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2" w:type="dxa"/>
        <w:tblLook w:val="01E0" w:firstRow="1" w:lastRow="1" w:firstColumn="1" w:lastColumn="1" w:noHBand="0" w:noVBand="0"/>
      </w:tblPr>
      <w:tblGrid>
        <w:gridCol w:w="4035"/>
        <w:gridCol w:w="5797"/>
      </w:tblGrid>
      <w:tr w:rsidR="005213E4" w:rsidRPr="005213E4" w14:paraId="40D20A3C" w14:textId="77777777" w:rsidTr="00C50F97">
        <w:tc>
          <w:tcPr>
            <w:tcW w:w="4035" w:type="dxa"/>
          </w:tcPr>
          <w:p w14:paraId="061CE262" w14:textId="3EC569CE" w:rsidR="00795B20" w:rsidRPr="005213E4" w:rsidRDefault="00795B20" w:rsidP="00C50F97">
            <w:pPr>
              <w:spacing w:after="0" w:line="240" w:lineRule="auto"/>
              <w:jc w:val="center"/>
              <w:rPr>
                <w:rFonts w:eastAsia="Times New Roman"/>
                <w:sz w:val="26"/>
                <w:szCs w:val="26"/>
              </w:rPr>
            </w:pPr>
            <w:r w:rsidRPr="005213E4">
              <w:rPr>
                <w:rFonts w:eastAsia="Times New Roman"/>
                <w:sz w:val="26"/>
                <w:szCs w:val="26"/>
              </w:rPr>
              <w:t>UBND HUYỆN LÝ NHÂN</w:t>
            </w:r>
          </w:p>
        </w:tc>
        <w:tc>
          <w:tcPr>
            <w:tcW w:w="5797" w:type="dxa"/>
          </w:tcPr>
          <w:p w14:paraId="1D2573A4" w14:textId="77777777" w:rsidR="00795B20" w:rsidRPr="005213E4" w:rsidRDefault="00795B20" w:rsidP="00C50F97">
            <w:pPr>
              <w:spacing w:after="0" w:line="240" w:lineRule="auto"/>
              <w:jc w:val="center"/>
              <w:rPr>
                <w:rFonts w:eastAsia="Times New Roman"/>
                <w:b/>
                <w:szCs w:val="28"/>
              </w:rPr>
            </w:pPr>
            <w:r w:rsidRPr="005213E4">
              <w:rPr>
                <w:rFonts w:eastAsia="Times New Roman"/>
                <w:b/>
                <w:sz w:val="26"/>
                <w:szCs w:val="28"/>
              </w:rPr>
              <w:t>CỘNG HÒA XÃ HỘI CHỦ NGHĨA VIỆT NAM</w:t>
            </w:r>
          </w:p>
        </w:tc>
      </w:tr>
      <w:tr w:rsidR="005213E4" w:rsidRPr="005213E4" w14:paraId="4A987788" w14:textId="77777777" w:rsidTr="00C50F97">
        <w:tc>
          <w:tcPr>
            <w:tcW w:w="4035" w:type="dxa"/>
          </w:tcPr>
          <w:p w14:paraId="54DF675A" w14:textId="3F11C3ED" w:rsidR="00795B20" w:rsidRPr="005213E4" w:rsidRDefault="00795B20" w:rsidP="00C50F97">
            <w:pPr>
              <w:spacing w:after="0" w:line="240" w:lineRule="auto"/>
              <w:jc w:val="center"/>
              <w:rPr>
                <w:rFonts w:eastAsia="Times New Roman"/>
                <w:b/>
                <w:szCs w:val="24"/>
              </w:rPr>
            </w:pPr>
            <w:r w:rsidRPr="005213E4">
              <w:rPr>
                <w:rFonts w:eastAsia="Times New Roman"/>
                <w:b/>
                <w:szCs w:val="24"/>
              </w:rPr>
              <w:t xml:space="preserve">TRƯỜNG TH XÃ </w:t>
            </w:r>
            <w:r w:rsidR="002B29F7">
              <w:rPr>
                <w:rFonts w:eastAsia="Times New Roman"/>
                <w:b/>
                <w:szCs w:val="24"/>
              </w:rPr>
              <w:t>NHÂN BÌNH</w:t>
            </w:r>
            <w:r w:rsidRPr="005213E4">
              <w:rPr>
                <w:rFonts w:eastAsia="Times New Roman"/>
                <w:b/>
                <w:szCs w:val="24"/>
              </w:rPr>
              <w:t xml:space="preserve">   </w:t>
            </w:r>
          </w:p>
        </w:tc>
        <w:tc>
          <w:tcPr>
            <w:tcW w:w="5797" w:type="dxa"/>
          </w:tcPr>
          <w:p w14:paraId="198CD372" w14:textId="77777777" w:rsidR="00795B20" w:rsidRPr="005213E4" w:rsidRDefault="00795B20" w:rsidP="00C50F97">
            <w:pPr>
              <w:spacing w:after="0" w:line="240" w:lineRule="auto"/>
              <w:jc w:val="center"/>
              <w:rPr>
                <w:rFonts w:eastAsia="Times New Roman"/>
                <w:b/>
                <w:sz w:val="28"/>
                <w:szCs w:val="28"/>
              </w:rPr>
            </w:pPr>
            <w:r w:rsidRPr="005213E4">
              <w:rPr>
                <w:rFonts w:eastAsia="Times New Roman"/>
                <w:noProof/>
                <w:sz w:val="28"/>
                <w:szCs w:val="28"/>
                <w:lang w:val="vi-VN" w:eastAsia="vi-VN"/>
              </w:rPr>
              <mc:AlternateContent>
                <mc:Choice Requires="wps">
                  <w:drawing>
                    <wp:anchor distT="4294967295" distB="4294967295" distL="114300" distR="114300" simplePos="0" relativeHeight="251661312" behindDoc="0" locked="0" layoutInCell="1" allowOverlap="1" wp14:anchorId="38BB0B8A" wp14:editId="7AB66C5E">
                      <wp:simplePos x="0" y="0"/>
                      <wp:positionH relativeFrom="column">
                        <wp:posOffset>672465</wp:posOffset>
                      </wp:positionH>
                      <wp:positionV relativeFrom="paragraph">
                        <wp:posOffset>195516</wp:posOffset>
                      </wp:positionV>
                      <wp:extent cx="21393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4EA31"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5pt,15.4pt" to="221.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"/>
                  </w:pict>
                </mc:Fallback>
              </mc:AlternateContent>
            </w:r>
            <w:r w:rsidRPr="005213E4">
              <w:rPr>
                <w:rFonts w:eastAsia="Times New Roman"/>
                <w:b/>
                <w:sz w:val="28"/>
                <w:szCs w:val="28"/>
              </w:rPr>
              <w:t>Độc lập - Tự do - Hạnh phúc</w:t>
            </w:r>
          </w:p>
        </w:tc>
      </w:tr>
      <w:tr w:rsidR="00795B20" w:rsidRPr="005213E4" w14:paraId="285DA38B" w14:textId="77777777" w:rsidTr="00C50F97">
        <w:tc>
          <w:tcPr>
            <w:tcW w:w="4035" w:type="dxa"/>
          </w:tcPr>
          <w:p w14:paraId="562E824F" w14:textId="77777777" w:rsidR="00795B20" w:rsidRPr="005213E4" w:rsidRDefault="00795B20" w:rsidP="00C50F97">
            <w:pPr>
              <w:spacing w:after="0" w:line="240" w:lineRule="auto"/>
              <w:jc w:val="both"/>
              <w:rPr>
                <w:rFonts w:eastAsia="Times New Roman"/>
                <w:sz w:val="26"/>
                <w:szCs w:val="28"/>
              </w:rPr>
            </w:pPr>
            <w:r w:rsidRPr="005213E4">
              <w:rPr>
                <w:rFonts w:eastAsia="Times New Roman"/>
                <w:noProof/>
                <w:szCs w:val="28"/>
                <w:lang w:val="vi-VN" w:eastAsia="vi-VN"/>
              </w:rPr>
              <mc:AlternateContent>
                <mc:Choice Requires="wps">
                  <w:drawing>
                    <wp:anchor distT="4294967294" distB="4294967294" distL="114300" distR="114300" simplePos="0" relativeHeight="251660288" behindDoc="0" locked="0" layoutInCell="1" allowOverlap="1" wp14:anchorId="43685E0A" wp14:editId="15EC8445">
                      <wp:simplePos x="0" y="0"/>
                      <wp:positionH relativeFrom="column">
                        <wp:posOffset>691515</wp:posOffset>
                      </wp:positionH>
                      <wp:positionV relativeFrom="paragraph">
                        <wp:posOffset>5714</wp:posOffset>
                      </wp:positionV>
                      <wp:extent cx="11239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134A8" id="Straight Connector 5"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45pt,.45pt" to="142.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"/>
                  </w:pict>
                </mc:Fallback>
              </mc:AlternateContent>
            </w:r>
            <w:r w:rsidRPr="005213E4">
              <w:rPr>
                <w:rFonts w:eastAsia="Times New Roman"/>
                <w:sz w:val="26"/>
                <w:szCs w:val="28"/>
              </w:rPr>
              <w:t xml:space="preserve">                </w:t>
            </w:r>
          </w:p>
          <w:p w14:paraId="5149EBBD" w14:textId="2B61C4A0" w:rsidR="00795B20" w:rsidRPr="005213E4" w:rsidRDefault="00795B20" w:rsidP="00C50F97">
            <w:pPr>
              <w:spacing w:after="0" w:line="240" w:lineRule="auto"/>
              <w:jc w:val="center"/>
              <w:rPr>
                <w:rFonts w:eastAsia="Times New Roman"/>
                <w:szCs w:val="28"/>
              </w:rPr>
            </w:pPr>
            <w:r w:rsidRPr="005213E4">
              <w:rPr>
                <w:rFonts w:eastAsia="Times New Roman"/>
                <w:sz w:val="26"/>
                <w:szCs w:val="28"/>
              </w:rPr>
              <w:t>Số:</w:t>
            </w:r>
            <w:r w:rsidR="00335015" w:rsidRPr="005213E4">
              <w:rPr>
                <w:rFonts w:eastAsia="Times New Roman"/>
                <w:sz w:val="26"/>
                <w:szCs w:val="28"/>
              </w:rPr>
              <w:t xml:space="preserve"> </w:t>
            </w:r>
            <w:r w:rsidR="00CA7168">
              <w:rPr>
                <w:rFonts w:eastAsia="Times New Roman"/>
                <w:sz w:val="26"/>
                <w:szCs w:val="28"/>
              </w:rPr>
              <w:t xml:space="preserve">     </w:t>
            </w:r>
            <w:r w:rsidRPr="005213E4">
              <w:rPr>
                <w:rFonts w:eastAsia="Times New Roman"/>
                <w:sz w:val="26"/>
                <w:szCs w:val="28"/>
              </w:rPr>
              <w:t>/BC-TH</w:t>
            </w:r>
            <w:r w:rsidR="00C50F97" w:rsidRPr="005213E4">
              <w:rPr>
                <w:rFonts w:eastAsia="Times New Roman"/>
                <w:sz w:val="26"/>
                <w:szCs w:val="28"/>
              </w:rPr>
              <w:t>N</w:t>
            </w:r>
            <w:r w:rsidR="0089197C">
              <w:rPr>
                <w:rFonts w:eastAsia="Times New Roman"/>
                <w:sz w:val="26"/>
                <w:szCs w:val="28"/>
              </w:rPr>
              <w:t>B</w:t>
            </w:r>
          </w:p>
        </w:tc>
        <w:tc>
          <w:tcPr>
            <w:tcW w:w="5797" w:type="dxa"/>
          </w:tcPr>
          <w:p w14:paraId="1BE57FBD" w14:textId="77777777" w:rsidR="00795B20" w:rsidRPr="005213E4" w:rsidRDefault="00795B20" w:rsidP="00C50F97">
            <w:pPr>
              <w:spacing w:after="0" w:line="240" w:lineRule="auto"/>
              <w:jc w:val="both"/>
              <w:rPr>
                <w:rFonts w:eastAsia="Times New Roman"/>
                <w:i/>
                <w:szCs w:val="28"/>
              </w:rPr>
            </w:pPr>
            <w:r w:rsidRPr="005213E4">
              <w:rPr>
                <w:rFonts w:eastAsia="Times New Roman"/>
                <w:i/>
                <w:szCs w:val="28"/>
              </w:rPr>
              <w:t xml:space="preserve">                    </w:t>
            </w:r>
          </w:p>
          <w:p w14:paraId="4E62337A" w14:textId="61CF6424" w:rsidR="00795B20" w:rsidRPr="005213E4" w:rsidRDefault="00795B20" w:rsidP="00C50F97">
            <w:pPr>
              <w:spacing w:after="0" w:line="240" w:lineRule="auto"/>
              <w:jc w:val="both"/>
              <w:rPr>
                <w:rFonts w:eastAsia="Times New Roman"/>
                <w:i/>
                <w:sz w:val="28"/>
                <w:szCs w:val="28"/>
              </w:rPr>
            </w:pPr>
            <w:r w:rsidRPr="005213E4">
              <w:rPr>
                <w:rFonts w:eastAsia="Times New Roman"/>
                <w:i/>
                <w:szCs w:val="28"/>
              </w:rPr>
              <w:t xml:space="preserve">                          </w:t>
            </w:r>
            <w:r w:rsidRPr="005213E4">
              <w:rPr>
                <w:rFonts w:eastAsia="Times New Roman"/>
                <w:i/>
                <w:sz w:val="28"/>
                <w:szCs w:val="28"/>
              </w:rPr>
              <w:t xml:space="preserve">Lý Nhân, ngày </w:t>
            </w:r>
            <w:r w:rsidR="00AA7B60" w:rsidRPr="005213E4">
              <w:rPr>
                <w:rFonts w:eastAsia="Times New Roman"/>
                <w:i/>
                <w:sz w:val="28"/>
                <w:szCs w:val="28"/>
              </w:rPr>
              <w:t>30</w:t>
            </w:r>
            <w:r w:rsidRPr="005213E4">
              <w:rPr>
                <w:rFonts w:eastAsia="Times New Roman"/>
                <w:i/>
                <w:sz w:val="28"/>
                <w:szCs w:val="28"/>
              </w:rPr>
              <w:t xml:space="preserve"> tháng 6 năm 2025</w:t>
            </w:r>
          </w:p>
        </w:tc>
      </w:tr>
    </w:tbl>
    <w:p w14:paraId="2B57C544" w14:textId="77777777" w:rsidR="00795B20" w:rsidRPr="005213E4" w:rsidRDefault="00795B20" w:rsidP="00795B20">
      <w:pPr>
        <w:spacing w:after="0" w:line="240" w:lineRule="auto"/>
        <w:ind w:firstLine="561"/>
        <w:jc w:val="both"/>
        <w:rPr>
          <w:rFonts w:eastAsia="Times New Roman" w:cs="Times New Roman"/>
          <w:b/>
          <w:szCs w:val="28"/>
          <w:u w:val="single"/>
        </w:rPr>
      </w:pPr>
    </w:p>
    <w:p w14:paraId="61379D44" w14:textId="6687426C" w:rsidR="00795B20" w:rsidRPr="005213E4" w:rsidRDefault="00795B20" w:rsidP="00795B20">
      <w:pPr>
        <w:spacing w:after="0" w:line="240" w:lineRule="auto"/>
        <w:ind w:firstLine="561"/>
        <w:jc w:val="center"/>
        <w:rPr>
          <w:rFonts w:eastAsia="Times New Roman" w:cs="Times New Roman"/>
          <w:b/>
          <w:sz w:val="28"/>
          <w:szCs w:val="28"/>
        </w:rPr>
      </w:pPr>
      <w:r w:rsidRPr="005213E4">
        <w:rPr>
          <w:rFonts w:eastAsia="Times New Roman" w:cs="Times New Roman"/>
          <w:b/>
          <w:sz w:val="28"/>
          <w:szCs w:val="28"/>
        </w:rPr>
        <w:t>BÁO CÁO</w:t>
      </w:r>
      <w:r w:rsidR="00D71CB1" w:rsidRPr="005213E4">
        <w:rPr>
          <w:rFonts w:eastAsia="Times New Roman" w:cs="Times New Roman"/>
          <w:b/>
          <w:sz w:val="28"/>
          <w:szCs w:val="28"/>
        </w:rPr>
        <w:t xml:space="preserve"> THƯỜNG NIÊN</w:t>
      </w:r>
    </w:p>
    <w:p w14:paraId="2D991232" w14:textId="535280B4" w:rsidR="00795B20" w:rsidRPr="005213E4" w:rsidRDefault="00E06E53" w:rsidP="00795B20">
      <w:pPr>
        <w:spacing w:after="0" w:line="240" w:lineRule="auto"/>
        <w:ind w:firstLine="561"/>
        <w:jc w:val="center"/>
        <w:rPr>
          <w:rFonts w:eastAsia="Times New Roman" w:cs="Times New Roman"/>
          <w:b/>
          <w:sz w:val="28"/>
          <w:szCs w:val="28"/>
        </w:rPr>
      </w:pPr>
      <w:r w:rsidRPr="005213E4">
        <w:rPr>
          <w:rFonts w:eastAsia="Times New Roman" w:cs="Times New Roman"/>
          <w:b/>
          <w:sz w:val="28"/>
          <w:szCs w:val="28"/>
        </w:rPr>
        <w:t>Công khai theo Thông tư 09/2024/TT-BGDĐT ngày 03/06/2024</w:t>
      </w:r>
    </w:p>
    <w:p w14:paraId="313411FB" w14:textId="55711A0B" w:rsidR="00795B20" w:rsidRPr="005213E4" w:rsidRDefault="00E06E53" w:rsidP="00E06E53">
      <w:pPr>
        <w:spacing w:after="0" w:line="240" w:lineRule="auto"/>
        <w:ind w:firstLine="561"/>
        <w:jc w:val="center"/>
        <w:rPr>
          <w:rFonts w:eastAsia="Times New Roman" w:cs="Times New Roman"/>
          <w:b/>
          <w:sz w:val="28"/>
          <w:szCs w:val="28"/>
        </w:rPr>
      </w:pPr>
      <w:r w:rsidRPr="005213E4">
        <w:rPr>
          <w:rFonts w:eastAsia="Times New Roman" w:cs="Times New Roman"/>
          <w:b/>
          <w:sz w:val="28"/>
          <w:szCs w:val="28"/>
        </w:rPr>
        <w:t>Của Bộ Giáo dục và Đào tạo, n</w:t>
      </w:r>
      <w:r w:rsidR="00795B20" w:rsidRPr="005213E4">
        <w:rPr>
          <w:rFonts w:eastAsia="Times New Roman" w:cs="Times New Roman"/>
          <w:b/>
          <w:sz w:val="28"/>
          <w:szCs w:val="28"/>
        </w:rPr>
        <w:t>ăm học 202</w:t>
      </w:r>
      <w:r w:rsidRPr="005213E4">
        <w:rPr>
          <w:rFonts w:eastAsia="Times New Roman" w:cs="Times New Roman"/>
          <w:b/>
          <w:sz w:val="28"/>
          <w:szCs w:val="28"/>
        </w:rPr>
        <w:t>4</w:t>
      </w:r>
      <w:r w:rsidR="00795B20" w:rsidRPr="005213E4">
        <w:rPr>
          <w:rFonts w:eastAsia="Times New Roman" w:cs="Times New Roman"/>
          <w:b/>
          <w:sz w:val="28"/>
          <w:szCs w:val="28"/>
        </w:rPr>
        <w:t>-</w:t>
      </w:r>
      <w:r w:rsidRPr="005213E4">
        <w:rPr>
          <w:rFonts w:eastAsia="Times New Roman" w:cs="Times New Roman"/>
          <w:b/>
          <w:sz w:val="28"/>
          <w:szCs w:val="28"/>
        </w:rPr>
        <w:t>2025</w:t>
      </w:r>
    </w:p>
    <w:p w14:paraId="40A364DF" w14:textId="39EFB731" w:rsidR="00E06E53" w:rsidRPr="005213E4" w:rsidRDefault="00E06E53" w:rsidP="00E06E53">
      <w:pPr>
        <w:spacing w:after="0" w:line="240" w:lineRule="auto"/>
        <w:ind w:firstLine="561"/>
        <w:jc w:val="center"/>
        <w:rPr>
          <w:rFonts w:eastAsia="Times New Roman" w:cs="Times New Roman"/>
          <w:bCs/>
          <w:i/>
          <w:iCs/>
          <w:szCs w:val="28"/>
        </w:rPr>
      </w:pPr>
      <w:r w:rsidRPr="005213E4">
        <w:rPr>
          <w:rFonts w:eastAsia="Times New Roman" w:cs="Times New Roman"/>
          <w:bCs/>
          <w:i/>
          <w:iCs/>
          <w:sz w:val="28"/>
          <w:szCs w:val="28"/>
        </w:rPr>
        <w:t>(Tính đến 30 tháng 6 năm 2025)</w:t>
      </w:r>
    </w:p>
    <w:p w14:paraId="35A291AB" w14:textId="6F00FEDF" w:rsidR="00795B20" w:rsidRPr="005213E4" w:rsidRDefault="00E06E53" w:rsidP="00795B20">
      <w:pPr>
        <w:spacing w:before="60" w:after="0" w:line="240" w:lineRule="auto"/>
        <w:ind w:firstLine="709"/>
        <w:jc w:val="both"/>
        <w:rPr>
          <w:rFonts w:eastAsia="Times New Roman" w:cs="Times New Roman"/>
          <w:b/>
          <w:sz w:val="28"/>
          <w:szCs w:val="28"/>
        </w:rPr>
      </w:pPr>
      <w:r w:rsidRPr="005213E4">
        <w:rPr>
          <w:rFonts w:eastAsia="Times New Roman" w:cs="Times New Roman"/>
          <w:noProof/>
          <w:szCs w:val="28"/>
          <w:lang w:val="vi-VN" w:eastAsia="vi-VN"/>
        </w:rPr>
        <mc:AlternateContent>
          <mc:Choice Requires="wps">
            <w:drawing>
              <wp:anchor distT="0" distB="0" distL="114300" distR="114300" simplePos="0" relativeHeight="251659264" behindDoc="0" locked="0" layoutInCell="1" allowOverlap="1" wp14:anchorId="2D9B0E5A" wp14:editId="4B766D6B">
                <wp:simplePos x="0" y="0"/>
                <wp:positionH relativeFrom="column">
                  <wp:posOffset>2320290</wp:posOffset>
                </wp:positionH>
                <wp:positionV relativeFrom="paragraph">
                  <wp:posOffset>52070</wp:posOffset>
                </wp:positionV>
                <wp:extent cx="1646555" cy="0"/>
                <wp:effectExtent l="9525" t="7620" r="1079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6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8BCB26" id="_x0000_t32" coordsize="21600,21600" o:spt="32" o:oned="t" path="m,l21600,21600e" filled="f">
                <v:path arrowok="t" fillok="f" o:connecttype="none"/>
                <o:lock v:ext="edit" shapetype="t"/>
              </v:shapetype>
              <v:shape id="AutoShape 4" o:spid="_x0000_s1026" type="#_x0000_t32" style="position:absolute;margin-left:182.7pt;margin-top:4.1pt;width:12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"/>
            </w:pict>
          </mc:Fallback>
        </mc:AlternateContent>
      </w:r>
    </w:p>
    <w:p w14:paraId="61458425" w14:textId="77777777" w:rsidR="001605C9" w:rsidRPr="005213E4" w:rsidRDefault="001605C9" w:rsidP="008C5472">
      <w:pPr>
        <w:spacing w:after="0" w:line="288" w:lineRule="auto"/>
        <w:jc w:val="both"/>
        <w:rPr>
          <w:rFonts w:cs="Times New Roman"/>
          <w:b/>
          <w:bCs/>
          <w:sz w:val="28"/>
          <w:szCs w:val="28"/>
        </w:rPr>
      </w:pPr>
      <w:r w:rsidRPr="005213E4">
        <w:rPr>
          <w:rFonts w:cs="Times New Roman"/>
          <w:b/>
          <w:bCs/>
          <w:sz w:val="28"/>
          <w:szCs w:val="28"/>
        </w:rPr>
        <w:t>I. THÔNG TIN CHUNG</w:t>
      </w:r>
    </w:p>
    <w:p w14:paraId="42EB5E27" w14:textId="3C19E374" w:rsidR="001605C9" w:rsidRPr="005213E4" w:rsidRDefault="001605C9" w:rsidP="003B2B8F">
      <w:pPr>
        <w:spacing w:after="0" w:line="276" w:lineRule="auto"/>
        <w:jc w:val="both"/>
        <w:rPr>
          <w:rFonts w:cs="Times New Roman"/>
          <w:sz w:val="28"/>
          <w:szCs w:val="28"/>
        </w:rPr>
      </w:pPr>
      <w:r w:rsidRPr="005213E4">
        <w:rPr>
          <w:rFonts w:cs="Times New Roman"/>
          <w:b/>
          <w:bCs/>
          <w:sz w:val="28"/>
          <w:szCs w:val="28"/>
        </w:rPr>
        <w:t>1. Tên cơ sở giáo dục:</w:t>
      </w:r>
      <w:r w:rsidRPr="005213E4">
        <w:rPr>
          <w:rFonts w:cs="Times New Roman"/>
          <w:sz w:val="28"/>
          <w:szCs w:val="28"/>
        </w:rPr>
        <w:t xml:space="preserve"> Trường </w:t>
      </w:r>
      <w:r w:rsidR="008E666F" w:rsidRPr="005213E4">
        <w:rPr>
          <w:rFonts w:cs="Times New Roman"/>
          <w:sz w:val="28"/>
          <w:szCs w:val="28"/>
        </w:rPr>
        <w:t>tiểu học</w:t>
      </w:r>
      <w:r w:rsidRPr="005213E4">
        <w:rPr>
          <w:rFonts w:cs="Times New Roman"/>
          <w:sz w:val="28"/>
          <w:szCs w:val="28"/>
        </w:rPr>
        <w:t xml:space="preserve"> </w:t>
      </w:r>
      <w:r w:rsidR="00F72779" w:rsidRPr="005213E4">
        <w:rPr>
          <w:rFonts w:cs="Times New Roman"/>
          <w:sz w:val="28"/>
          <w:szCs w:val="28"/>
        </w:rPr>
        <w:t xml:space="preserve">xã </w:t>
      </w:r>
      <w:r w:rsidR="002D2022">
        <w:rPr>
          <w:rFonts w:cs="Times New Roman"/>
          <w:sz w:val="28"/>
          <w:szCs w:val="28"/>
        </w:rPr>
        <w:t>Nhân Bình</w:t>
      </w:r>
    </w:p>
    <w:p w14:paraId="2620B14D" w14:textId="3366035C" w:rsidR="001605C9" w:rsidRPr="005213E4" w:rsidRDefault="001605C9" w:rsidP="003B2B8F">
      <w:pPr>
        <w:spacing w:after="0" w:line="276" w:lineRule="auto"/>
        <w:jc w:val="both"/>
        <w:rPr>
          <w:rFonts w:cs="Times New Roman"/>
          <w:sz w:val="28"/>
          <w:szCs w:val="28"/>
        </w:rPr>
      </w:pPr>
      <w:r w:rsidRPr="005213E4">
        <w:rPr>
          <w:rFonts w:cs="Times New Roman"/>
          <w:b/>
          <w:bCs/>
          <w:sz w:val="28"/>
          <w:szCs w:val="28"/>
        </w:rPr>
        <w:t>2. Địa chỉ trụ sở:</w:t>
      </w:r>
      <w:r w:rsidRPr="005213E4">
        <w:rPr>
          <w:rFonts w:cs="Times New Roman"/>
          <w:sz w:val="28"/>
          <w:szCs w:val="28"/>
        </w:rPr>
        <w:t xml:space="preserve"> </w:t>
      </w:r>
      <w:r w:rsidR="00F72779" w:rsidRPr="005213E4">
        <w:rPr>
          <w:rFonts w:cs="Times New Roman"/>
          <w:sz w:val="28"/>
          <w:szCs w:val="28"/>
        </w:rPr>
        <w:t xml:space="preserve">Thôn </w:t>
      </w:r>
      <w:r w:rsidR="002D2022">
        <w:rPr>
          <w:rFonts w:cs="Times New Roman"/>
          <w:sz w:val="28"/>
          <w:szCs w:val="28"/>
        </w:rPr>
        <w:t>Nha Tiến</w:t>
      </w:r>
      <w:r w:rsidR="00F72779" w:rsidRPr="005213E4">
        <w:rPr>
          <w:rFonts w:cs="Times New Roman"/>
          <w:sz w:val="28"/>
          <w:szCs w:val="28"/>
        </w:rPr>
        <w:t xml:space="preserve">, xã </w:t>
      </w:r>
      <w:r w:rsidR="002D2022">
        <w:rPr>
          <w:rFonts w:cs="Times New Roman"/>
          <w:sz w:val="28"/>
          <w:szCs w:val="28"/>
        </w:rPr>
        <w:t>Nhân Bình</w:t>
      </w:r>
      <w:r w:rsidR="00F72779" w:rsidRPr="005213E4">
        <w:rPr>
          <w:rFonts w:cs="Times New Roman"/>
          <w:sz w:val="28"/>
          <w:szCs w:val="28"/>
        </w:rPr>
        <w:t>, huyện Lý Nhân, tỉnh Hà Nam</w:t>
      </w:r>
    </w:p>
    <w:p w14:paraId="4F3E9730" w14:textId="19DC2E92" w:rsidR="001605C9" w:rsidRPr="005213E4" w:rsidRDefault="001605C9" w:rsidP="003B2B8F">
      <w:pPr>
        <w:spacing w:after="0" w:line="276" w:lineRule="auto"/>
        <w:ind w:firstLine="720"/>
        <w:jc w:val="both"/>
        <w:rPr>
          <w:rFonts w:cs="Times New Roman"/>
          <w:sz w:val="28"/>
          <w:szCs w:val="28"/>
        </w:rPr>
      </w:pPr>
      <w:r w:rsidRPr="005213E4">
        <w:rPr>
          <w:rFonts w:cs="Times New Roman"/>
          <w:sz w:val="28"/>
          <w:szCs w:val="28"/>
        </w:rPr>
        <w:t xml:space="preserve">Số điện thoại: </w:t>
      </w:r>
      <w:r w:rsidR="00E2069F" w:rsidRPr="005213E4">
        <w:rPr>
          <w:rFonts w:cs="Times New Roman"/>
          <w:sz w:val="28"/>
          <w:szCs w:val="28"/>
        </w:rPr>
        <w:t>0</w:t>
      </w:r>
      <w:r w:rsidR="002D2022">
        <w:rPr>
          <w:rFonts w:cs="Times New Roman"/>
          <w:sz w:val="28"/>
          <w:szCs w:val="28"/>
        </w:rPr>
        <w:t>917616228</w:t>
      </w:r>
    </w:p>
    <w:p w14:paraId="2F3AD977" w14:textId="4322D367" w:rsidR="001605C9" w:rsidRPr="005213E4" w:rsidRDefault="001605C9" w:rsidP="003B2B8F">
      <w:pPr>
        <w:spacing w:after="0" w:line="276" w:lineRule="auto"/>
        <w:ind w:firstLine="720"/>
        <w:jc w:val="both"/>
        <w:rPr>
          <w:rFonts w:cs="Times New Roman"/>
          <w:sz w:val="28"/>
          <w:szCs w:val="28"/>
        </w:rPr>
      </w:pPr>
      <w:r w:rsidRPr="005213E4">
        <w:rPr>
          <w:rFonts w:cs="Times New Roman"/>
          <w:sz w:val="28"/>
          <w:szCs w:val="28"/>
        </w:rPr>
        <w:t xml:space="preserve">Địa chỉ thư điện tử: </w:t>
      </w:r>
      <w:r w:rsidR="00C50F97" w:rsidRPr="005213E4">
        <w:rPr>
          <w:rFonts w:cs="Times New Roman"/>
          <w:sz w:val="28"/>
          <w:szCs w:val="28"/>
        </w:rPr>
        <w:t>c</w:t>
      </w:r>
      <w:r w:rsidR="008E666F" w:rsidRPr="005213E4">
        <w:rPr>
          <w:rFonts w:cs="Times New Roman"/>
          <w:sz w:val="28"/>
          <w:szCs w:val="28"/>
        </w:rPr>
        <w:t>1</w:t>
      </w:r>
      <w:r w:rsidR="00F72779" w:rsidRPr="005213E4">
        <w:rPr>
          <w:rFonts w:cs="Times New Roman"/>
          <w:sz w:val="28"/>
          <w:szCs w:val="28"/>
        </w:rPr>
        <w:t>n</w:t>
      </w:r>
      <w:r w:rsidR="002D2022">
        <w:rPr>
          <w:rFonts w:cs="Times New Roman"/>
          <w:sz w:val="28"/>
          <w:szCs w:val="28"/>
        </w:rPr>
        <w:t>hanbinh</w:t>
      </w:r>
      <w:r w:rsidRPr="005213E4">
        <w:rPr>
          <w:rFonts w:cs="Times New Roman"/>
          <w:sz w:val="28"/>
          <w:szCs w:val="28"/>
        </w:rPr>
        <w:t>@</w:t>
      </w:r>
      <w:r w:rsidR="00F72779" w:rsidRPr="005213E4">
        <w:rPr>
          <w:rFonts w:cs="Times New Roman"/>
          <w:sz w:val="28"/>
          <w:szCs w:val="28"/>
        </w:rPr>
        <w:t>hanam.edu</w:t>
      </w:r>
      <w:r w:rsidRPr="005213E4">
        <w:rPr>
          <w:rFonts w:cs="Times New Roman"/>
          <w:sz w:val="28"/>
          <w:szCs w:val="28"/>
        </w:rPr>
        <w:t>.vn.</w:t>
      </w:r>
    </w:p>
    <w:p w14:paraId="01A4EF07" w14:textId="0BB238EC" w:rsidR="00C50F97" w:rsidRPr="005213E4" w:rsidRDefault="001605C9" w:rsidP="003B2B8F">
      <w:pPr>
        <w:widowControl w:val="0"/>
        <w:spacing w:line="276" w:lineRule="auto"/>
        <w:ind w:left="-108" w:right="-108" w:firstLine="828"/>
        <w:jc w:val="both"/>
        <w:rPr>
          <w:sz w:val="28"/>
          <w:szCs w:val="28"/>
          <w:lang w:val="nl-NL"/>
        </w:rPr>
      </w:pPr>
      <w:r w:rsidRPr="005213E4">
        <w:rPr>
          <w:rFonts w:cs="Times New Roman"/>
          <w:sz w:val="28"/>
          <w:szCs w:val="28"/>
        </w:rPr>
        <w:t xml:space="preserve">Cổng thông tin điện tử: </w:t>
      </w:r>
      <w:hyperlink r:id="rId5" w:history="1">
        <w:r w:rsidR="002D2022" w:rsidRPr="00D149C4">
          <w:rPr>
            <w:rStyle w:val="Hyperlink"/>
            <w:sz w:val="28"/>
            <w:szCs w:val="28"/>
            <w:lang w:val="nb-NO"/>
          </w:rPr>
          <w:t>http://hanam.edu.vn/thnhanbinh</w:t>
        </w:r>
      </w:hyperlink>
    </w:p>
    <w:p w14:paraId="70060A50" w14:textId="77777777" w:rsidR="001605C9" w:rsidRPr="002D2022" w:rsidRDefault="001605C9" w:rsidP="003B2B8F">
      <w:pPr>
        <w:spacing w:after="0" w:line="276" w:lineRule="auto"/>
        <w:jc w:val="both"/>
        <w:rPr>
          <w:rFonts w:cs="Times New Roman"/>
          <w:b/>
          <w:bCs/>
          <w:sz w:val="28"/>
          <w:szCs w:val="28"/>
          <w:lang w:val="nl-NL"/>
        </w:rPr>
      </w:pPr>
      <w:r w:rsidRPr="002D2022">
        <w:rPr>
          <w:rFonts w:cs="Times New Roman"/>
          <w:b/>
          <w:bCs/>
          <w:sz w:val="28"/>
          <w:szCs w:val="28"/>
          <w:lang w:val="nl-NL"/>
        </w:rPr>
        <w:t>3. Loại hình cơ sở giáo dục</w:t>
      </w:r>
    </w:p>
    <w:p w14:paraId="32C6A077" w14:textId="77777777" w:rsidR="001605C9" w:rsidRPr="002D2022" w:rsidRDefault="001605C9" w:rsidP="003B2B8F">
      <w:pPr>
        <w:spacing w:after="0" w:line="276" w:lineRule="auto"/>
        <w:ind w:left="720"/>
        <w:jc w:val="both"/>
        <w:rPr>
          <w:rFonts w:cs="Times New Roman"/>
          <w:sz w:val="28"/>
          <w:szCs w:val="28"/>
          <w:lang w:val="nl-NL"/>
        </w:rPr>
      </w:pPr>
      <w:r w:rsidRPr="002D2022">
        <w:rPr>
          <w:rFonts w:cs="Times New Roman"/>
          <w:sz w:val="28"/>
          <w:szCs w:val="28"/>
          <w:lang w:val="nl-NL"/>
        </w:rPr>
        <w:t>Loại hình: Công lập</w:t>
      </w:r>
    </w:p>
    <w:p w14:paraId="0906C362" w14:textId="4DA418A9" w:rsidR="001605C9" w:rsidRPr="002D2022" w:rsidRDefault="001605C9" w:rsidP="003B2B8F">
      <w:pPr>
        <w:spacing w:after="0" w:line="276" w:lineRule="auto"/>
        <w:ind w:firstLine="720"/>
        <w:jc w:val="both"/>
        <w:rPr>
          <w:rFonts w:cs="Times New Roman"/>
          <w:sz w:val="28"/>
          <w:szCs w:val="28"/>
          <w:lang w:val="nl-NL"/>
        </w:rPr>
      </w:pPr>
      <w:r w:rsidRPr="002D2022">
        <w:rPr>
          <w:rFonts w:cs="Times New Roman"/>
          <w:sz w:val="28"/>
          <w:szCs w:val="28"/>
          <w:lang w:val="nl-NL"/>
        </w:rPr>
        <w:t xml:space="preserve">Cơ quan quản lý trực tiếp: Ủy ban nhân dân (UBND) </w:t>
      </w:r>
      <w:r w:rsidR="0029329B" w:rsidRPr="002D2022">
        <w:rPr>
          <w:rFonts w:cs="Times New Roman"/>
          <w:sz w:val="28"/>
          <w:szCs w:val="28"/>
          <w:lang w:val="nl-NL"/>
        </w:rPr>
        <w:t>huyện Lý Nhân</w:t>
      </w:r>
    </w:p>
    <w:p w14:paraId="63824B62" w14:textId="77777777" w:rsidR="001605C9" w:rsidRPr="002D2022" w:rsidRDefault="001605C9" w:rsidP="003B2B8F">
      <w:pPr>
        <w:spacing w:after="0" w:line="276" w:lineRule="auto"/>
        <w:jc w:val="both"/>
        <w:rPr>
          <w:rFonts w:cs="Times New Roman"/>
          <w:b/>
          <w:bCs/>
          <w:sz w:val="28"/>
          <w:szCs w:val="28"/>
          <w:lang w:val="nl-NL"/>
        </w:rPr>
      </w:pPr>
      <w:r w:rsidRPr="002D2022">
        <w:rPr>
          <w:rFonts w:cs="Times New Roman"/>
          <w:b/>
          <w:bCs/>
          <w:sz w:val="28"/>
          <w:szCs w:val="28"/>
          <w:lang w:val="nl-NL"/>
        </w:rPr>
        <w:t>4. Sứ mệnh, tầm nhìn, mục tiêu của cơ sở giáo dục</w:t>
      </w:r>
    </w:p>
    <w:p w14:paraId="566A7752" w14:textId="5DBBD1AD" w:rsidR="001605C9" w:rsidRPr="002D2022" w:rsidRDefault="001605C9" w:rsidP="00335015">
      <w:pPr>
        <w:spacing w:after="0" w:line="276" w:lineRule="auto"/>
        <w:ind w:firstLine="720"/>
        <w:jc w:val="both"/>
        <w:rPr>
          <w:rFonts w:cs="Times New Roman"/>
          <w:sz w:val="28"/>
          <w:szCs w:val="28"/>
          <w:lang w:val="nl-NL"/>
        </w:rPr>
      </w:pPr>
      <w:r w:rsidRPr="002D2022">
        <w:rPr>
          <w:rFonts w:cs="Times New Roman"/>
          <w:sz w:val="28"/>
          <w:szCs w:val="28"/>
          <w:lang w:val="nl-NL"/>
        </w:rPr>
        <w:t xml:space="preserve">Sứ mệnh: Tạo dựng được môi trường học tập thân thiện, có chất lượng giáo </w:t>
      </w:r>
      <w:r w:rsidR="0029329B" w:rsidRPr="002D2022">
        <w:rPr>
          <w:rFonts w:cs="Times New Roman"/>
          <w:sz w:val="28"/>
          <w:szCs w:val="28"/>
          <w:lang w:val="nl-NL"/>
        </w:rPr>
        <w:t xml:space="preserve"> </w:t>
      </w:r>
      <w:r w:rsidRPr="002D2022">
        <w:rPr>
          <w:rFonts w:cs="Times New Roman"/>
          <w:sz w:val="28"/>
          <w:szCs w:val="28"/>
          <w:lang w:val="nl-NL"/>
        </w:rPr>
        <w:t>dục tốt để mỗi học sinh đều có cơ hội phát triển hết tài năng của mình.</w:t>
      </w:r>
    </w:p>
    <w:p w14:paraId="4D705CD4" w14:textId="77777777" w:rsidR="001605C9" w:rsidRPr="002D2022" w:rsidRDefault="001605C9" w:rsidP="00335015">
      <w:pPr>
        <w:spacing w:after="0" w:line="276" w:lineRule="auto"/>
        <w:ind w:firstLine="720"/>
        <w:jc w:val="both"/>
        <w:rPr>
          <w:rFonts w:cs="Times New Roman"/>
          <w:sz w:val="28"/>
          <w:szCs w:val="28"/>
          <w:lang w:val="nl-NL"/>
        </w:rPr>
      </w:pPr>
      <w:r w:rsidRPr="002D2022">
        <w:rPr>
          <w:rFonts w:cs="Times New Roman"/>
          <w:sz w:val="28"/>
          <w:szCs w:val="28"/>
          <w:lang w:val="nl-NL"/>
        </w:rPr>
        <w:t xml:space="preserve">Tầm nhìn: Là một trong những trường chất lượng tốt. Nơi giáo viên và học </w:t>
      </w:r>
    </w:p>
    <w:p w14:paraId="6AA61B43" w14:textId="77777777" w:rsidR="001605C9" w:rsidRPr="002D2022" w:rsidRDefault="001605C9" w:rsidP="00335015">
      <w:pPr>
        <w:spacing w:after="0" w:line="276" w:lineRule="auto"/>
        <w:jc w:val="both"/>
        <w:rPr>
          <w:rFonts w:cs="Times New Roman"/>
          <w:sz w:val="28"/>
          <w:szCs w:val="28"/>
          <w:lang w:val="nl-NL"/>
        </w:rPr>
      </w:pPr>
      <w:r w:rsidRPr="002D2022">
        <w:rPr>
          <w:rFonts w:cs="Times New Roman"/>
          <w:sz w:val="28"/>
          <w:szCs w:val="28"/>
          <w:lang w:val="nl-NL"/>
        </w:rPr>
        <w:t>sinh luôn có khát vọng vươn lên, góp phần xây dựng quê hương giàu đẹp.</w:t>
      </w:r>
    </w:p>
    <w:p w14:paraId="0170C8EA" w14:textId="77777777" w:rsidR="001605C9" w:rsidRPr="002D2022" w:rsidRDefault="001605C9" w:rsidP="00335015">
      <w:pPr>
        <w:spacing w:after="0" w:line="276" w:lineRule="auto"/>
        <w:ind w:firstLine="720"/>
        <w:jc w:val="both"/>
        <w:rPr>
          <w:rFonts w:cs="Times New Roman"/>
          <w:sz w:val="28"/>
          <w:szCs w:val="28"/>
          <w:lang w:val="nl-NL"/>
        </w:rPr>
      </w:pPr>
      <w:r w:rsidRPr="002D2022">
        <w:rPr>
          <w:rFonts w:cs="Times New Roman"/>
          <w:sz w:val="28"/>
          <w:szCs w:val="28"/>
          <w:lang w:val="nl-NL"/>
        </w:rPr>
        <w:t xml:space="preserve">Mục tiêu: Xây dựng nhà trường có uy tín về chất lượng giáo dục, theo hướng </w:t>
      </w:r>
    </w:p>
    <w:p w14:paraId="5ED857E0" w14:textId="77777777" w:rsidR="001605C9" w:rsidRPr="002D2022" w:rsidRDefault="001605C9" w:rsidP="00335015">
      <w:pPr>
        <w:spacing w:after="0" w:line="276" w:lineRule="auto"/>
        <w:jc w:val="both"/>
        <w:rPr>
          <w:rFonts w:cs="Times New Roman"/>
          <w:sz w:val="28"/>
          <w:szCs w:val="28"/>
          <w:lang w:val="nl-NL"/>
        </w:rPr>
      </w:pPr>
      <w:r w:rsidRPr="002D2022">
        <w:rPr>
          <w:rFonts w:cs="Times New Roman"/>
          <w:sz w:val="28"/>
          <w:szCs w:val="28"/>
          <w:lang w:val="nl-NL"/>
        </w:rPr>
        <w:t>tiên tiến, phù hợp với xu thế phát triển của đất nước và thời đại.</w:t>
      </w:r>
    </w:p>
    <w:p w14:paraId="2CB02649" w14:textId="77777777" w:rsidR="001605C9" w:rsidRPr="002D2022" w:rsidRDefault="001605C9" w:rsidP="003B2B8F">
      <w:pPr>
        <w:spacing w:after="0" w:line="276" w:lineRule="auto"/>
        <w:jc w:val="both"/>
        <w:rPr>
          <w:rFonts w:cs="Times New Roman"/>
          <w:b/>
          <w:bCs/>
          <w:sz w:val="28"/>
          <w:szCs w:val="28"/>
          <w:lang w:val="nl-NL"/>
        </w:rPr>
      </w:pPr>
      <w:r w:rsidRPr="002D2022">
        <w:rPr>
          <w:rFonts w:cs="Times New Roman"/>
          <w:b/>
          <w:bCs/>
          <w:sz w:val="28"/>
          <w:szCs w:val="28"/>
          <w:lang w:val="nl-NL"/>
        </w:rPr>
        <w:t>5. Quá trình thành lập và phát triển</w:t>
      </w:r>
    </w:p>
    <w:p w14:paraId="383D3669" w14:textId="77777777" w:rsidR="002D2022" w:rsidRPr="002D2022" w:rsidRDefault="002D2022" w:rsidP="002D2022">
      <w:pPr>
        <w:spacing w:line="288" w:lineRule="auto"/>
        <w:ind w:firstLine="720"/>
        <w:jc w:val="both"/>
        <w:rPr>
          <w:sz w:val="28"/>
          <w:szCs w:val="28"/>
          <w:lang w:val="fr-FR"/>
        </w:rPr>
      </w:pPr>
      <w:r w:rsidRPr="002D2022">
        <w:rPr>
          <w:sz w:val="28"/>
          <w:szCs w:val="28"/>
          <w:lang w:val="nl-NL"/>
        </w:rPr>
        <w:t>Trường</w:t>
      </w:r>
      <w:r w:rsidRPr="002D2022">
        <w:rPr>
          <w:sz w:val="28"/>
          <w:szCs w:val="28"/>
          <w:lang w:val="vi-VN"/>
        </w:rPr>
        <w:t xml:space="preserve"> được thành lậ</w:t>
      </w:r>
      <w:r w:rsidRPr="002D2022">
        <w:rPr>
          <w:sz w:val="28"/>
          <w:szCs w:val="28"/>
          <w:lang w:val="nl-NL"/>
        </w:rPr>
        <w:t xml:space="preserve">p ngày 09 tháng 8 năm 1990 theo Quyết định số 460/QĐ-UB của </w:t>
      </w:r>
      <w:r w:rsidRPr="002D2022">
        <w:rPr>
          <w:sz w:val="28"/>
          <w:szCs w:val="28"/>
          <w:lang w:val="fr-FR"/>
        </w:rPr>
        <w:t xml:space="preserve">UBND huyện Lý </w:t>
      </w:r>
      <w:r w:rsidRPr="002D2022">
        <w:rPr>
          <w:spacing w:val="-6"/>
          <w:sz w:val="28"/>
          <w:szCs w:val="28"/>
          <w:lang w:val="fr-FR"/>
        </w:rPr>
        <w:t>Nhân về việc tách trường PTCS thành các trường PTCS cấp I và trường cấp II xã Nhân</w:t>
      </w:r>
      <w:r w:rsidRPr="002D2022">
        <w:rPr>
          <w:sz w:val="28"/>
          <w:szCs w:val="28"/>
          <w:lang w:val="fr-FR"/>
        </w:rPr>
        <w:t xml:space="preserve"> Bình. Nay là Trường Tiểu học Nhân Bình được thành </w:t>
      </w:r>
      <w:r w:rsidRPr="002D2022">
        <w:rPr>
          <w:sz w:val="28"/>
          <w:szCs w:val="28"/>
          <w:lang w:val="vi-VN"/>
        </w:rPr>
        <w:t xml:space="preserve">lập Quyết định số </w:t>
      </w:r>
      <w:r w:rsidRPr="002D2022">
        <w:rPr>
          <w:sz w:val="28"/>
          <w:szCs w:val="28"/>
          <w:lang w:val="fr-FR"/>
        </w:rPr>
        <w:t>36</w:t>
      </w:r>
      <w:r w:rsidRPr="002D2022">
        <w:rPr>
          <w:sz w:val="28"/>
          <w:szCs w:val="28"/>
          <w:lang w:val="vi-VN"/>
        </w:rPr>
        <w:t xml:space="preserve">/QĐ-UBND ngày </w:t>
      </w:r>
      <w:r w:rsidRPr="002D2022">
        <w:rPr>
          <w:sz w:val="28"/>
          <w:szCs w:val="28"/>
          <w:lang w:val="fr-FR"/>
        </w:rPr>
        <w:t>14</w:t>
      </w:r>
      <w:r w:rsidRPr="002D2022">
        <w:rPr>
          <w:sz w:val="28"/>
          <w:szCs w:val="28"/>
          <w:lang w:val="vi-VN"/>
        </w:rPr>
        <w:t xml:space="preserve"> tháng 7 năm 2025 của Ủy ban nhân dân xã </w:t>
      </w:r>
      <w:r w:rsidRPr="002D2022">
        <w:rPr>
          <w:sz w:val="28"/>
          <w:szCs w:val="28"/>
          <w:lang w:val="fr-FR"/>
        </w:rPr>
        <w:t>Trần Thương</w:t>
      </w:r>
      <w:r w:rsidRPr="002D2022">
        <w:rPr>
          <w:sz w:val="28"/>
          <w:szCs w:val="28"/>
          <w:lang w:val="vi-VN"/>
        </w:rPr>
        <w:t xml:space="preserve"> về việc đổi tên các đơn vị sự nghiệp công lập trực thuộc</w:t>
      </w:r>
      <w:r w:rsidRPr="002D2022">
        <w:rPr>
          <w:sz w:val="28"/>
          <w:szCs w:val="28"/>
          <w:lang w:val="fr-FR"/>
        </w:rPr>
        <w:t>.</w:t>
      </w:r>
    </w:p>
    <w:p w14:paraId="1F5D2BF8" w14:textId="77777777" w:rsidR="002D2022" w:rsidRPr="002D2022" w:rsidRDefault="002D2022" w:rsidP="002D2022">
      <w:pPr>
        <w:spacing w:line="288" w:lineRule="auto"/>
        <w:ind w:firstLine="645"/>
        <w:jc w:val="both"/>
        <w:rPr>
          <w:sz w:val="28"/>
          <w:szCs w:val="28"/>
          <w:lang w:val="vi-VN"/>
        </w:rPr>
      </w:pPr>
      <w:r w:rsidRPr="002D2022">
        <w:rPr>
          <w:sz w:val="28"/>
          <w:szCs w:val="28"/>
          <w:lang w:val="vi-VN"/>
        </w:rPr>
        <w:t>- Những đặc điểm chính của đơn vị, quy mô đơn vị:</w:t>
      </w:r>
    </w:p>
    <w:p w14:paraId="546C8A0E" w14:textId="77777777" w:rsidR="002D2022" w:rsidRPr="002D2022" w:rsidRDefault="002D2022" w:rsidP="002D2022">
      <w:pPr>
        <w:spacing w:line="288" w:lineRule="auto"/>
        <w:ind w:firstLine="709"/>
        <w:jc w:val="both"/>
        <w:rPr>
          <w:sz w:val="28"/>
          <w:szCs w:val="28"/>
          <w:lang w:val="vi-VN"/>
        </w:rPr>
      </w:pPr>
      <w:r w:rsidRPr="002D2022">
        <w:rPr>
          <w:spacing w:val="-6"/>
          <w:sz w:val="28"/>
          <w:szCs w:val="28"/>
          <w:lang w:val="vi-VN"/>
        </w:rPr>
        <w:t>+ T</w:t>
      </w:r>
      <w:r w:rsidRPr="002D2022">
        <w:rPr>
          <w:bCs/>
          <w:iCs/>
          <w:sz w:val="28"/>
          <w:szCs w:val="28"/>
          <w:lang w:val="vi-VN"/>
        </w:rPr>
        <w:t xml:space="preserve">rpường có tổng diện tích </w:t>
      </w:r>
      <w:r w:rsidRPr="002D2022">
        <w:rPr>
          <w:sz w:val="28"/>
          <w:szCs w:val="28"/>
          <w:lang w:val="nl-NL"/>
        </w:rPr>
        <w:t>10401m</w:t>
      </w:r>
      <w:r w:rsidRPr="002D2022">
        <w:rPr>
          <w:sz w:val="28"/>
          <w:szCs w:val="28"/>
          <w:vertAlign w:val="superscript"/>
          <w:lang w:val="nl-NL"/>
        </w:rPr>
        <w:t>2</w:t>
      </w:r>
      <w:r w:rsidRPr="002D2022">
        <w:rPr>
          <w:bCs/>
          <w:iCs/>
          <w:sz w:val="28"/>
          <w:szCs w:val="28"/>
          <w:lang w:val="vi-VN"/>
        </w:rPr>
        <w:t xml:space="preserve"> chưa được cấp quyền sử dụng đất.</w:t>
      </w:r>
      <w:r w:rsidRPr="002D2022">
        <w:rPr>
          <w:sz w:val="28"/>
          <w:szCs w:val="28"/>
          <w:lang w:val="nl-NL"/>
        </w:rPr>
        <w:t xml:space="preserve"> </w:t>
      </w:r>
      <w:bookmarkStart w:id="0" w:name="_Hlk199171364"/>
      <w:r w:rsidRPr="002D2022">
        <w:rPr>
          <w:sz w:val="28"/>
          <w:szCs w:val="28"/>
          <w:lang w:val="nl-NL"/>
        </w:rPr>
        <w:t xml:space="preserve">CSVC nhà trường được cấp uỷ Đảng, chính quyền địa phương quan tâm, chăm lo tu sửa, xây dựng nên ngày càng khang trang, đáp ứng yêu cầu phục vụ cho việc đổi mới nội dung, chương trình GDPT 2018. </w:t>
      </w:r>
      <w:bookmarkEnd w:id="0"/>
      <w:r w:rsidRPr="002D2022">
        <w:rPr>
          <w:sz w:val="28"/>
          <w:szCs w:val="28"/>
          <w:lang w:val="nl-NL"/>
        </w:rPr>
        <w:t xml:space="preserve">Đội ngũ CB, GV, NV nhà trường có trình độ chuyên </w:t>
      </w:r>
      <w:r w:rsidRPr="002D2022">
        <w:rPr>
          <w:sz w:val="28"/>
          <w:szCs w:val="28"/>
          <w:lang w:val="nl-NL"/>
        </w:rPr>
        <w:lastRenderedPageBreak/>
        <w:t xml:space="preserve">môn, nghiệp vụ khá vững vàng, có tinh thần trách nhiệm cao và tâm huyết với nghề dạy học. Hằng năm, trường đều có CB, GV, NV được công nhận danh hiệu chiến sĩ thi đua cấp cơ sở. Nhiều năm liên tục nhà trường được công nhận danh hiệu "Tập thể lao động Tiên tiến", được Uỷ ban nhân dân huyện Lý Nhân, Giám đốc Sở Giáo dục và Đào tạo tỉnh Hà Nam tặng Giấy khen. </w:t>
      </w:r>
      <w:r w:rsidRPr="002D2022">
        <w:rPr>
          <w:sz w:val="28"/>
          <w:szCs w:val="28"/>
          <w:lang w:val="vi-VN"/>
        </w:rPr>
        <w:t xml:space="preserve">Chi bộ, công đoàn, chi đoàn nhà trường được đánh giá hoàn thành </w:t>
      </w:r>
      <w:r w:rsidRPr="002D2022">
        <w:rPr>
          <w:sz w:val="28"/>
          <w:szCs w:val="28"/>
          <w:lang w:val="nl-NL"/>
        </w:rPr>
        <w:t>tốt</w:t>
      </w:r>
      <w:r w:rsidRPr="002D2022">
        <w:rPr>
          <w:sz w:val="28"/>
          <w:szCs w:val="28"/>
          <w:lang w:val="vi-VN"/>
        </w:rPr>
        <w:t xml:space="preserve"> nhiệm</w:t>
      </w:r>
      <w:r w:rsidRPr="002D2022">
        <w:rPr>
          <w:sz w:val="28"/>
          <w:szCs w:val="28"/>
          <w:lang w:val="nl-NL"/>
        </w:rPr>
        <w:t xml:space="preserve"> vụ</w:t>
      </w:r>
      <w:r w:rsidRPr="002D2022">
        <w:rPr>
          <w:sz w:val="28"/>
          <w:szCs w:val="28"/>
          <w:lang w:val="vi-VN"/>
        </w:rPr>
        <w:t>.</w:t>
      </w:r>
    </w:p>
    <w:p w14:paraId="62F9276E" w14:textId="77777777" w:rsidR="002D2022" w:rsidRPr="002D2022" w:rsidRDefault="002D2022" w:rsidP="002D2022">
      <w:pPr>
        <w:spacing w:line="288" w:lineRule="auto"/>
        <w:ind w:firstLine="709"/>
        <w:jc w:val="both"/>
        <w:rPr>
          <w:sz w:val="28"/>
          <w:szCs w:val="28"/>
          <w:lang w:val="vi-VN"/>
        </w:rPr>
      </w:pPr>
      <w:r w:rsidRPr="002D2022">
        <w:rPr>
          <w:sz w:val="28"/>
          <w:szCs w:val="28"/>
          <w:lang w:val="vi-VN"/>
        </w:rPr>
        <w:t xml:space="preserve">- Nhà trường được công nhận trường Tiểu học đạt chuẩn Quốc gia mức độ I sau 5 năm (lần 3) </w:t>
      </w:r>
      <w:r w:rsidRPr="002D2022">
        <w:rPr>
          <w:i/>
          <w:iCs/>
          <w:sz w:val="28"/>
          <w:szCs w:val="28"/>
          <w:lang w:val="vi-VN"/>
        </w:rPr>
        <w:t>(theo Quyết định số 1239/QĐ/UB ngày 13/8/2018 của UBND tỉnh Hà Nam)</w:t>
      </w:r>
      <w:r w:rsidRPr="002D2022">
        <w:rPr>
          <w:sz w:val="28"/>
          <w:szCs w:val="28"/>
          <w:lang w:val="vi-VN"/>
        </w:rPr>
        <w:t xml:space="preserve">. Kiểm định chất lượng là cơ sở giáo dục đạt cấp độ 3 </w:t>
      </w:r>
      <w:r w:rsidRPr="002D2022">
        <w:rPr>
          <w:i/>
          <w:iCs/>
          <w:sz w:val="28"/>
          <w:szCs w:val="28"/>
          <w:lang w:val="vi-VN"/>
        </w:rPr>
        <w:t>(theo Quyết định số 1629/QĐ/UB ngày 07/11/2016 của UBND tỉnh Hà Nam).</w:t>
      </w:r>
      <w:r w:rsidRPr="002D2022">
        <w:rPr>
          <w:sz w:val="28"/>
          <w:szCs w:val="28"/>
          <w:lang w:val="vi-VN"/>
        </w:rPr>
        <w:t xml:space="preserve"> Thư viện nhà trường là Thư viện đạt Chuẩn Quốc gia mức độ I tháng 8/2025. </w:t>
      </w:r>
    </w:p>
    <w:p w14:paraId="5E543246" w14:textId="4B572B51" w:rsidR="00F233AD" w:rsidRPr="005213E4" w:rsidRDefault="00F233AD" w:rsidP="00F233AD">
      <w:pPr>
        <w:pStyle w:val="NormalWeb"/>
        <w:spacing w:before="0" w:beforeAutospacing="0" w:after="0" w:afterAutospacing="0" w:line="300" w:lineRule="auto"/>
        <w:ind w:firstLine="720"/>
        <w:jc w:val="both"/>
        <w:rPr>
          <w:sz w:val="28"/>
          <w:szCs w:val="28"/>
          <w:lang w:val="vi-VN"/>
        </w:rPr>
      </w:pPr>
      <w:r w:rsidRPr="005213E4">
        <w:rPr>
          <w:sz w:val="28"/>
          <w:szCs w:val="28"/>
          <w:lang w:val="vi-VN"/>
        </w:rPr>
        <w:t xml:space="preserve">Trong những năm qua, nhà trường không ngừng phấn đấu và trưởng thành, là một trong những trường tiểu học trong </w:t>
      </w:r>
      <w:r w:rsidRPr="002D2022">
        <w:rPr>
          <w:sz w:val="28"/>
          <w:szCs w:val="28"/>
          <w:lang w:val="vi-VN"/>
        </w:rPr>
        <w:t>huyện</w:t>
      </w:r>
      <w:r w:rsidRPr="005213E4">
        <w:rPr>
          <w:sz w:val="28"/>
          <w:szCs w:val="28"/>
          <w:lang w:val="vi-VN"/>
        </w:rPr>
        <w:t xml:space="preserve"> có chất lượng giáo dục ổn định và từng bước phát triển vững chắc, được cha mẹ học sinh và nhân dân địa phương tin tưởng. Công tác quản lý của nhà trường luôn đổi mới, đảm bảo toàn diện, khoa học và sáng tạo phù hợp với tình hình thực tế của nhà trường và địa phương. Kỷ cương nền nếp được duy trì, chất lượng đội ngũ cán bộ, giáo viên, nhân viên của nhà trường được nâng cao cả về nhận thức chính trị và trình độ chuyên môn nghiệp vụ, nhiệt tình, tâm huyết với nghề dạy học. Nhà trường đã triển khai, thực hiện có hiệu quả dạy và học 2 buổi/ngày cho 100% học sinh toàn trường, chất lượng giáo dục toàn diện được nâng lên rõ rệt. Hằng năm, tỷ lệ học sinh lên lớp đạt 99% </w:t>
      </w:r>
      <w:r w:rsidRPr="002D2022">
        <w:rPr>
          <w:sz w:val="28"/>
          <w:szCs w:val="28"/>
          <w:lang w:val="vi-VN"/>
        </w:rPr>
        <w:t xml:space="preserve">trở lên </w:t>
      </w:r>
      <w:r w:rsidRPr="005213E4">
        <w:rPr>
          <w:sz w:val="28"/>
          <w:szCs w:val="28"/>
          <w:lang w:val="vi-VN"/>
        </w:rPr>
        <w:t>trong đó học sinh hoàn thành chương trình tiểu học luôn đạt 100%; công tác bồi dưỡng học sinh năng khiếu luôn được quan tâm</w:t>
      </w:r>
      <w:r w:rsidRPr="002D2022">
        <w:rPr>
          <w:sz w:val="28"/>
          <w:szCs w:val="28"/>
          <w:lang w:val="vi-VN"/>
        </w:rPr>
        <w:t xml:space="preserve"> (Năm học 202</w:t>
      </w:r>
      <w:r w:rsidR="002D2022" w:rsidRPr="002D2022">
        <w:rPr>
          <w:sz w:val="28"/>
          <w:szCs w:val="28"/>
          <w:lang w:val="vi-VN"/>
        </w:rPr>
        <w:t>3</w:t>
      </w:r>
      <w:r w:rsidRPr="002D2022">
        <w:rPr>
          <w:sz w:val="28"/>
          <w:szCs w:val="28"/>
          <w:lang w:val="vi-VN"/>
        </w:rPr>
        <w:t>-202</w:t>
      </w:r>
      <w:r w:rsidR="002D2022" w:rsidRPr="002D2022">
        <w:rPr>
          <w:sz w:val="28"/>
          <w:szCs w:val="28"/>
          <w:lang w:val="vi-VN"/>
        </w:rPr>
        <w:t>4</w:t>
      </w:r>
      <w:r w:rsidRPr="002D2022">
        <w:rPr>
          <w:sz w:val="28"/>
          <w:szCs w:val="28"/>
          <w:lang w:val="vi-VN"/>
        </w:rPr>
        <w:t xml:space="preserve"> có </w:t>
      </w:r>
      <w:r w:rsidR="002D2022" w:rsidRPr="002D2022">
        <w:rPr>
          <w:sz w:val="28"/>
          <w:szCs w:val="28"/>
          <w:lang w:val="vi-VN"/>
        </w:rPr>
        <w:t>12 lượt</w:t>
      </w:r>
      <w:r w:rsidRPr="002D2022">
        <w:rPr>
          <w:sz w:val="28"/>
          <w:szCs w:val="28"/>
          <w:lang w:val="vi-VN"/>
        </w:rPr>
        <w:t xml:space="preserve"> học sinh đạt giải cấp Quốc gia; năm học 2024-2025 có </w:t>
      </w:r>
      <w:r w:rsidR="002D2022" w:rsidRPr="002D2022">
        <w:rPr>
          <w:sz w:val="28"/>
          <w:szCs w:val="28"/>
          <w:lang w:val="vi-VN"/>
        </w:rPr>
        <w:t>17</w:t>
      </w:r>
      <w:r w:rsidRPr="002D2022">
        <w:rPr>
          <w:sz w:val="28"/>
          <w:szCs w:val="28"/>
          <w:lang w:val="vi-VN"/>
        </w:rPr>
        <w:t xml:space="preserve"> học sinh đạt giải cấp QG và </w:t>
      </w:r>
      <w:r w:rsidR="002D2022" w:rsidRPr="002D2022">
        <w:rPr>
          <w:sz w:val="28"/>
          <w:szCs w:val="28"/>
          <w:lang w:val="vi-VN"/>
        </w:rPr>
        <w:t>55</w:t>
      </w:r>
      <w:r w:rsidRPr="002D2022">
        <w:rPr>
          <w:sz w:val="28"/>
          <w:szCs w:val="28"/>
          <w:lang w:val="vi-VN"/>
        </w:rPr>
        <w:t xml:space="preserve"> học sinh đạt giải cấp Tỉnh)</w:t>
      </w:r>
      <w:r w:rsidRPr="005213E4">
        <w:rPr>
          <w:sz w:val="28"/>
          <w:szCs w:val="28"/>
          <w:lang w:val="vi-VN"/>
        </w:rPr>
        <w:t>.</w:t>
      </w:r>
    </w:p>
    <w:p w14:paraId="4DA84C80" w14:textId="5F19A276" w:rsidR="00381BC9" w:rsidRPr="002D2022" w:rsidRDefault="00F233AD" w:rsidP="00F233AD">
      <w:pPr>
        <w:spacing w:after="0" w:line="276" w:lineRule="auto"/>
        <w:ind w:firstLine="567"/>
        <w:jc w:val="both"/>
        <w:rPr>
          <w:sz w:val="28"/>
          <w:szCs w:val="28"/>
          <w:lang w:val="vi-VN"/>
        </w:rPr>
      </w:pPr>
      <w:r w:rsidRPr="002D2022">
        <w:rPr>
          <w:sz w:val="28"/>
          <w:szCs w:val="28"/>
          <w:lang w:val="vi-VN"/>
        </w:rPr>
        <w:t>Hàng năm, nhà trường đều có cán bộ, giáo viên, nhân viên được công nhận danh hiệu chiến sĩ thi đua cơ sở, được Chủ tịch UBND huyện; Giám đốc Sở GDĐT tặng Giấy khen; nhiều năm liền nhà trường được công nhận danh hiệu "Tập thể Lao động tiên tiến".</w:t>
      </w:r>
    </w:p>
    <w:p w14:paraId="378B0058" w14:textId="5BDE577E" w:rsidR="001605C9" w:rsidRPr="002D2022" w:rsidRDefault="001605C9" w:rsidP="003B2B8F">
      <w:pPr>
        <w:spacing w:after="0" w:line="276" w:lineRule="auto"/>
        <w:jc w:val="both"/>
        <w:rPr>
          <w:rFonts w:cs="Times New Roman"/>
          <w:b/>
          <w:bCs/>
          <w:sz w:val="28"/>
          <w:szCs w:val="28"/>
          <w:lang w:val="vi-VN"/>
        </w:rPr>
      </w:pPr>
      <w:r w:rsidRPr="002D2022">
        <w:rPr>
          <w:rFonts w:cs="Times New Roman"/>
          <w:b/>
          <w:bCs/>
          <w:sz w:val="28"/>
          <w:szCs w:val="28"/>
          <w:lang w:val="vi-VN"/>
        </w:rPr>
        <w:t>6. Thông tin người đại diện</w:t>
      </w:r>
    </w:p>
    <w:p w14:paraId="48BBB858" w14:textId="77777777" w:rsidR="002D2022" w:rsidRPr="002D2022" w:rsidRDefault="001605C9" w:rsidP="003B2B8F">
      <w:pPr>
        <w:spacing w:after="0" w:line="276" w:lineRule="auto"/>
        <w:ind w:firstLine="720"/>
        <w:jc w:val="both"/>
        <w:rPr>
          <w:rFonts w:cs="Times New Roman"/>
          <w:sz w:val="28"/>
          <w:szCs w:val="28"/>
          <w:lang w:val="vi-VN"/>
        </w:rPr>
      </w:pPr>
      <w:r w:rsidRPr="002D2022">
        <w:rPr>
          <w:rFonts w:cs="Times New Roman"/>
          <w:sz w:val="28"/>
          <w:szCs w:val="28"/>
          <w:lang w:val="vi-VN"/>
        </w:rPr>
        <w:t xml:space="preserve">Hiệu trưởng: </w:t>
      </w:r>
      <w:r w:rsidR="00951973" w:rsidRPr="002D2022">
        <w:rPr>
          <w:rFonts w:cs="Times New Roman"/>
          <w:sz w:val="28"/>
          <w:szCs w:val="28"/>
          <w:lang w:val="vi-VN"/>
        </w:rPr>
        <w:t xml:space="preserve">Ông </w:t>
      </w:r>
      <w:r w:rsidR="002D2022" w:rsidRPr="002D2022">
        <w:rPr>
          <w:rFonts w:cs="Times New Roman"/>
          <w:sz w:val="28"/>
          <w:szCs w:val="28"/>
          <w:lang w:val="vi-VN"/>
        </w:rPr>
        <w:t>Trương Mạnh Hồng</w:t>
      </w:r>
      <w:r w:rsidR="00951973" w:rsidRPr="002D2022">
        <w:rPr>
          <w:rFonts w:cs="Times New Roman"/>
          <w:sz w:val="28"/>
          <w:szCs w:val="28"/>
          <w:lang w:val="vi-VN"/>
        </w:rPr>
        <w:t>.</w:t>
      </w:r>
      <w:r w:rsidRPr="002D2022">
        <w:rPr>
          <w:rFonts w:cs="Times New Roman"/>
          <w:sz w:val="28"/>
          <w:szCs w:val="28"/>
          <w:lang w:val="vi-VN"/>
        </w:rPr>
        <w:t xml:space="preserve"> Số điện thoại: </w:t>
      </w:r>
      <w:r w:rsidR="002D2022" w:rsidRPr="002D2022">
        <w:rPr>
          <w:rFonts w:cs="Times New Roman"/>
          <w:sz w:val="28"/>
          <w:szCs w:val="28"/>
          <w:lang w:val="vi-VN"/>
        </w:rPr>
        <w:t>0917616228</w:t>
      </w:r>
    </w:p>
    <w:p w14:paraId="09A49832" w14:textId="452CBC67" w:rsidR="001605C9" w:rsidRPr="002D2022" w:rsidRDefault="001605C9" w:rsidP="003B2B8F">
      <w:pPr>
        <w:spacing w:after="0" w:line="276" w:lineRule="auto"/>
        <w:ind w:firstLine="720"/>
        <w:jc w:val="both"/>
        <w:rPr>
          <w:rFonts w:cs="Times New Roman"/>
          <w:sz w:val="28"/>
          <w:szCs w:val="28"/>
          <w:lang w:val="vi-VN"/>
        </w:rPr>
      </w:pPr>
      <w:r w:rsidRPr="002D2022">
        <w:rPr>
          <w:rFonts w:cs="Times New Roman"/>
          <w:sz w:val="28"/>
          <w:szCs w:val="28"/>
          <w:lang w:val="vi-VN"/>
        </w:rPr>
        <w:t xml:space="preserve">Thư điện tử: </w:t>
      </w:r>
      <w:r w:rsidR="002D2022" w:rsidRPr="002D2022">
        <w:rPr>
          <w:rFonts w:cs="Times New Roman"/>
          <w:sz w:val="28"/>
          <w:szCs w:val="28"/>
          <w:lang w:val="vi-VN"/>
        </w:rPr>
        <w:t>tmhong68</w:t>
      </w:r>
      <w:r w:rsidR="00C1366F" w:rsidRPr="002D2022">
        <w:rPr>
          <w:rFonts w:cs="Times New Roman"/>
          <w:sz w:val="28"/>
          <w:szCs w:val="28"/>
          <w:lang w:val="vi-VN"/>
        </w:rPr>
        <w:t>c</w:t>
      </w:r>
      <w:r w:rsidR="00CF31E5" w:rsidRPr="002D2022">
        <w:rPr>
          <w:rFonts w:cs="Times New Roman"/>
          <w:sz w:val="28"/>
          <w:szCs w:val="28"/>
          <w:lang w:val="vi-VN"/>
        </w:rPr>
        <w:t>1</w:t>
      </w:r>
      <w:r w:rsidR="00C1366F" w:rsidRPr="002D2022">
        <w:rPr>
          <w:rFonts w:cs="Times New Roman"/>
          <w:sz w:val="28"/>
          <w:szCs w:val="28"/>
          <w:lang w:val="vi-VN"/>
        </w:rPr>
        <w:t>n</w:t>
      </w:r>
      <w:r w:rsidR="002D2022" w:rsidRPr="002D2022">
        <w:rPr>
          <w:rFonts w:cs="Times New Roman"/>
          <w:sz w:val="28"/>
          <w:szCs w:val="28"/>
          <w:lang w:val="vi-VN"/>
        </w:rPr>
        <w:t>my</w:t>
      </w:r>
      <w:r w:rsidR="00C1366F" w:rsidRPr="002D2022">
        <w:rPr>
          <w:rFonts w:cs="Times New Roman"/>
          <w:sz w:val="28"/>
          <w:szCs w:val="28"/>
          <w:lang w:val="vi-VN"/>
        </w:rPr>
        <w:t>@hanam.edu.vn</w:t>
      </w:r>
    </w:p>
    <w:p w14:paraId="0A6F7D59" w14:textId="77777777" w:rsidR="001605C9" w:rsidRPr="002B29F7" w:rsidRDefault="001605C9" w:rsidP="003B2B8F">
      <w:pPr>
        <w:spacing w:after="0" w:line="276" w:lineRule="auto"/>
        <w:jc w:val="both"/>
        <w:rPr>
          <w:rFonts w:cs="Times New Roman"/>
          <w:b/>
          <w:bCs/>
          <w:sz w:val="28"/>
          <w:szCs w:val="28"/>
          <w:lang w:val="vi-VN"/>
        </w:rPr>
      </w:pPr>
      <w:r w:rsidRPr="002D2022">
        <w:rPr>
          <w:rFonts w:cs="Times New Roman"/>
          <w:b/>
          <w:bCs/>
          <w:sz w:val="28"/>
          <w:szCs w:val="28"/>
          <w:lang w:val="vi-VN"/>
        </w:rPr>
        <w:t>7. Tổ chức bộ máy</w:t>
      </w:r>
    </w:p>
    <w:p w14:paraId="74F920D0" w14:textId="77777777" w:rsidR="002D2022" w:rsidRPr="002D2022" w:rsidRDefault="002D2022" w:rsidP="003B2B8F">
      <w:pPr>
        <w:spacing w:after="0" w:line="276" w:lineRule="auto"/>
        <w:jc w:val="both"/>
        <w:rPr>
          <w:rFonts w:cs="Times New Roman"/>
          <w:b/>
          <w:bCs/>
          <w:sz w:val="28"/>
          <w:szCs w:val="28"/>
          <w:lang w:val="fr-FR"/>
        </w:rPr>
      </w:pPr>
    </w:p>
    <w:p w14:paraId="17FF5BE3" w14:textId="133ABCC1" w:rsidR="001605C9" w:rsidRPr="002D2022" w:rsidRDefault="001605C9" w:rsidP="003B2B8F">
      <w:pPr>
        <w:spacing w:after="0" w:line="276" w:lineRule="auto"/>
        <w:ind w:firstLine="720"/>
        <w:jc w:val="both"/>
        <w:rPr>
          <w:rFonts w:cs="Times New Roman"/>
          <w:sz w:val="28"/>
          <w:szCs w:val="28"/>
          <w:lang w:val="vi-VN"/>
        </w:rPr>
      </w:pPr>
      <w:r w:rsidRPr="002D2022">
        <w:rPr>
          <w:rFonts w:cs="Times New Roman"/>
          <w:sz w:val="28"/>
          <w:szCs w:val="28"/>
          <w:lang w:val="vi-VN"/>
        </w:rPr>
        <w:lastRenderedPageBreak/>
        <w:t xml:space="preserve">Quyết định thành lập trường, </w:t>
      </w:r>
      <w:r w:rsidR="00C1366F" w:rsidRPr="002D2022">
        <w:rPr>
          <w:sz w:val="28"/>
          <w:szCs w:val="28"/>
          <w:lang w:val="vi-VN"/>
        </w:rPr>
        <w:t>Quyết định số</w:t>
      </w:r>
      <w:r w:rsidR="00227BAB" w:rsidRPr="002D2022">
        <w:rPr>
          <w:rFonts w:cs="Times New Roman"/>
          <w:sz w:val="28"/>
          <w:szCs w:val="28"/>
          <w:lang w:val="vi-VN"/>
        </w:rPr>
        <w:t xml:space="preserve"> </w:t>
      </w:r>
      <w:r w:rsidR="002D2022" w:rsidRPr="002D2022">
        <w:rPr>
          <w:sz w:val="28"/>
          <w:szCs w:val="28"/>
          <w:lang w:val="nl-NL"/>
        </w:rPr>
        <w:t>460/QĐ-UB</w:t>
      </w:r>
      <w:r w:rsidR="002D2022">
        <w:rPr>
          <w:rFonts w:cs="Times New Roman"/>
          <w:sz w:val="28"/>
          <w:szCs w:val="28"/>
          <w:lang w:val="nl-NL"/>
        </w:rPr>
        <w:t xml:space="preserve">ND </w:t>
      </w:r>
      <w:r w:rsidR="00227BAB" w:rsidRPr="002D2022">
        <w:rPr>
          <w:rFonts w:cs="Times New Roman"/>
          <w:sz w:val="28"/>
          <w:szCs w:val="28"/>
          <w:lang w:val="vi-VN"/>
        </w:rPr>
        <w:t xml:space="preserve">ngày </w:t>
      </w:r>
      <w:r w:rsidR="002D2022" w:rsidRPr="002D2022">
        <w:rPr>
          <w:rFonts w:cs="Times New Roman"/>
          <w:sz w:val="28"/>
          <w:szCs w:val="28"/>
          <w:lang w:val="fr-FR"/>
        </w:rPr>
        <w:t>09</w:t>
      </w:r>
      <w:r w:rsidR="00227BAB" w:rsidRPr="002D2022">
        <w:rPr>
          <w:rFonts w:cs="Times New Roman"/>
          <w:sz w:val="28"/>
          <w:szCs w:val="28"/>
          <w:lang w:val="vi-VN"/>
        </w:rPr>
        <w:t>/8/</w:t>
      </w:r>
      <w:r w:rsidR="002D2022" w:rsidRPr="002D2022">
        <w:rPr>
          <w:rFonts w:cs="Times New Roman"/>
          <w:sz w:val="28"/>
          <w:szCs w:val="28"/>
          <w:lang w:val="fr-FR"/>
        </w:rPr>
        <w:t>19</w:t>
      </w:r>
      <w:r w:rsidR="002D2022">
        <w:rPr>
          <w:rFonts w:cs="Times New Roman"/>
          <w:sz w:val="28"/>
          <w:szCs w:val="28"/>
          <w:lang w:val="fr-FR"/>
        </w:rPr>
        <w:t>90</w:t>
      </w:r>
      <w:r w:rsidR="00227BAB" w:rsidRPr="002D2022">
        <w:rPr>
          <w:rFonts w:cs="Times New Roman"/>
          <w:sz w:val="28"/>
          <w:szCs w:val="28"/>
          <w:lang w:val="vi-VN"/>
        </w:rPr>
        <w:t xml:space="preserve"> của chủ tịch </w:t>
      </w:r>
      <w:r w:rsidR="002D2022" w:rsidRPr="002D2022">
        <w:rPr>
          <w:rFonts w:cs="Times New Roman"/>
          <w:sz w:val="28"/>
          <w:szCs w:val="28"/>
          <w:lang w:val="fr-FR"/>
        </w:rPr>
        <w:t>UB</w:t>
      </w:r>
      <w:r w:rsidR="002D2022">
        <w:rPr>
          <w:rFonts w:cs="Times New Roman"/>
          <w:sz w:val="28"/>
          <w:szCs w:val="28"/>
          <w:lang w:val="fr-FR"/>
        </w:rPr>
        <w:t>ND huyện Lý Nhân</w:t>
      </w:r>
      <w:r w:rsidR="00C1366F" w:rsidRPr="002D2022">
        <w:rPr>
          <w:sz w:val="28"/>
          <w:szCs w:val="28"/>
          <w:lang w:val="vi-VN"/>
        </w:rPr>
        <w:t>.</w:t>
      </w:r>
    </w:p>
    <w:p w14:paraId="746F007E" w14:textId="1CCFEED0" w:rsidR="005E5E82" w:rsidRPr="002D2022" w:rsidRDefault="001605C9" w:rsidP="005E5E82">
      <w:pPr>
        <w:spacing w:after="0" w:line="276" w:lineRule="auto"/>
        <w:ind w:firstLine="720"/>
        <w:jc w:val="both"/>
        <w:rPr>
          <w:rFonts w:cs="Times New Roman"/>
          <w:sz w:val="28"/>
          <w:szCs w:val="28"/>
          <w:lang w:val="vi-VN"/>
        </w:rPr>
      </w:pPr>
      <w:r w:rsidRPr="002D2022">
        <w:rPr>
          <w:rFonts w:cs="Times New Roman"/>
          <w:sz w:val="28"/>
          <w:szCs w:val="28"/>
          <w:lang w:val="vi-VN"/>
        </w:rPr>
        <w:t xml:space="preserve">Quyết định bổ nhiệm Hiệu trưởng, số </w:t>
      </w:r>
      <w:r w:rsidR="002D2022" w:rsidRPr="002D2022">
        <w:rPr>
          <w:rFonts w:cs="Times New Roman"/>
          <w:sz w:val="28"/>
          <w:szCs w:val="28"/>
          <w:lang w:val="vi-VN"/>
        </w:rPr>
        <w:t>1791</w:t>
      </w:r>
      <w:r w:rsidR="005E5E82" w:rsidRPr="002D2022">
        <w:rPr>
          <w:rFonts w:cs="Times New Roman"/>
          <w:sz w:val="28"/>
          <w:szCs w:val="28"/>
          <w:lang w:val="vi-VN"/>
        </w:rPr>
        <w:t xml:space="preserve">/QĐ-UBND ngày </w:t>
      </w:r>
      <w:r w:rsidR="002D2022" w:rsidRPr="002D2022">
        <w:rPr>
          <w:rFonts w:cs="Times New Roman"/>
          <w:sz w:val="28"/>
          <w:szCs w:val="28"/>
          <w:lang w:val="vi-VN"/>
        </w:rPr>
        <w:t>17</w:t>
      </w:r>
      <w:r w:rsidR="005E5E82" w:rsidRPr="002D2022">
        <w:rPr>
          <w:rFonts w:cs="Times New Roman"/>
          <w:sz w:val="28"/>
          <w:szCs w:val="28"/>
          <w:lang w:val="vi-VN"/>
        </w:rPr>
        <w:t xml:space="preserve"> tháng </w:t>
      </w:r>
    </w:p>
    <w:p w14:paraId="3B0F01E2" w14:textId="4EF1AB9D" w:rsidR="001605C9" w:rsidRPr="002D2022" w:rsidRDefault="002D2022" w:rsidP="005E5E82">
      <w:pPr>
        <w:spacing w:after="0" w:line="276" w:lineRule="auto"/>
        <w:jc w:val="both"/>
        <w:rPr>
          <w:rFonts w:cs="Times New Roman"/>
          <w:sz w:val="28"/>
          <w:szCs w:val="28"/>
          <w:lang w:val="vi-VN"/>
        </w:rPr>
      </w:pPr>
      <w:r w:rsidRPr="002D2022">
        <w:rPr>
          <w:rFonts w:cs="Times New Roman"/>
          <w:sz w:val="28"/>
          <w:szCs w:val="28"/>
          <w:lang w:val="vi-VN"/>
        </w:rPr>
        <w:t>4</w:t>
      </w:r>
      <w:r w:rsidR="005E5E82" w:rsidRPr="002D2022">
        <w:rPr>
          <w:rFonts w:cs="Times New Roman"/>
          <w:sz w:val="28"/>
          <w:szCs w:val="28"/>
          <w:lang w:val="vi-VN"/>
        </w:rPr>
        <w:t xml:space="preserve"> năm 202</w:t>
      </w:r>
      <w:r w:rsidRPr="002D2022">
        <w:rPr>
          <w:rFonts w:cs="Times New Roman"/>
          <w:sz w:val="28"/>
          <w:szCs w:val="28"/>
          <w:lang w:val="vi-VN"/>
        </w:rPr>
        <w:t>2</w:t>
      </w:r>
      <w:r w:rsidR="005E5E82" w:rsidRPr="002D2022">
        <w:rPr>
          <w:rFonts w:cs="Times New Roman"/>
          <w:sz w:val="28"/>
          <w:szCs w:val="28"/>
          <w:lang w:val="vi-VN"/>
        </w:rPr>
        <w:t xml:space="preserve"> của Chủ tịch UBND huyện Lý Nhân</w:t>
      </w:r>
      <w:r w:rsidR="001605C9" w:rsidRPr="002D2022">
        <w:rPr>
          <w:rFonts w:cs="Times New Roman"/>
          <w:sz w:val="28"/>
          <w:szCs w:val="28"/>
          <w:lang w:val="vi-VN"/>
        </w:rPr>
        <w:t>.</w:t>
      </w:r>
    </w:p>
    <w:p w14:paraId="561575E5" w14:textId="52D22498" w:rsidR="00335015" w:rsidRPr="002D2022" w:rsidRDefault="001605C9" w:rsidP="00335015">
      <w:pPr>
        <w:spacing w:after="0" w:line="276" w:lineRule="auto"/>
        <w:ind w:firstLine="720"/>
        <w:jc w:val="both"/>
        <w:rPr>
          <w:rFonts w:cs="Times New Roman"/>
          <w:sz w:val="28"/>
          <w:szCs w:val="28"/>
          <w:lang w:val="vi-VN"/>
        </w:rPr>
      </w:pPr>
      <w:r w:rsidRPr="002D2022">
        <w:rPr>
          <w:rFonts w:cs="Times New Roman"/>
          <w:sz w:val="28"/>
          <w:szCs w:val="28"/>
          <w:lang w:val="vi-VN"/>
        </w:rPr>
        <w:t xml:space="preserve">Quyết định bổ nhiệm Phó Hiệu trưởng, </w:t>
      </w:r>
      <w:r w:rsidR="00335015" w:rsidRPr="002D2022">
        <w:rPr>
          <w:rFonts w:cs="Times New Roman"/>
          <w:sz w:val="28"/>
          <w:szCs w:val="28"/>
          <w:lang w:val="vi-VN"/>
        </w:rPr>
        <w:t xml:space="preserve">số </w:t>
      </w:r>
      <w:r w:rsidR="002D2022" w:rsidRPr="002D2022">
        <w:rPr>
          <w:rFonts w:cs="Times New Roman"/>
          <w:sz w:val="28"/>
          <w:szCs w:val="28"/>
          <w:lang w:val="vi-VN"/>
        </w:rPr>
        <w:t>4022</w:t>
      </w:r>
      <w:r w:rsidR="00335015" w:rsidRPr="002D2022">
        <w:rPr>
          <w:rFonts w:cs="Times New Roman"/>
          <w:sz w:val="28"/>
          <w:szCs w:val="28"/>
          <w:lang w:val="vi-VN"/>
        </w:rPr>
        <w:t>/QĐ-UBND ngày 2</w:t>
      </w:r>
      <w:r w:rsidR="002D2022" w:rsidRPr="002D2022">
        <w:rPr>
          <w:rFonts w:cs="Times New Roman"/>
          <w:sz w:val="28"/>
          <w:szCs w:val="28"/>
          <w:lang w:val="vi-VN"/>
        </w:rPr>
        <w:t>3</w:t>
      </w:r>
      <w:r w:rsidR="00335015" w:rsidRPr="002D2022">
        <w:rPr>
          <w:rFonts w:cs="Times New Roman"/>
          <w:sz w:val="28"/>
          <w:szCs w:val="28"/>
          <w:lang w:val="vi-VN"/>
        </w:rPr>
        <w:t xml:space="preserve"> tháng </w:t>
      </w:r>
    </w:p>
    <w:p w14:paraId="70E96EAD" w14:textId="6831AE4F" w:rsidR="00335015" w:rsidRPr="002D2022" w:rsidRDefault="002D2022" w:rsidP="00ED7385">
      <w:pPr>
        <w:spacing w:after="0" w:line="276" w:lineRule="auto"/>
        <w:jc w:val="both"/>
        <w:rPr>
          <w:rFonts w:cs="Times New Roman"/>
          <w:sz w:val="28"/>
          <w:szCs w:val="28"/>
          <w:lang w:val="vi-VN"/>
        </w:rPr>
      </w:pPr>
      <w:r w:rsidRPr="002D2022">
        <w:rPr>
          <w:rFonts w:cs="Times New Roman"/>
          <w:sz w:val="28"/>
          <w:szCs w:val="28"/>
          <w:lang w:val="vi-VN"/>
        </w:rPr>
        <w:t>7</w:t>
      </w:r>
      <w:r w:rsidR="00335015" w:rsidRPr="002D2022">
        <w:rPr>
          <w:rFonts w:cs="Times New Roman"/>
          <w:sz w:val="28"/>
          <w:szCs w:val="28"/>
          <w:lang w:val="vi-VN"/>
        </w:rPr>
        <w:t xml:space="preserve"> năm 202</w:t>
      </w:r>
      <w:r w:rsidRPr="002D2022">
        <w:rPr>
          <w:rFonts w:cs="Times New Roman"/>
          <w:sz w:val="28"/>
          <w:szCs w:val="28"/>
          <w:lang w:val="vi-VN"/>
        </w:rPr>
        <w:t>0</w:t>
      </w:r>
      <w:r w:rsidR="00335015" w:rsidRPr="002D2022">
        <w:rPr>
          <w:rFonts w:cs="Times New Roman"/>
          <w:sz w:val="28"/>
          <w:szCs w:val="28"/>
          <w:lang w:val="vi-VN"/>
        </w:rPr>
        <w:t xml:space="preserve"> của Chủ tịch UBND huyện Lý Nhân.</w:t>
      </w:r>
    </w:p>
    <w:p w14:paraId="037A4E80" w14:textId="36B24AB9" w:rsidR="001605C9" w:rsidRPr="002D2022" w:rsidRDefault="002C1063" w:rsidP="00335015">
      <w:pPr>
        <w:spacing w:after="0" w:line="276" w:lineRule="auto"/>
        <w:ind w:firstLine="720"/>
        <w:jc w:val="both"/>
        <w:rPr>
          <w:rFonts w:cs="Times New Roman"/>
          <w:sz w:val="28"/>
          <w:szCs w:val="28"/>
          <w:lang w:val="vi-VN"/>
        </w:rPr>
      </w:pPr>
      <w:r w:rsidRPr="002D2022">
        <w:rPr>
          <w:rFonts w:cs="Times New Roman"/>
          <w:sz w:val="28"/>
          <w:szCs w:val="28"/>
          <w:lang w:val="vi-VN"/>
        </w:rPr>
        <w:t>-</w:t>
      </w:r>
      <w:r w:rsidR="001605C9" w:rsidRPr="002D2022">
        <w:rPr>
          <w:rFonts w:cs="Times New Roman"/>
          <w:sz w:val="28"/>
          <w:szCs w:val="28"/>
          <w:lang w:val="vi-VN"/>
        </w:rPr>
        <w:t>Sơ đồ tổ chức bộ máy của nhà trường:</w:t>
      </w:r>
    </w:p>
    <w:p w14:paraId="7BE24DA8" w14:textId="47CF95A6" w:rsidR="002C1063" w:rsidRPr="002D2022" w:rsidRDefault="002C1063" w:rsidP="003B2B8F">
      <w:pPr>
        <w:spacing w:after="0" w:line="276" w:lineRule="auto"/>
        <w:jc w:val="both"/>
        <w:rPr>
          <w:rFonts w:cs="Times New Roman"/>
          <w:sz w:val="28"/>
          <w:szCs w:val="28"/>
          <w:lang w:val="vi-VN"/>
        </w:rPr>
      </w:pPr>
      <w:r w:rsidRPr="002D2022">
        <w:rPr>
          <w:rFonts w:cs="Times New Roman"/>
          <w:sz w:val="28"/>
          <w:szCs w:val="28"/>
          <w:lang w:val="vi-VN"/>
        </w:rPr>
        <w:tab/>
        <w:t>+Lãnh đạo, quản lý nhà trường gồm: Hiệu trưởng và Phó hiệu trưởng.</w:t>
      </w:r>
    </w:p>
    <w:p w14:paraId="5E4918A8" w14:textId="506B1A9E" w:rsidR="002C1063" w:rsidRPr="002D2022" w:rsidRDefault="002C1063" w:rsidP="003B2B8F">
      <w:pPr>
        <w:spacing w:after="0" w:line="276" w:lineRule="auto"/>
        <w:jc w:val="both"/>
        <w:rPr>
          <w:rFonts w:cs="Times New Roman"/>
          <w:sz w:val="28"/>
          <w:szCs w:val="28"/>
          <w:lang w:val="vi-VN"/>
        </w:rPr>
      </w:pPr>
      <w:r w:rsidRPr="002D2022">
        <w:rPr>
          <w:rFonts w:cs="Times New Roman"/>
          <w:sz w:val="28"/>
          <w:szCs w:val="28"/>
          <w:lang w:val="vi-VN"/>
        </w:rPr>
        <w:tab/>
        <w:t>+Hội đồng liên tịch nhà trường; Hội đồng thi đua, khen thưởng và kỷ luật; Ban kiểm tra nội bộ, Ban thanh tra nhân dân.</w:t>
      </w:r>
    </w:p>
    <w:p w14:paraId="7FA8AB16" w14:textId="24BC2529" w:rsidR="002C1063" w:rsidRPr="002D2022" w:rsidRDefault="002C1063" w:rsidP="003B2B8F">
      <w:pPr>
        <w:spacing w:after="0" w:line="276" w:lineRule="auto"/>
        <w:jc w:val="both"/>
        <w:rPr>
          <w:rFonts w:cs="Times New Roman"/>
          <w:sz w:val="28"/>
          <w:szCs w:val="28"/>
          <w:lang w:val="vi-VN"/>
        </w:rPr>
      </w:pPr>
      <w:r w:rsidRPr="002D2022">
        <w:rPr>
          <w:rFonts w:cs="Times New Roman"/>
          <w:sz w:val="28"/>
          <w:szCs w:val="28"/>
          <w:lang w:val="vi-VN"/>
        </w:rPr>
        <w:tab/>
        <w:t>+Tổ chức Đảng Cộng sản Việt Nam; Tổ chức Đoàn thanh niên Cộng sản Hồ Chí Minh; Đội thi</w:t>
      </w:r>
      <w:r w:rsidR="00C50F97" w:rsidRPr="002D2022">
        <w:rPr>
          <w:rFonts w:cs="Times New Roman"/>
          <w:sz w:val="28"/>
          <w:szCs w:val="28"/>
          <w:lang w:val="vi-VN"/>
        </w:rPr>
        <w:t>ếu</w:t>
      </w:r>
      <w:r w:rsidRPr="002D2022">
        <w:rPr>
          <w:rFonts w:cs="Times New Roman"/>
          <w:sz w:val="28"/>
          <w:szCs w:val="28"/>
          <w:lang w:val="vi-VN"/>
        </w:rPr>
        <w:t xml:space="preserve"> niên tiền phong Hồ Chí Minh.</w:t>
      </w:r>
    </w:p>
    <w:p w14:paraId="5942504C" w14:textId="356F83E5" w:rsidR="002C1063" w:rsidRPr="002D2022" w:rsidRDefault="002C1063" w:rsidP="003B2B8F">
      <w:pPr>
        <w:spacing w:after="0" w:line="276" w:lineRule="auto"/>
        <w:jc w:val="both"/>
        <w:rPr>
          <w:rFonts w:cs="Times New Roman"/>
          <w:sz w:val="28"/>
          <w:szCs w:val="28"/>
          <w:lang w:val="vi-VN"/>
        </w:rPr>
      </w:pPr>
      <w:r w:rsidRPr="002D2022">
        <w:rPr>
          <w:rFonts w:cs="Times New Roman"/>
          <w:sz w:val="28"/>
          <w:szCs w:val="28"/>
          <w:lang w:val="vi-VN"/>
        </w:rPr>
        <w:tab/>
        <w:t xml:space="preserve">+Tổ chuyên môn </w:t>
      </w:r>
      <w:r w:rsidR="00F77528" w:rsidRPr="002D2022">
        <w:rPr>
          <w:rFonts w:cs="Times New Roman"/>
          <w:sz w:val="28"/>
          <w:szCs w:val="28"/>
          <w:lang w:val="vi-VN"/>
        </w:rPr>
        <w:t>tổ 1</w:t>
      </w:r>
      <w:r w:rsidRPr="002D2022">
        <w:rPr>
          <w:rFonts w:cs="Times New Roman"/>
          <w:sz w:val="28"/>
          <w:szCs w:val="28"/>
          <w:lang w:val="vi-VN"/>
        </w:rPr>
        <w:t xml:space="preserve">: gồm </w:t>
      </w:r>
      <w:r w:rsidR="00B847E4" w:rsidRPr="00B847E4">
        <w:rPr>
          <w:rFonts w:cs="Times New Roman"/>
          <w:sz w:val="28"/>
          <w:szCs w:val="28"/>
          <w:lang w:val="vi-VN"/>
        </w:rPr>
        <w:t>03</w:t>
      </w:r>
      <w:r w:rsidRPr="002D2022">
        <w:rPr>
          <w:rFonts w:cs="Times New Roman"/>
          <w:sz w:val="28"/>
          <w:szCs w:val="28"/>
          <w:lang w:val="vi-VN"/>
        </w:rPr>
        <w:t xml:space="preserve"> người (01 Tổ trường</w:t>
      </w:r>
      <w:r w:rsidR="00B847E4" w:rsidRPr="00B847E4">
        <w:rPr>
          <w:rFonts w:cs="Times New Roman"/>
          <w:sz w:val="28"/>
          <w:szCs w:val="28"/>
          <w:lang w:val="vi-VN"/>
        </w:rPr>
        <w:t xml:space="preserve"> </w:t>
      </w:r>
      <w:r w:rsidRPr="002D2022">
        <w:rPr>
          <w:rFonts w:cs="Times New Roman"/>
          <w:sz w:val="28"/>
          <w:szCs w:val="28"/>
          <w:lang w:val="vi-VN"/>
        </w:rPr>
        <w:t>và các tổ viên).</w:t>
      </w:r>
    </w:p>
    <w:p w14:paraId="1131D4A9" w14:textId="1B69154A" w:rsidR="00F77528" w:rsidRPr="00B847E4" w:rsidRDefault="00F77528" w:rsidP="00F77528">
      <w:pPr>
        <w:spacing w:after="0" w:line="276" w:lineRule="auto"/>
        <w:ind w:firstLine="720"/>
        <w:jc w:val="both"/>
        <w:rPr>
          <w:rFonts w:cs="Times New Roman"/>
          <w:sz w:val="28"/>
          <w:szCs w:val="28"/>
          <w:lang w:val="vi-VN"/>
        </w:rPr>
      </w:pPr>
      <w:r w:rsidRPr="002D2022">
        <w:rPr>
          <w:rFonts w:cs="Times New Roman"/>
          <w:sz w:val="28"/>
          <w:szCs w:val="28"/>
          <w:lang w:val="vi-VN"/>
        </w:rPr>
        <w:t xml:space="preserve">+Tổ chuyên môn Tổ 2,3: </w:t>
      </w:r>
      <w:r w:rsidRPr="00B847E4">
        <w:rPr>
          <w:rFonts w:cs="Times New Roman"/>
          <w:sz w:val="28"/>
          <w:szCs w:val="28"/>
          <w:lang w:val="vi-VN"/>
        </w:rPr>
        <w:t xml:space="preserve">gồm </w:t>
      </w:r>
      <w:r w:rsidR="00E27B37" w:rsidRPr="00B847E4">
        <w:rPr>
          <w:rFonts w:cs="Times New Roman"/>
          <w:sz w:val="28"/>
          <w:szCs w:val="28"/>
          <w:lang w:val="vi-VN"/>
        </w:rPr>
        <w:t>0</w:t>
      </w:r>
      <w:r w:rsidR="00B847E4" w:rsidRPr="00B847E4">
        <w:rPr>
          <w:rFonts w:cs="Times New Roman"/>
          <w:sz w:val="28"/>
          <w:szCs w:val="28"/>
          <w:lang w:val="vi-VN"/>
        </w:rPr>
        <w:t>7</w:t>
      </w:r>
      <w:r w:rsidRPr="00B847E4">
        <w:rPr>
          <w:rFonts w:cs="Times New Roman"/>
          <w:sz w:val="28"/>
          <w:szCs w:val="28"/>
          <w:lang w:val="vi-VN"/>
        </w:rPr>
        <w:t xml:space="preserve"> người (01 Tổ trường, 01 tổ phó và các tổ viên).</w:t>
      </w:r>
    </w:p>
    <w:p w14:paraId="3FB81E34" w14:textId="6FF9C2F5" w:rsidR="00F77528" w:rsidRPr="002D2022" w:rsidRDefault="00F77528" w:rsidP="00F77528">
      <w:pPr>
        <w:spacing w:after="0" w:line="276" w:lineRule="auto"/>
        <w:ind w:firstLine="720"/>
        <w:jc w:val="both"/>
        <w:rPr>
          <w:rFonts w:cs="Times New Roman"/>
          <w:sz w:val="28"/>
          <w:szCs w:val="28"/>
          <w:lang w:val="vi-VN"/>
        </w:rPr>
      </w:pPr>
      <w:r w:rsidRPr="002D2022">
        <w:rPr>
          <w:rFonts w:cs="Times New Roman"/>
          <w:sz w:val="28"/>
          <w:szCs w:val="28"/>
          <w:lang w:val="vi-VN"/>
        </w:rPr>
        <w:t>+Tổ chuyên môn Tổ 4,5: gồm 1</w:t>
      </w:r>
      <w:r w:rsidR="00E66E46" w:rsidRPr="00E66E46">
        <w:rPr>
          <w:rFonts w:cs="Times New Roman"/>
          <w:sz w:val="28"/>
          <w:szCs w:val="28"/>
          <w:lang w:val="vi-VN"/>
        </w:rPr>
        <w:t>0</w:t>
      </w:r>
      <w:r w:rsidRPr="002D2022">
        <w:rPr>
          <w:rFonts w:cs="Times New Roman"/>
          <w:sz w:val="28"/>
          <w:szCs w:val="28"/>
          <w:lang w:val="vi-VN"/>
        </w:rPr>
        <w:t xml:space="preserve"> người (01 Tổ trường, 01 tổ phó và các tổ viên).</w:t>
      </w:r>
    </w:p>
    <w:p w14:paraId="25313A47" w14:textId="74FE9128" w:rsidR="00E124D8" w:rsidRPr="002D2022" w:rsidRDefault="00E124D8" w:rsidP="003B2B8F">
      <w:pPr>
        <w:spacing w:after="0" w:line="276" w:lineRule="auto"/>
        <w:ind w:firstLine="720"/>
        <w:jc w:val="both"/>
        <w:rPr>
          <w:rFonts w:cs="Times New Roman"/>
          <w:sz w:val="28"/>
          <w:szCs w:val="28"/>
          <w:lang w:val="vi-VN"/>
        </w:rPr>
      </w:pPr>
      <w:r w:rsidRPr="002D2022">
        <w:rPr>
          <w:rFonts w:cs="Times New Roman"/>
          <w:sz w:val="28"/>
          <w:szCs w:val="28"/>
          <w:lang w:val="vi-VN"/>
        </w:rPr>
        <w:t xml:space="preserve">+Tổ văn phòng: gồm </w:t>
      </w:r>
      <w:r w:rsidR="00AB6C12" w:rsidRPr="00AB6C12">
        <w:rPr>
          <w:rFonts w:cs="Times New Roman"/>
          <w:sz w:val="28"/>
          <w:szCs w:val="28"/>
          <w:lang w:val="vi-VN"/>
        </w:rPr>
        <w:t>3</w:t>
      </w:r>
      <w:r w:rsidRPr="002D2022">
        <w:rPr>
          <w:rFonts w:cs="Times New Roman"/>
          <w:sz w:val="28"/>
          <w:szCs w:val="28"/>
          <w:lang w:val="vi-VN"/>
        </w:rPr>
        <w:t xml:space="preserve"> thành viên</w:t>
      </w:r>
      <w:r w:rsidR="007B51C2" w:rsidRPr="002D2022">
        <w:rPr>
          <w:rFonts w:cs="Times New Roman"/>
          <w:sz w:val="28"/>
          <w:szCs w:val="28"/>
          <w:lang w:val="vi-VN"/>
        </w:rPr>
        <w:t xml:space="preserve"> (01 tổ trưởng và các tổ viên)</w:t>
      </w:r>
    </w:p>
    <w:p w14:paraId="1C7059CD" w14:textId="2BA3D7D3" w:rsidR="001605C9" w:rsidRPr="002D2022" w:rsidRDefault="001605C9" w:rsidP="003B2B8F">
      <w:pPr>
        <w:spacing w:after="0" w:line="276" w:lineRule="auto"/>
        <w:jc w:val="both"/>
        <w:rPr>
          <w:rFonts w:cs="Times New Roman"/>
          <w:b/>
          <w:bCs/>
          <w:sz w:val="28"/>
          <w:szCs w:val="28"/>
          <w:lang w:val="vi-VN"/>
        </w:rPr>
      </w:pPr>
      <w:r w:rsidRPr="002D2022">
        <w:rPr>
          <w:rFonts w:cs="Times New Roman"/>
          <w:b/>
          <w:bCs/>
          <w:sz w:val="28"/>
          <w:szCs w:val="28"/>
          <w:lang w:val="vi-VN"/>
        </w:rPr>
        <w:t>8. Các văn bản khác của nhà trường</w:t>
      </w:r>
    </w:p>
    <w:p w14:paraId="27A689EC" w14:textId="77777777" w:rsidR="001605C9" w:rsidRPr="002D2022" w:rsidRDefault="001605C9" w:rsidP="003B2B8F">
      <w:pPr>
        <w:spacing w:after="0" w:line="276" w:lineRule="auto"/>
        <w:ind w:firstLine="720"/>
        <w:jc w:val="both"/>
        <w:rPr>
          <w:rFonts w:cs="Times New Roman"/>
          <w:sz w:val="28"/>
          <w:szCs w:val="28"/>
          <w:lang w:val="vi-VN"/>
        </w:rPr>
      </w:pPr>
      <w:r w:rsidRPr="002D2022">
        <w:rPr>
          <w:rFonts w:cs="Times New Roman"/>
          <w:sz w:val="28"/>
          <w:szCs w:val="28"/>
          <w:lang w:val="vi-VN"/>
        </w:rPr>
        <w:t xml:space="preserve">Quyết định về việc ban hành Quy chế thực hiện dân chủ trong hoạt động của </w:t>
      </w:r>
    </w:p>
    <w:p w14:paraId="3B05E891" w14:textId="3D098FFB" w:rsidR="001605C9" w:rsidRPr="002D2022" w:rsidRDefault="001605C9" w:rsidP="003B2B8F">
      <w:pPr>
        <w:spacing w:after="0" w:line="276" w:lineRule="auto"/>
        <w:jc w:val="both"/>
        <w:rPr>
          <w:rFonts w:cs="Times New Roman"/>
          <w:sz w:val="28"/>
          <w:szCs w:val="28"/>
          <w:lang w:val="vi-VN"/>
        </w:rPr>
      </w:pPr>
      <w:r w:rsidRPr="002D2022">
        <w:rPr>
          <w:rFonts w:cs="Times New Roman"/>
          <w:sz w:val="28"/>
          <w:szCs w:val="28"/>
          <w:lang w:val="vi-VN"/>
        </w:rPr>
        <w:t xml:space="preserve">nhà trường (số </w:t>
      </w:r>
      <w:r w:rsidR="00D55ABD" w:rsidRPr="002D2022">
        <w:rPr>
          <w:rFonts w:cs="Times New Roman"/>
          <w:sz w:val="28"/>
          <w:szCs w:val="28"/>
          <w:lang w:val="vi-VN"/>
        </w:rPr>
        <w:t>11</w:t>
      </w:r>
      <w:r w:rsidRPr="002D2022">
        <w:rPr>
          <w:rFonts w:cs="Times New Roman"/>
          <w:sz w:val="28"/>
          <w:szCs w:val="28"/>
          <w:lang w:val="vi-VN"/>
        </w:rPr>
        <w:t>/QĐ-TH</w:t>
      </w:r>
      <w:r w:rsidR="007B51C2" w:rsidRPr="002D2022">
        <w:rPr>
          <w:rFonts w:cs="Times New Roman"/>
          <w:sz w:val="28"/>
          <w:szCs w:val="28"/>
          <w:lang w:val="vi-VN"/>
        </w:rPr>
        <w:t>N</w:t>
      </w:r>
      <w:r w:rsidR="00AB6C12" w:rsidRPr="00AB6C12">
        <w:rPr>
          <w:rFonts w:cs="Times New Roman"/>
          <w:sz w:val="28"/>
          <w:szCs w:val="28"/>
          <w:lang w:val="vi-VN"/>
        </w:rPr>
        <w:t>B</w:t>
      </w:r>
      <w:r w:rsidRPr="002D2022">
        <w:rPr>
          <w:rFonts w:cs="Times New Roman"/>
          <w:sz w:val="28"/>
          <w:szCs w:val="28"/>
          <w:lang w:val="vi-VN"/>
        </w:rPr>
        <w:t xml:space="preserve"> ngày </w:t>
      </w:r>
      <w:r w:rsidR="00D55ABD" w:rsidRPr="002D2022">
        <w:rPr>
          <w:rFonts w:cs="Times New Roman"/>
          <w:sz w:val="28"/>
          <w:szCs w:val="28"/>
          <w:lang w:val="vi-VN"/>
        </w:rPr>
        <w:t>06</w:t>
      </w:r>
      <w:r w:rsidRPr="002D2022">
        <w:rPr>
          <w:rFonts w:cs="Times New Roman"/>
          <w:sz w:val="28"/>
          <w:szCs w:val="28"/>
          <w:lang w:val="vi-VN"/>
        </w:rPr>
        <w:t xml:space="preserve"> tháng 10 năm 2024).</w:t>
      </w:r>
    </w:p>
    <w:p w14:paraId="6CB7E79A" w14:textId="24DC6878" w:rsidR="001605C9" w:rsidRPr="002D2022" w:rsidRDefault="001605C9" w:rsidP="003B2B8F">
      <w:pPr>
        <w:spacing w:after="0" w:line="276" w:lineRule="auto"/>
        <w:ind w:firstLine="720"/>
        <w:jc w:val="both"/>
        <w:rPr>
          <w:rFonts w:cs="Times New Roman"/>
          <w:sz w:val="28"/>
          <w:szCs w:val="28"/>
          <w:lang w:val="vi-VN"/>
        </w:rPr>
      </w:pPr>
      <w:r w:rsidRPr="002D2022">
        <w:rPr>
          <w:rFonts w:cs="Times New Roman"/>
          <w:sz w:val="28"/>
          <w:szCs w:val="28"/>
          <w:lang w:val="vi-VN"/>
        </w:rPr>
        <w:t xml:space="preserve">Quyết định ban hành Quy chế làm việc trong nhà trường (số </w:t>
      </w:r>
      <w:r w:rsidR="00D86F42" w:rsidRPr="002D2022">
        <w:rPr>
          <w:rFonts w:cs="Times New Roman"/>
          <w:sz w:val="28"/>
          <w:szCs w:val="28"/>
          <w:lang w:val="vi-VN"/>
        </w:rPr>
        <w:t>08</w:t>
      </w:r>
      <w:r w:rsidRPr="002D2022">
        <w:rPr>
          <w:rFonts w:cs="Times New Roman"/>
          <w:sz w:val="28"/>
          <w:szCs w:val="28"/>
          <w:lang w:val="vi-VN"/>
        </w:rPr>
        <w:t>/QĐ-TH</w:t>
      </w:r>
      <w:r w:rsidR="007B51C2" w:rsidRPr="002D2022">
        <w:rPr>
          <w:rFonts w:cs="Times New Roman"/>
          <w:sz w:val="28"/>
          <w:szCs w:val="28"/>
          <w:lang w:val="vi-VN"/>
        </w:rPr>
        <w:t>N</w:t>
      </w:r>
      <w:r w:rsidR="00AB6C12" w:rsidRPr="00AB6C12">
        <w:rPr>
          <w:rFonts w:cs="Times New Roman"/>
          <w:sz w:val="28"/>
          <w:szCs w:val="28"/>
          <w:lang w:val="vi-VN"/>
        </w:rPr>
        <w:t>B</w:t>
      </w:r>
      <w:r w:rsidRPr="002D2022">
        <w:rPr>
          <w:rFonts w:cs="Times New Roman"/>
          <w:sz w:val="28"/>
          <w:szCs w:val="28"/>
          <w:lang w:val="vi-VN"/>
        </w:rPr>
        <w:t xml:space="preserve"> ngày</w:t>
      </w:r>
      <w:r w:rsidR="00D86F42" w:rsidRPr="002D2022">
        <w:rPr>
          <w:rFonts w:cs="Times New Roman"/>
          <w:sz w:val="28"/>
          <w:szCs w:val="28"/>
          <w:lang w:val="vi-VN"/>
        </w:rPr>
        <w:t xml:space="preserve"> 20</w:t>
      </w:r>
      <w:r w:rsidRPr="002D2022">
        <w:rPr>
          <w:rFonts w:cs="Times New Roman"/>
          <w:sz w:val="28"/>
          <w:szCs w:val="28"/>
          <w:lang w:val="vi-VN"/>
        </w:rPr>
        <w:t xml:space="preserve"> tháng </w:t>
      </w:r>
      <w:r w:rsidR="00D86F42" w:rsidRPr="002D2022">
        <w:rPr>
          <w:rFonts w:cs="Times New Roman"/>
          <w:sz w:val="28"/>
          <w:szCs w:val="28"/>
          <w:lang w:val="vi-VN"/>
        </w:rPr>
        <w:t>8</w:t>
      </w:r>
      <w:r w:rsidRPr="002D2022">
        <w:rPr>
          <w:rFonts w:cs="Times New Roman"/>
          <w:sz w:val="28"/>
          <w:szCs w:val="28"/>
          <w:lang w:val="vi-VN"/>
        </w:rPr>
        <w:t xml:space="preserve"> năm 2024).</w:t>
      </w:r>
    </w:p>
    <w:p w14:paraId="663CF27C" w14:textId="45BF96CE" w:rsidR="001605C9" w:rsidRPr="002D2022" w:rsidRDefault="001605C9" w:rsidP="003B2B8F">
      <w:pPr>
        <w:spacing w:after="0" w:line="276" w:lineRule="auto"/>
        <w:ind w:firstLine="720"/>
        <w:jc w:val="both"/>
        <w:rPr>
          <w:rFonts w:cs="Times New Roman"/>
          <w:sz w:val="28"/>
          <w:szCs w:val="28"/>
          <w:lang w:val="vi-VN"/>
        </w:rPr>
      </w:pPr>
      <w:r w:rsidRPr="002D2022">
        <w:rPr>
          <w:rFonts w:cs="Times New Roman"/>
          <w:sz w:val="28"/>
          <w:szCs w:val="28"/>
          <w:lang w:val="vi-VN"/>
        </w:rPr>
        <w:t xml:space="preserve">Quyết định về việc ban hành Quy tắc ứng xử trong trường học (số </w:t>
      </w:r>
      <w:r w:rsidR="00E27120" w:rsidRPr="002D2022">
        <w:rPr>
          <w:rFonts w:cs="Times New Roman"/>
          <w:sz w:val="28"/>
          <w:szCs w:val="28"/>
          <w:lang w:val="vi-VN"/>
        </w:rPr>
        <w:t>07</w:t>
      </w:r>
      <w:r w:rsidRPr="002D2022">
        <w:rPr>
          <w:rFonts w:cs="Times New Roman"/>
          <w:sz w:val="28"/>
          <w:szCs w:val="28"/>
          <w:lang w:val="vi-VN"/>
        </w:rPr>
        <w:t>/QĐ-TH</w:t>
      </w:r>
      <w:r w:rsidR="007B51C2" w:rsidRPr="002D2022">
        <w:rPr>
          <w:rFonts w:cs="Times New Roman"/>
          <w:sz w:val="28"/>
          <w:szCs w:val="28"/>
          <w:lang w:val="vi-VN"/>
        </w:rPr>
        <w:t>N</w:t>
      </w:r>
      <w:r w:rsidR="00AB6C12" w:rsidRPr="00AB6C12">
        <w:rPr>
          <w:rFonts w:cs="Times New Roman"/>
          <w:sz w:val="28"/>
          <w:szCs w:val="28"/>
          <w:lang w:val="vi-VN"/>
        </w:rPr>
        <w:t>B</w:t>
      </w:r>
      <w:r w:rsidRPr="002D2022">
        <w:rPr>
          <w:rFonts w:cs="Times New Roman"/>
          <w:sz w:val="28"/>
          <w:szCs w:val="28"/>
          <w:lang w:val="vi-VN"/>
        </w:rPr>
        <w:t xml:space="preserve"> ngày </w:t>
      </w:r>
      <w:r w:rsidR="00E27120" w:rsidRPr="002D2022">
        <w:rPr>
          <w:rFonts w:cs="Times New Roman"/>
          <w:sz w:val="28"/>
          <w:szCs w:val="28"/>
          <w:lang w:val="vi-VN"/>
        </w:rPr>
        <w:t>15</w:t>
      </w:r>
      <w:r w:rsidRPr="002D2022">
        <w:rPr>
          <w:rFonts w:cs="Times New Roman"/>
          <w:sz w:val="28"/>
          <w:szCs w:val="28"/>
          <w:lang w:val="vi-VN"/>
        </w:rPr>
        <w:t xml:space="preserve"> tháng </w:t>
      </w:r>
      <w:r w:rsidR="00E27120" w:rsidRPr="002D2022">
        <w:rPr>
          <w:rFonts w:cs="Times New Roman"/>
          <w:sz w:val="28"/>
          <w:szCs w:val="28"/>
          <w:lang w:val="vi-VN"/>
        </w:rPr>
        <w:t>8</w:t>
      </w:r>
      <w:r w:rsidRPr="002D2022">
        <w:rPr>
          <w:rFonts w:cs="Times New Roman"/>
          <w:sz w:val="28"/>
          <w:szCs w:val="28"/>
          <w:lang w:val="vi-VN"/>
        </w:rPr>
        <w:t xml:space="preserve"> năm 2024).</w:t>
      </w:r>
    </w:p>
    <w:p w14:paraId="4B2F5C7B" w14:textId="77777777" w:rsidR="001605C9" w:rsidRPr="002D2022" w:rsidRDefault="001605C9" w:rsidP="003B2B8F">
      <w:pPr>
        <w:spacing w:before="240" w:after="0" w:line="288" w:lineRule="auto"/>
        <w:jc w:val="both"/>
        <w:rPr>
          <w:rFonts w:cs="Times New Roman"/>
          <w:b/>
          <w:bCs/>
          <w:sz w:val="28"/>
          <w:szCs w:val="28"/>
          <w:lang w:val="vi-VN"/>
        </w:rPr>
      </w:pPr>
      <w:r w:rsidRPr="002D2022">
        <w:rPr>
          <w:rFonts w:cs="Times New Roman"/>
          <w:b/>
          <w:bCs/>
          <w:sz w:val="28"/>
          <w:szCs w:val="28"/>
          <w:lang w:val="vi-VN"/>
        </w:rPr>
        <w:t>II. ĐỘI NGŨ NHÀ GIÁO, CÁN BỘ QUẢN LÝ VÀ NHÂN VIÊN</w:t>
      </w:r>
    </w:p>
    <w:p w14:paraId="4D23DDC5" w14:textId="4EB835AC" w:rsidR="003B2B8F" w:rsidRPr="002D2022" w:rsidRDefault="003B2B8F" w:rsidP="003B2B8F">
      <w:pPr>
        <w:spacing w:before="120" w:after="240" w:line="288" w:lineRule="auto"/>
        <w:ind w:firstLine="720"/>
        <w:jc w:val="both"/>
        <w:rPr>
          <w:rFonts w:cs="Times New Roman"/>
          <w:b/>
          <w:bCs/>
          <w:sz w:val="28"/>
          <w:szCs w:val="28"/>
          <w:lang w:val="vi-VN"/>
        </w:rPr>
      </w:pPr>
      <w:r w:rsidRPr="002D2022">
        <w:rPr>
          <w:rFonts w:cs="Times New Roman"/>
          <w:b/>
          <w:bCs/>
          <w:sz w:val="28"/>
          <w:szCs w:val="28"/>
          <w:lang w:val="vi-VN"/>
        </w:rPr>
        <w:t>1.</w:t>
      </w:r>
      <w:r w:rsidR="001605C9" w:rsidRPr="002D2022">
        <w:rPr>
          <w:rFonts w:cs="Times New Roman"/>
          <w:b/>
          <w:bCs/>
          <w:sz w:val="28"/>
          <w:szCs w:val="28"/>
          <w:lang w:val="vi-VN"/>
        </w:rPr>
        <w:t>Cán bộ quản lý, giáo viên, nhân viên</w:t>
      </w:r>
    </w:p>
    <w:tbl>
      <w:tblPr>
        <w:tblW w:w="963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6"/>
        <w:gridCol w:w="1042"/>
        <w:gridCol w:w="520"/>
        <w:gridCol w:w="520"/>
        <w:gridCol w:w="521"/>
        <w:gridCol w:w="534"/>
        <w:gridCol w:w="521"/>
        <w:gridCol w:w="521"/>
        <w:gridCol w:w="534"/>
        <w:gridCol w:w="521"/>
        <w:gridCol w:w="526"/>
        <w:gridCol w:w="607"/>
        <w:gridCol w:w="567"/>
        <w:gridCol w:w="569"/>
        <w:gridCol w:w="567"/>
        <w:gridCol w:w="567"/>
        <w:gridCol w:w="436"/>
      </w:tblGrid>
      <w:tr w:rsidR="005213E4" w:rsidRPr="005213E4" w14:paraId="3AB7AE9A" w14:textId="77777777" w:rsidTr="008269C6">
        <w:trPr>
          <w:trHeight w:val="330"/>
        </w:trPr>
        <w:tc>
          <w:tcPr>
            <w:tcW w:w="294" w:type="pct"/>
            <w:vMerge w:val="restart"/>
            <w:tcBorders>
              <w:left w:val="single" w:sz="4" w:space="0" w:color="000000"/>
              <w:bottom w:val="single" w:sz="4" w:space="0" w:color="000000"/>
              <w:right w:val="single" w:sz="4" w:space="0" w:color="000000"/>
            </w:tcBorders>
            <w:vAlign w:val="center"/>
          </w:tcPr>
          <w:p w14:paraId="01EC3E3E" w14:textId="77777777" w:rsidR="00ED5D22" w:rsidRPr="005213E4" w:rsidRDefault="00ED5D22" w:rsidP="0029534F">
            <w:pPr>
              <w:pStyle w:val="TableParagraph"/>
              <w:spacing w:before="0"/>
              <w:jc w:val="center"/>
              <w:rPr>
                <w:b/>
              </w:rPr>
            </w:pPr>
          </w:p>
          <w:p w14:paraId="5F1C8665" w14:textId="77777777" w:rsidR="00ED5D22" w:rsidRPr="005213E4" w:rsidRDefault="00ED5D22" w:rsidP="0029534F">
            <w:pPr>
              <w:pStyle w:val="TableParagraph"/>
              <w:spacing w:before="0"/>
              <w:jc w:val="center"/>
              <w:rPr>
                <w:b/>
              </w:rPr>
            </w:pPr>
          </w:p>
          <w:p w14:paraId="645CC189" w14:textId="77777777" w:rsidR="00ED5D22" w:rsidRPr="005213E4" w:rsidRDefault="00ED5D22" w:rsidP="0029534F">
            <w:pPr>
              <w:pStyle w:val="TableParagraph"/>
              <w:spacing w:before="48"/>
              <w:jc w:val="center"/>
              <w:rPr>
                <w:b/>
              </w:rPr>
            </w:pPr>
          </w:p>
          <w:p w14:paraId="55798461" w14:textId="77777777" w:rsidR="00ED5D22" w:rsidRPr="005213E4" w:rsidRDefault="00ED5D22" w:rsidP="0029534F">
            <w:pPr>
              <w:pStyle w:val="TableParagraph"/>
              <w:spacing w:before="0" w:line="295" w:lineRule="auto"/>
              <w:ind w:left="86" w:right="73"/>
              <w:jc w:val="center"/>
              <w:rPr>
                <w:b/>
              </w:rPr>
            </w:pPr>
            <w:r w:rsidRPr="005213E4">
              <w:rPr>
                <w:b/>
                <w:spacing w:val="-10"/>
              </w:rPr>
              <w:t>T T</w:t>
            </w:r>
          </w:p>
        </w:tc>
        <w:tc>
          <w:tcPr>
            <w:tcW w:w="541" w:type="pct"/>
            <w:vMerge w:val="restart"/>
            <w:tcBorders>
              <w:left w:val="single" w:sz="4" w:space="0" w:color="000000"/>
              <w:bottom w:val="single" w:sz="4" w:space="0" w:color="000000"/>
              <w:right w:val="single" w:sz="4" w:space="0" w:color="000000"/>
            </w:tcBorders>
            <w:vAlign w:val="center"/>
          </w:tcPr>
          <w:p w14:paraId="31D84E63" w14:textId="77777777" w:rsidR="00ED5D22" w:rsidRPr="005213E4" w:rsidRDefault="00ED5D22" w:rsidP="0029534F">
            <w:pPr>
              <w:pStyle w:val="TableParagraph"/>
              <w:spacing w:before="242"/>
              <w:jc w:val="center"/>
              <w:rPr>
                <w:b/>
              </w:rPr>
            </w:pPr>
          </w:p>
          <w:p w14:paraId="5243FAF0" w14:textId="7D1CBF5F" w:rsidR="00ED5D22" w:rsidRPr="005213E4" w:rsidRDefault="0063462F" w:rsidP="0029534F">
            <w:pPr>
              <w:pStyle w:val="TableParagraph"/>
              <w:spacing w:before="0" w:line="295" w:lineRule="auto"/>
              <w:ind w:left="52" w:right="44"/>
              <w:jc w:val="center"/>
              <w:rPr>
                <w:b/>
                <w:lang w:val="en-US"/>
              </w:rPr>
            </w:pPr>
            <w:r w:rsidRPr="005213E4">
              <w:rPr>
                <w:b/>
                <w:spacing w:val="-2"/>
                <w:lang w:val="en-US"/>
              </w:rPr>
              <w:t>Viên chức</w:t>
            </w:r>
          </w:p>
        </w:tc>
        <w:tc>
          <w:tcPr>
            <w:tcW w:w="270" w:type="pct"/>
            <w:vMerge w:val="restart"/>
            <w:tcBorders>
              <w:left w:val="single" w:sz="4" w:space="0" w:color="000000"/>
              <w:bottom w:val="single" w:sz="4" w:space="0" w:color="000000"/>
              <w:right w:val="single" w:sz="4" w:space="0" w:color="000000"/>
            </w:tcBorders>
            <w:vAlign w:val="center"/>
          </w:tcPr>
          <w:p w14:paraId="14FEB443" w14:textId="77777777" w:rsidR="00ED5D22" w:rsidRPr="005213E4" w:rsidRDefault="00ED5D22" w:rsidP="0029534F">
            <w:pPr>
              <w:pStyle w:val="TableParagraph"/>
              <w:spacing w:before="0"/>
              <w:jc w:val="center"/>
              <w:rPr>
                <w:b/>
              </w:rPr>
            </w:pPr>
          </w:p>
          <w:p w14:paraId="0A563779" w14:textId="77777777" w:rsidR="00ED5D22" w:rsidRPr="005213E4" w:rsidRDefault="00ED5D22" w:rsidP="0029534F">
            <w:pPr>
              <w:pStyle w:val="TableParagraph"/>
              <w:spacing w:before="0"/>
              <w:jc w:val="center"/>
              <w:rPr>
                <w:b/>
              </w:rPr>
            </w:pPr>
          </w:p>
          <w:p w14:paraId="289ADB39" w14:textId="77777777" w:rsidR="00ED5D22" w:rsidRPr="005213E4" w:rsidRDefault="00ED5D22" w:rsidP="0029534F">
            <w:pPr>
              <w:pStyle w:val="TableParagraph"/>
              <w:spacing w:before="48"/>
              <w:jc w:val="center"/>
              <w:rPr>
                <w:b/>
              </w:rPr>
            </w:pPr>
          </w:p>
          <w:p w14:paraId="57D8F15F" w14:textId="77777777" w:rsidR="00ED5D22" w:rsidRPr="005213E4" w:rsidRDefault="00ED5D22" w:rsidP="0029534F">
            <w:pPr>
              <w:pStyle w:val="TableParagraph"/>
              <w:spacing w:before="0" w:line="295" w:lineRule="auto"/>
              <w:ind w:left="28" w:right="1" w:hanging="10"/>
              <w:jc w:val="center"/>
              <w:rPr>
                <w:b/>
              </w:rPr>
            </w:pPr>
            <w:r w:rsidRPr="005213E4">
              <w:rPr>
                <w:b/>
                <w:spacing w:val="-4"/>
              </w:rPr>
              <w:t xml:space="preserve">Tổn </w:t>
            </w:r>
            <w:r w:rsidRPr="005213E4">
              <w:rPr>
                <w:b/>
              </w:rPr>
              <w:t>g</w:t>
            </w:r>
            <w:r w:rsidRPr="005213E4">
              <w:rPr>
                <w:b/>
                <w:spacing w:val="6"/>
              </w:rPr>
              <w:t xml:space="preserve"> </w:t>
            </w:r>
            <w:r w:rsidRPr="005213E4">
              <w:rPr>
                <w:b/>
                <w:spacing w:val="-7"/>
              </w:rPr>
              <w:t>số</w:t>
            </w:r>
          </w:p>
        </w:tc>
        <w:tc>
          <w:tcPr>
            <w:tcW w:w="270" w:type="pct"/>
            <w:vMerge w:val="restart"/>
            <w:tcBorders>
              <w:left w:val="single" w:sz="4" w:space="0" w:color="000000"/>
              <w:bottom w:val="single" w:sz="4" w:space="0" w:color="000000"/>
              <w:right w:val="single" w:sz="4" w:space="0" w:color="000000"/>
            </w:tcBorders>
            <w:vAlign w:val="center"/>
          </w:tcPr>
          <w:p w14:paraId="38B0B748" w14:textId="77777777" w:rsidR="00ED5D22" w:rsidRPr="005213E4" w:rsidRDefault="00ED5D22" w:rsidP="0029534F">
            <w:pPr>
              <w:pStyle w:val="TableParagraph"/>
              <w:spacing w:before="0"/>
              <w:jc w:val="center"/>
              <w:rPr>
                <w:b/>
              </w:rPr>
            </w:pPr>
          </w:p>
          <w:p w14:paraId="6E7422F7" w14:textId="77777777" w:rsidR="00ED5D22" w:rsidRPr="005213E4" w:rsidRDefault="00ED5D22" w:rsidP="0029534F">
            <w:pPr>
              <w:pStyle w:val="TableParagraph"/>
              <w:spacing w:before="0"/>
              <w:jc w:val="center"/>
              <w:rPr>
                <w:b/>
              </w:rPr>
            </w:pPr>
          </w:p>
          <w:p w14:paraId="786E4774" w14:textId="77777777" w:rsidR="00ED5D22" w:rsidRPr="005213E4" w:rsidRDefault="00ED5D22" w:rsidP="0029534F">
            <w:pPr>
              <w:pStyle w:val="TableParagraph"/>
              <w:spacing w:before="201"/>
              <w:jc w:val="center"/>
              <w:rPr>
                <w:b/>
              </w:rPr>
            </w:pPr>
          </w:p>
          <w:p w14:paraId="39B8125F" w14:textId="77777777" w:rsidR="00ED5D22" w:rsidRPr="005213E4" w:rsidRDefault="00ED5D22" w:rsidP="0029534F">
            <w:pPr>
              <w:pStyle w:val="TableParagraph"/>
              <w:ind w:left="115"/>
              <w:jc w:val="center"/>
              <w:rPr>
                <w:b/>
              </w:rPr>
            </w:pPr>
            <w:r w:rsidRPr="005213E4">
              <w:rPr>
                <w:b/>
                <w:spacing w:val="-5"/>
              </w:rPr>
              <w:t>Nữ</w:t>
            </w:r>
          </w:p>
        </w:tc>
        <w:tc>
          <w:tcPr>
            <w:tcW w:w="270" w:type="pct"/>
            <w:vMerge w:val="restart"/>
            <w:tcBorders>
              <w:left w:val="single" w:sz="4" w:space="0" w:color="000000"/>
              <w:bottom w:val="single" w:sz="4" w:space="0" w:color="000000"/>
              <w:right w:val="single" w:sz="4" w:space="0" w:color="000000"/>
            </w:tcBorders>
            <w:vAlign w:val="center"/>
          </w:tcPr>
          <w:p w14:paraId="65A58945" w14:textId="77777777" w:rsidR="00ED5D22" w:rsidRPr="005213E4" w:rsidRDefault="00ED5D22" w:rsidP="0029534F">
            <w:pPr>
              <w:pStyle w:val="TableParagraph"/>
              <w:spacing w:before="242"/>
              <w:jc w:val="center"/>
              <w:rPr>
                <w:b/>
              </w:rPr>
            </w:pPr>
          </w:p>
          <w:p w14:paraId="1A901634" w14:textId="77777777" w:rsidR="00ED5D22" w:rsidRPr="005213E4" w:rsidRDefault="00ED5D22" w:rsidP="0029534F">
            <w:pPr>
              <w:pStyle w:val="TableParagraph"/>
              <w:spacing w:before="0" w:line="295" w:lineRule="auto"/>
              <w:ind w:left="62" w:right="48"/>
              <w:jc w:val="center"/>
              <w:rPr>
                <w:b/>
              </w:rPr>
            </w:pPr>
            <w:r w:rsidRPr="005213E4">
              <w:rPr>
                <w:b/>
                <w:spacing w:val="-6"/>
              </w:rPr>
              <w:t xml:space="preserve">Đả ng </w:t>
            </w:r>
            <w:r w:rsidRPr="005213E4">
              <w:rPr>
                <w:b/>
                <w:spacing w:val="-4"/>
              </w:rPr>
              <w:t xml:space="preserve">viê </w:t>
            </w:r>
            <w:r w:rsidRPr="005213E4">
              <w:rPr>
                <w:b/>
                <w:spacing w:val="-10"/>
              </w:rPr>
              <w:t>n</w:t>
            </w:r>
          </w:p>
        </w:tc>
        <w:tc>
          <w:tcPr>
            <w:tcW w:w="277" w:type="pct"/>
            <w:vMerge w:val="restart"/>
            <w:tcBorders>
              <w:left w:val="single" w:sz="4" w:space="0" w:color="000000"/>
              <w:bottom w:val="single" w:sz="4" w:space="0" w:color="000000"/>
              <w:right w:val="single" w:sz="4" w:space="0" w:color="000000"/>
            </w:tcBorders>
            <w:vAlign w:val="center"/>
          </w:tcPr>
          <w:p w14:paraId="24B07F37" w14:textId="77777777" w:rsidR="00ED5D22" w:rsidRPr="005213E4" w:rsidRDefault="00ED5D22" w:rsidP="0029534F">
            <w:pPr>
              <w:pStyle w:val="TableParagraph"/>
              <w:spacing w:before="0"/>
              <w:jc w:val="center"/>
              <w:rPr>
                <w:b/>
              </w:rPr>
            </w:pPr>
          </w:p>
          <w:p w14:paraId="220D2EE8" w14:textId="77777777" w:rsidR="00ED5D22" w:rsidRPr="005213E4" w:rsidRDefault="00ED5D22" w:rsidP="0029534F">
            <w:pPr>
              <w:pStyle w:val="TableParagraph"/>
              <w:spacing w:before="0"/>
              <w:jc w:val="center"/>
              <w:rPr>
                <w:b/>
              </w:rPr>
            </w:pPr>
          </w:p>
          <w:p w14:paraId="6ECD5085" w14:textId="77777777" w:rsidR="00ED5D22" w:rsidRPr="005213E4" w:rsidRDefault="00ED5D22" w:rsidP="0029534F">
            <w:pPr>
              <w:pStyle w:val="TableParagraph"/>
              <w:spacing w:before="48"/>
              <w:jc w:val="center"/>
              <w:rPr>
                <w:b/>
              </w:rPr>
            </w:pPr>
          </w:p>
          <w:p w14:paraId="55970124" w14:textId="77777777" w:rsidR="00ED5D22" w:rsidRPr="005213E4" w:rsidRDefault="00ED5D22" w:rsidP="0029534F">
            <w:pPr>
              <w:pStyle w:val="TableParagraph"/>
              <w:spacing w:before="0" w:line="295" w:lineRule="auto"/>
              <w:ind w:left="105" w:hanging="58"/>
              <w:jc w:val="center"/>
              <w:rPr>
                <w:b/>
              </w:rPr>
            </w:pPr>
            <w:r w:rsidRPr="005213E4">
              <w:rPr>
                <w:b/>
                <w:spacing w:val="-4"/>
              </w:rPr>
              <w:t>Biên chế</w:t>
            </w:r>
          </w:p>
        </w:tc>
        <w:tc>
          <w:tcPr>
            <w:tcW w:w="3078" w:type="pct"/>
            <w:gridSpan w:val="11"/>
            <w:tcBorders>
              <w:left w:val="single" w:sz="4" w:space="0" w:color="000000"/>
              <w:bottom w:val="single" w:sz="4" w:space="0" w:color="000000"/>
              <w:right w:val="single" w:sz="4" w:space="0" w:color="000000"/>
            </w:tcBorders>
            <w:vAlign w:val="center"/>
          </w:tcPr>
          <w:p w14:paraId="4C92E713" w14:textId="77777777" w:rsidR="00ED5D22" w:rsidRPr="005213E4" w:rsidRDefault="00ED5D22" w:rsidP="0029534F">
            <w:pPr>
              <w:pStyle w:val="TableParagraph"/>
              <w:spacing w:before="15"/>
              <w:ind w:left="1410"/>
              <w:jc w:val="center"/>
              <w:rPr>
                <w:b/>
              </w:rPr>
            </w:pPr>
            <w:r w:rsidRPr="005213E4">
              <w:rPr>
                <w:b/>
              </w:rPr>
              <w:t>Năng</w:t>
            </w:r>
            <w:r w:rsidRPr="005213E4">
              <w:rPr>
                <w:b/>
                <w:spacing w:val="11"/>
              </w:rPr>
              <w:t xml:space="preserve"> </w:t>
            </w:r>
            <w:r w:rsidRPr="005213E4">
              <w:rPr>
                <w:b/>
              </w:rPr>
              <w:t>lực,</w:t>
            </w:r>
            <w:r w:rsidRPr="005213E4">
              <w:rPr>
                <w:b/>
                <w:spacing w:val="12"/>
              </w:rPr>
              <w:t xml:space="preserve"> </w:t>
            </w:r>
            <w:r w:rsidRPr="005213E4">
              <w:rPr>
                <w:b/>
              </w:rPr>
              <w:t>trình</w:t>
            </w:r>
            <w:r w:rsidRPr="005213E4">
              <w:rPr>
                <w:b/>
                <w:spacing w:val="4"/>
              </w:rPr>
              <w:t xml:space="preserve"> </w:t>
            </w:r>
            <w:r w:rsidRPr="005213E4">
              <w:rPr>
                <w:b/>
                <w:spacing w:val="-5"/>
              </w:rPr>
              <w:t>độ</w:t>
            </w:r>
          </w:p>
        </w:tc>
      </w:tr>
      <w:tr w:rsidR="005213E4" w:rsidRPr="005213E4" w14:paraId="1C0FA511" w14:textId="77777777" w:rsidTr="008269C6">
        <w:trPr>
          <w:trHeight w:val="930"/>
        </w:trPr>
        <w:tc>
          <w:tcPr>
            <w:tcW w:w="294" w:type="pct"/>
            <w:vMerge/>
            <w:tcBorders>
              <w:top w:val="nil"/>
              <w:left w:val="single" w:sz="4" w:space="0" w:color="000000"/>
              <w:bottom w:val="single" w:sz="4" w:space="0" w:color="000000"/>
              <w:right w:val="single" w:sz="4" w:space="0" w:color="000000"/>
            </w:tcBorders>
            <w:vAlign w:val="center"/>
          </w:tcPr>
          <w:p w14:paraId="33B21699" w14:textId="77777777" w:rsidR="0063462F" w:rsidRPr="005213E4" w:rsidRDefault="0063462F" w:rsidP="0029534F">
            <w:pPr>
              <w:jc w:val="center"/>
              <w:rPr>
                <w:rFonts w:cs="Times New Roman"/>
                <w:b/>
                <w:sz w:val="2"/>
                <w:szCs w:val="2"/>
              </w:rPr>
            </w:pPr>
          </w:p>
        </w:tc>
        <w:tc>
          <w:tcPr>
            <w:tcW w:w="541" w:type="pct"/>
            <w:vMerge/>
            <w:tcBorders>
              <w:top w:val="nil"/>
              <w:left w:val="single" w:sz="4" w:space="0" w:color="000000"/>
              <w:bottom w:val="single" w:sz="4" w:space="0" w:color="000000"/>
              <w:right w:val="single" w:sz="4" w:space="0" w:color="000000"/>
            </w:tcBorders>
            <w:vAlign w:val="center"/>
          </w:tcPr>
          <w:p w14:paraId="5219BE74" w14:textId="77777777" w:rsidR="0063462F" w:rsidRPr="005213E4" w:rsidRDefault="0063462F" w:rsidP="0029534F">
            <w:pPr>
              <w:jc w:val="center"/>
              <w:rPr>
                <w:rFonts w:cs="Times New Roman"/>
                <w:b/>
                <w:sz w:val="2"/>
                <w:szCs w:val="2"/>
              </w:rPr>
            </w:pPr>
          </w:p>
        </w:tc>
        <w:tc>
          <w:tcPr>
            <w:tcW w:w="270" w:type="pct"/>
            <w:vMerge/>
            <w:tcBorders>
              <w:top w:val="nil"/>
              <w:left w:val="single" w:sz="4" w:space="0" w:color="000000"/>
              <w:bottom w:val="single" w:sz="4" w:space="0" w:color="000000"/>
              <w:right w:val="single" w:sz="4" w:space="0" w:color="000000"/>
            </w:tcBorders>
            <w:vAlign w:val="center"/>
          </w:tcPr>
          <w:p w14:paraId="40AC3DEF" w14:textId="77777777" w:rsidR="0063462F" w:rsidRPr="005213E4" w:rsidRDefault="0063462F" w:rsidP="0029534F">
            <w:pPr>
              <w:jc w:val="center"/>
              <w:rPr>
                <w:rFonts w:cs="Times New Roman"/>
                <w:b/>
                <w:sz w:val="2"/>
                <w:szCs w:val="2"/>
              </w:rPr>
            </w:pPr>
          </w:p>
        </w:tc>
        <w:tc>
          <w:tcPr>
            <w:tcW w:w="270" w:type="pct"/>
            <w:vMerge/>
            <w:tcBorders>
              <w:top w:val="nil"/>
              <w:left w:val="single" w:sz="4" w:space="0" w:color="000000"/>
              <w:bottom w:val="single" w:sz="4" w:space="0" w:color="000000"/>
              <w:right w:val="single" w:sz="4" w:space="0" w:color="000000"/>
            </w:tcBorders>
            <w:vAlign w:val="center"/>
          </w:tcPr>
          <w:p w14:paraId="2AD0D2D7" w14:textId="77777777" w:rsidR="0063462F" w:rsidRPr="005213E4" w:rsidRDefault="0063462F" w:rsidP="0029534F">
            <w:pPr>
              <w:jc w:val="center"/>
              <w:rPr>
                <w:rFonts w:cs="Times New Roman"/>
                <w:b/>
                <w:sz w:val="2"/>
                <w:szCs w:val="2"/>
              </w:rPr>
            </w:pPr>
          </w:p>
        </w:tc>
        <w:tc>
          <w:tcPr>
            <w:tcW w:w="270" w:type="pct"/>
            <w:vMerge/>
            <w:tcBorders>
              <w:top w:val="nil"/>
              <w:left w:val="single" w:sz="4" w:space="0" w:color="000000"/>
              <w:bottom w:val="single" w:sz="4" w:space="0" w:color="000000"/>
              <w:right w:val="single" w:sz="4" w:space="0" w:color="000000"/>
            </w:tcBorders>
            <w:vAlign w:val="center"/>
          </w:tcPr>
          <w:p w14:paraId="283553DB" w14:textId="77777777" w:rsidR="0063462F" w:rsidRPr="005213E4" w:rsidRDefault="0063462F" w:rsidP="0029534F">
            <w:pPr>
              <w:jc w:val="center"/>
              <w:rPr>
                <w:rFonts w:cs="Times New Roman"/>
                <w:b/>
                <w:sz w:val="2"/>
                <w:szCs w:val="2"/>
              </w:rPr>
            </w:pPr>
          </w:p>
        </w:tc>
        <w:tc>
          <w:tcPr>
            <w:tcW w:w="277" w:type="pct"/>
            <w:vMerge/>
            <w:tcBorders>
              <w:top w:val="nil"/>
              <w:left w:val="single" w:sz="4" w:space="0" w:color="000000"/>
              <w:bottom w:val="single" w:sz="4" w:space="0" w:color="000000"/>
              <w:right w:val="single" w:sz="4" w:space="0" w:color="000000"/>
            </w:tcBorders>
            <w:vAlign w:val="center"/>
          </w:tcPr>
          <w:p w14:paraId="20DEB28E" w14:textId="77777777" w:rsidR="0063462F" w:rsidRPr="005213E4" w:rsidRDefault="0063462F" w:rsidP="0029534F">
            <w:pPr>
              <w:jc w:val="center"/>
              <w:rPr>
                <w:rFonts w:cs="Times New Roman"/>
                <w:b/>
                <w:sz w:val="2"/>
                <w:szCs w:val="2"/>
              </w:rPr>
            </w:pPr>
          </w:p>
        </w:tc>
        <w:tc>
          <w:tcPr>
            <w:tcW w:w="1360" w:type="pct"/>
            <w:gridSpan w:val="5"/>
            <w:tcBorders>
              <w:top w:val="single" w:sz="4" w:space="0" w:color="000000"/>
              <w:left w:val="single" w:sz="4" w:space="0" w:color="000000"/>
              <w:bottom w:val="single" w:sz="4" w:space="0" w:color="000000"/>
              <w:right w:val="single" w:sz="4" w:space="0" w:color="000000"/>
            </w:tcBorders>
            <w:vAlign w:val="center"/>
          </w:tcPr>
          <w:p w14:paraId="23B69233" w14:textId="57CCCB9C" w:rsidR="0063462F" w:rsidRPr="005213E4" w:rsidRDefault="0063462F" w:rsidP="0029534F">
            <w:pPr>
              <w:pStyle w:val="TableParagraph"/>
              <w:spacing w:before="0"/>
              <w:ind w:left="405"/>
              <w:jc w:val="center"/>
              <w:rPr>
                <w:b/>
              </w:rPr>
            </w:pPr>
            <w:r w:rsidRPr="005213E4">
              <w:rPr>
                <w:b/>
              </w:rPr>
              <w:t>Đào</w:t>
            </w:r>
            <w:r w:rsidRPr="005213E4">
              <w:rPr>
                <w:b/>
                <w:spacing w:val="8"/>
              </w:rPr>
              <w:t xml:space="preserve"> </w:t>
            </w:r>
            <w:r w:rsidRPr="005213E4">
              <w:rPr>
                <w:b/>
                <w:spacing w:val="-5"/>
              </w:rPr>
              <w:t>tạo</w:t>
            </w:r>
          </w:p>
        </w:tc>
        <w:tc>
          <w:tcPr>
            <w:tcW w:w="904" w:type="pct"/>
            <w:gridSpan w:val="3"/>
            <w:tcBorders>
              <w:top w:val="single" w:sz="4" w:space="0" w:color="000000"/>
              <w:left w:val="single" w:sz="4" w:space="0" w:color="000000"/>
              <w:bottom w:val="single" w:sz="4" w:space="0" w:color="000000"/>
            </w:tcBorders>
            <w:vAlign w:val="center"/>
          </w:tcPr>
          <w:p w14:paraId="2E137290" w14:textId="475FD868" w:rsidR="0063462F" w:rsidRPr="002D2022" w:rsidRDefault="0063462F" w:rsidP="0029534F">
            <w:pPr>
              <w:pStyle w:val="TableParagraph"/>
              <w:spacing w:before="5"/>
              <w:ind w:left="175"/>
              <w:jc w:val="center"/>
              <w:rPr>
                <w:b/>
              </w:rPr>
            </w:pPr>
            <w:r w:rsidRPr="002D2022">
              <w:rPr>
                <w:b/>
                <w:spacing w:val="-2"/>
              </w:rPr>
              <w:t>Hạng chức danh nghề nghiệp</w:t>
            </w:r>
          </w:p>
        </w:tc>
        <w:tc>
          <w:tcPr>
            <w:tcW w:w="814" w:type="pct"/>
            <w:gridSpan w:val="3"/>
            <w:tcBorders>
              <w:top w:val="single" w:sz="4" w:space="0" w:color="000000"/>
              <w:bottom w:val="single" w:sz="4" w:space="0" w:color="000000"/>
              <w:right w:val="single" w:sz="4" w:space="0" w:color="000000"/>
            </w:tcBorders>
            <w:vAlign w:val="center"/>
          </w:tcPr>
          <w:p w14:paraId="0CD32A6F" w14:textId="1324B52B" w:rsidR="0063462F" w:rsidRPr="005213E4" w:rsidRDefault="0063462F" w:rsidP="0029534F">
            <w:pPr>
              <w:pStyle w:val="TableParagraph"/>
              <w:spacing w:before="59"/>
              <w:ind w:left="69" w:right="54"/>
              <w:jc w:val="center"/>
              <w:rPr>
                <w:b/>
                <w:lang w:val="en-US"/>
              </w:rPr>
            </w:pPr>
            <w:r w:rsidRPr="005213E4">
              <w:rPr>
                <w:b/>
                <w:lang w:val="en-US"/>
              </w:rPr>
              <w:t>Chuẩn nghề nghiệp</w:t>
            </w:r>
          </w:p>
        </w:tc>
      </w:tr>
      <w:tr w:rsidR="005213E4" w:rsidRPr="005213E4" w14:paraId="7DA06991" w14:textId="77777777" w:rsidTr="008269C6">
        <w:trPr>
          <w:trHeight w:val="537"/>
        </w:trPr>
        <w:tc>
          <w:tcPr>
            <w:tcW w:w="294" w:type="pct"/>
            <w:vMerge/>
            <w:tcBorders>
              <w:top w:val="nil"/>
              <w:left w:val="single" w:sz="4" w:space="0" w:color="000000"/>
              <w:bottom w:val="single" w:sz="4" w:space="0" w:color="000000"/>
              <w:right w:val="single" w:sz="4" w:space="0" w:color="000000"/>
            </w:tcBorders>
            <w:vAlign w:val="center"/>
          </w:tcPr>
          <w:p w14:paraId="1F3C2E42" w14:textId="77777777" w:rsidR="00ED5D22" w:rsidRPr="005213E4" w:rsidRDefault="00ED5D22" w:rsidP="0029534F">
            <w:pPr>
              <w:jc w:val="center"/>
              <w:rPr>
                <w:rFonts w:cs="Times New Roman"/>
                <w:b/>
                <w:sz w:val="2"/>
                <w:szCs w:val="2"/>
              </w:rPr>
            </w:pPr>
          </w:p>
        </w:tc>
        <w:tc>
          <w:tcPr>
            <w:tcW w:w="541" w:type="pct"/>
            <w:vMerge/>
            <w:tcBorders>
              <w:top w:val="nil"/>
              <w:left w:val="single" w:sz="4" w:space="0" w:color="000000"/>
              <w:bottom w:val="single" w:sz="4" w:space="0" w:color="000000"/>
              <w:right w:val="single" w:sz="4" w:space="0" w:color="000000"/>
            </w:tcBorders>
            <w:vAlign w:val="center"/>
          </w:tcPr>
          <w:p w14:paraId="62C74C7A" w14:textId="77777777" w:rsidR="00ED5D22" w:rsidRPr="005213E4" w:rsidRDefault="00ED5D22" w:rsidP="0029534F">
            <w:pPr>
              <w:jc w:val="center"/>
              <w:rPr>
                <w:rFonts w:cs="Times New Roman"/>
                <w:b/>
                <w:sz w:val="2"/>
                <w:szCs w:val="2"/>
              </w:rPr>
            </w:pPr>
          </w:p>
        </w:tc>
        <w:tc>
          <w:tcPr>
            <w:tcW w:w="270" w:type="pct"/>
            <w:vMerge/>
            <w:tcBorders>
              <w:top w:val="nil"/>
              <w:left w:val="single" w:sz="4" w:space="0" w:color="000000"/>
              <w:bottom w:val="single" w:sz="4" w:space="0" w:color="000000"/>
              <w:right w:val="single" w:sz="4" w:space="0" w:color="000000"/>
            </w:tcBorders>
            <w:vAlign w:val="center"/>
          </w:tcPr>
          <w:p w14:paraId="12CDCE7F" w14:textId="77777777" w:rsidR="00ED5D22" w:rsidRPr="005213E4" w:rsidRDefault="00ED5D22" w:rsidP="0029534F">
            <w:pPr>
              <w:jc w:val="center"/>
              <w:rPr>
                <w:rFonts w:cs="Times New Roman"/>
                <w:b/>
                <w:sz w:val="2"/>
                <w:szCs w:val="2"/>
              </w:rPr>
            </w:pPr>
          </w:p>
        </w:tc>
        <w:tc>
          <w:tcPr>
            <w:tcW w:w="270" w:type="pct"/>
            <w:vMerge/>
            <w:tcBorders>
              <w:top w:val="nil"/>
              <w:left w:val="single" w:sz="4" w:space="0" w:color="000000"/>
              <w:bottom w:val="single" w:sz="4" w:space="0" w:color="000000"/>
              <w:right w:val="single" w:sz="4" w:space="0" w:color="000000"/>
            </w:tcBorders>
            <w:vAlign w:val="center"/>
          </w:tcPr>
          <w:p w14:paraId="7C77A05F" w14:textId="77777777" w:rsidR="00ED5D22" w:rsidRPr="005213E4" w:rsidRDefault="00ED5D22" w:rsidP="0029534F">
            <w:pPr>
              <w:jc w:val="center"/>
              <w:rPr>
                <w:rFonts w:cs="Times New Roman"/>
                <w:b/>
                <w:sz w:val="2"/>
                <w:szCs w:val="2"/>
              </w:rPr>
            </w:pPr>
          </w:p>
        </w:tc>
        <w:tc>
          <w:tcPr>
            <w:tcW w:w="270" w:type="pct"/>
            <w:vMerge/>
            <w:tcBorders>
              <w:top w:val="nil"/>
              <w:left w:val="single" w:sz="4" w:space="0" w:color="000000"/>
              <w:bottom w:val="single" w:sz="4" w:space="0" w:color="000000"/>
              <w:right w:val="single" w:sz="4" w:space="0" w:color="000000"/>
            </w:tcBorders>
            <w:vAlign w:val="center"/>
          </w:tcPr>
          <w:p w14:paraId="14504C3C" w14:textId="77777777" w:rsidR="00ED5D22" w:rsidRPr="005213E4" w:rsidRDefault="00ED5D22" w:rsidP="0029534F">
            <w:pPr>
              <w:jc w:val="center"/>
              <w:rPr>
                <w:rFonts w:cs="Times New Roman"/>
                <w:b/>
                <w:sz w:val="2"/>
                <w:szCs w:val="2"/>
              </w:rPr>
            </w:pPr>
          </w:p>
        </w:tc>
        <w:tc>
          <w:tcPr>
            <w:tcW w:w="277" w:type="pct"/>
            <w:vMerge/>
            <w:tcBorders>
              <w:top w:val="nil"/>
              <w:left w:val="single" w:sz="4" w:space="0" w:color="000000"/>
              <w:bottom w:val="single" w:sz="4" w:space="0" w:color="000000"/>
              <w:right w:val="single" w:sz="4" w:space="0" w:color="000000"/>
            </w:tcBorders>
            <w:vAlign w:val="center"/>
          </w:tcPr>
          <w:p w14:paraId="678946AD" w14:textId="77777777" w:rsidR="00ED5D22" w:rsidRPr="005213E4" w:rsidRDefault="00ED5D22" w:rsidP="0029534F">
            <w:pPr>
              <w:jc w:val="center"/>
              <w:rPr>
                <w:rFonts w:cs="Times New Roman"/>
                <w:b/>
                <w:sz w:val="2"/>
                <w:szCs w:val="2"/>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76B0DC1F" w14:textId="5FF194B6" w:rsidR="00ED5D22" w:rsidRPr="005213E4" w:rsidRDefault="00ED5D22" w:rsidP="007B7420">
            <w:pPr>
              <w:pStyle w:val="TableParagraph"/>
              <w:spacing w:before="59"/>
              <w:jc w:val="center"/>
              <w:rPr>
                <w:b/>
                <w:lang w:val="en-US"/>
              </w:rPr>
            </w:pPr>
            <w:r w:rsidRPr="005213E4">
              <w:rPr>
                <w:b/>
                <w:spacing w:val="-10"/>
                <w:lang w:val="en-US"/>
              </w:rPr>
              <w:t>ThS</w:t>
            </w:r>
          </w:p>
        </w:tc>
        <w:tc>
          <w:tcPr>
            <w:tcW w:w="270" w:type="pct"/>
            <w:tcBorders>
              <w:top w:val="single" w:sz="4" w:space="0" w:color="000000"/>
              <w:left w:val="single" w:sz="4" w:space="0" w:color="000000"/>
              <w:bottom w:val="single" w:sz="4" w:space="0" w:color="000000"/>
              <w:right w:val="single" w:sz="4" w:space="0" w:color="000000"/>
            </w:tcBorders>
            <w:vAlign w:val="center"/>
          </w:tcPr>
          <w:p w14:paraId="74A4E71D" w14:textId="48FDAC71" w:rsidR="00ED5D22" w:rsidRPr="005213E4" w:rsidRDefault="00ED5D22" w:rsidP="007B7420">
            <w:pPr>
              <w:pStyle w:val="TableParagraph"/>
              <w:spacing w:before="59"/>
              <w:jc w:val="center"/>
              <w:rPr>
                <w:b/>
                <w:lang w:val="en-US"/>
              </w:rPr>
            </w:pPr>
            <w:r w:rsidRPr="005213E4">
              <w:rPr>
                <w:b/>
                <w:spacing w:val="-10"/>
                <w:lang w:val="en-US"/>
              </w:rPr>
              <w:t>ĐH</w:t>
            </w:r>
          </w:p>
        </w:tc>
        <w:tc>
          <w:tcPr>
            <w:tcW w:w="277" w:type="pct"/>
            <w:tcBorders>
              <w:top w:val="single" w:sz="4" w:space="0" w:color="000000"/>
              <w:left w:val="single" w:sz="4" w:space="0" w:color="000000"/>
              <w:bottom w:val="single" w:sz="4" w:space="0" w:color="000000"/>
              <w:right w:val="single" w:sz="4" w:space="0" w:color="000000"/>
            </w:tcBorders>
            <w:vAlign w:val="center"/>
          </w:tcPr>
          <w:p w14:paraId="4D940947" w14:textId="459CFC0F" w:rsidR="00ED5D22" w:rsidRPr="005213E4" w:rsidRDefault="00ED5D22" w:rsidP="007B7420">
            <w:pPr>
              <w:pStyle w:val="TableParagraph"/>
              <w:spacing w:before="59"/>
              <w:jc w:val="center"/>
              <w:rPr>
                <w:b/>
                <w:lang w:val="en-US"/>
              </w:rPr>
            </w:pPr>
            <w:r w:rsidRPr="005213E4">
              <w:rPr>
                <w:b/>
                <w:spacing w:val="-5"/>
                <w:lang w:val="en-US"/>
              </w:rPr>
              <w:t>CĐ</w:t>
            </w:r>
          </w:p>
        </w:tc>
        <w:tc>
          <w:tcPr>
            <w:tcW w:w="270" w:type="pct"/>
            <w:tcBorders>
              <w:top w:val="single" w:sz="4" w:space="0" w:color="000000"/>
              <w:left w:val="single" w:sz="4" w:space="0" w:color="000000"/>
              <w:bottom w:val="single" w:sz="4" w:space="0" w:color="000000"/>
              <w:right w:val="single" w:sz="4" w:space="0" w:color="000000"/>
            </w:tcBorders>
            <w:vAlign w:val="center"/>
          </w:tcPr>
          <w:p w14:paraId="4334C75A" w14:textId="6CB5D0BA" w:rsidR="00ED5D22" w:rsidRPr="005213E4" w:rsidRDefault="00ED5D22" w:rsidP="007B7420">
            <w:pPr>
              <w:pStyle w:val="TableParagraph"/>
              <w:spacing w:before="10" w:line="290" w:lineRule="auto"/>
              <w:ind w:right="27"/>
              <w:jc w:val="center"/>
              <w:rPr>
                <w:b/>
                <w:lang w:val="en-US"/>
              </w:rPr>
            </w:pPr>
            <w:r w:rsidRPr="005213E4">
              <w:rPr>
                <w:b/>
                <w:spacing w:val="-6"/>
                <w:lang w:val="en-US"/>
              </w:rPr>
              <w:t>TC</w:t>
            </w:r>
          </w:p>
        </w:tc>
        <w:tc>
          <w:tcPr>
            <w:tcW w:w="272" w:type="pct"/>
            <w:tcBorders>
              <w:top w:val="single" w:sz="4" w:space="0" w:color="000000"/>
              <w:left w:val="single" w:sz="4" w:space="0" w:color="000000"/>
              <w:bottom w:val="single" w:sz="4" w:space="0" w:color="000000"/>
              <w:right w:val="single" w:sz="4" w:space="0" w:color="000000"/>
            </w:tcBorders>
            <w:vAlign w:val="center"/>
          </w:tcPr>
          <w:p w14:paraId="5AD0AA60" w14:textId="1296198F" w:rsidR="00ED5D22" w:rsidRPr="005213E4" w:rsidRDefault="0063462F" w:rsidP="0029534F">
            <w:pPr>
              <w:pStyle w:val="TableParagraph"/>
              <w:spacing w:before="10" w:line="290" w:lineRule="auto"/>
              <w:ind w:left="132" w:right="22" w:hanging="106"/>
              <w:jc w:val="center"/>
              <w:rPr>
                <w:b/>
                <w:lang w:val="en-US"/>
              </w:rPr>
            </w:pPr>
            <w:r w:rsidRPr="005213E4">
              <w:rPr>
                <w:b/>
                <w:spacing w:val="-4"/>
                <w:lang w:val="en-US"/>
              </w:rPr>
              <w:t>SC</w:t>
            </w:r>
          </w:p>
        </w:tc>
        <w:tc>
          <w:tcPr>
            <w:tcW w:w="315" w:type="pct"/>
            <w:tcBorders>
              <w:top w:val="single" w:sz="4" w:space="0" w:color="000000"/>
              <w:left w:val="single" w:sz="4" w:space="0" w:color="000000"/>
              <w:bottom w:val="single" w:sz="4" w:space="0" w:color="000000"/>
              <w:right w:val="single" w:sz="4" w:space="0" w:color="000000"/>
            </w:tcBorders>
            <w:vAlign w:val="center"/>
          </w:tcPr>
          <w:p w14:paraId="1225072F" w14:textId="22B0B85F" w:rsidR="00ED5D22" w:rsidRPr="005213E4" w:rsidRDefault="0029534F" w:rsidP="0029534F">
            <w:pPr>
              <w:pStyle w:val="TableParagraph"/>
              <w:spacing w:before="10" w:line="290" w:lineRule="auto"/>
              <w:ind w:left="17" w:hanging="15"/>
              <w:jc w:val="center"/>
              <w:rPr>
                <w:b/>
                <w:lang w:val="en-US"/>
              </w:rPr>
            </w:pPr>
            <w:r w:rsidRPr="005213E4">
              <w:rPr>
                <w:b/>
                <w:lang w:val="en-US"/>
              </w:rPr>
              <w:t>II</w:t>
            </w:r>
          </w:p>
        </w:tc>
        <w:tc>
          <w:tcPr>
            <w:tcW w:w="294" w:type="pct"/>
            <w:tcBorders>
              <w:top w:val="single" w:sz="4" w:space="0" w:color="000000"/>
              <w:left w:val="single" w:sz="4" w:space="0" w:color="000000"/>
              <w:bottom w:val="single" w:sz="4" w:space="0" w:color="000000"/>
              <w:right w:val="single" w:sz="4" w:space="0" w:color="000000"/>
            </w:tcBorders>
            <w:vAlign w:val="center"/>
          </w:tcPr>
          <w:p w14:paraId="3191558A" w14:textId="21481D34" w:rsidR="00ED5D22" w:rsidRPr="005213E4" w:rsidRDefault="0029534F" w:rsidP="0029534F">
            <w:pPr>
              <w:pStyle w:val="TableParagraph"/>
              <w:spacing w:before="10" w:line="290" w:lineRule="auto"/>
              <w:ind w:left="32" w:right="21" w:firstLine="14"/>
              <w:jc w:val="center"/>
              <w:rPr>
                <w:b/>
                <w:lang w:val="en-US"/>
              </w:rPr>
            </w:pPr>
            <w:r w:rsidRPr="005213E4">
              <w:rPr>
                <w:b/>
                <w:lang w:val="en-US"/>
              </w:rPr>
              <w:t>III</w:t>
            </w:r>
          </w:p>
        </w:tc>
        <w:tc>
          <w:tcPr>
            <w:tcW w:w="295" w:type="pct"/>
            <w:tcBorders>
              <w:top w:val="single" w:sz="4" w:space="0" w:color="000000"/>
              <w:left w:val="single" w:sz="4" w:space="0" w:color="000000"/>
              <w:bottom w:val="single" w:sz="4" w:space="0" w:color="000000"/>
            </w:tcBorders>
            <w:vAlign w:val="center"/>
          </w:tcPr>
          <w:p w14:paraId="2F8B6334" w14:textId="3FDA2C7C" w:rsidR="00ED5D22" w:rsidRPr="005213E4" w:rsidRDefault="0029534F" w:rsidP="0029534F">
            <w:pPr>
              <w:pStyle w:val="TableParagraph"/>
              <w:spacing w:before="10" w:line="290" w:lineRule="auto"/>
              <w:ind w:left="133" w:hanging="106"/>
              <w:jc w:val="center"/>
              <w:rPr>
                <w:b/>
                <w:lang w:val="en-US"/>
              </w:rPr>
            </w:pPr>
            <w:r w:rsidRPr="005213E4">
              <w:rPr>
                <w:b/>
                <w:lang w:val="en-US"/>
              </w:rPr>
              <w:t>IV</w:t>
            </w:r>
          </w:p>
        </w:tc>
        <w:tc>
          <w:tcPr>
            <w:tcW w:w="294" w:type="pct"/>
            <w:tcBorders>
              <w:top w:val="single" w:sz="4" w:space="0" w:color="000000"/>
              <w:bottom w:val="single" w:sz="4" w:space="0" w:color="000000"/>
              <w:right w:val="single" w:sz="4" w:space="0" w:color="000000"/>
            </w:tcBorders>
            <w:vAlign w:val="center"/>
          </w:tcPr>
          <w:p w14:paraId="11699417" w14:textId="55AE675D" w:rsidR="00ED5D22" w:rsidRPr="005213E4" w:rsidRDefault="00ED5D22" w:rsidP="0029534F">
            <w:pPr>
              <w:pStyle w:val="TableParagraph"/>
              <w:spacing w:before="10"/>
              <w:ind w:left="119"/>
              <w:jc w:val="center"/>
              <w:rPr>
                <w:b/>
                <w:lang w:val="en-US"/>
              </w:rPr>
            </w:pPr>
            <w:r w:rsidRPr="005213E4">
              <w:rPr>
                <w:b/>
                <w:spacing w:val="-10"/>
                <w:lang w:val="en-US"/>
              </w:rPr>
              <w:t>Tốt</w:t>
            </w:r>
          </w:p>
        </w:tc>
        <w:tc>
          <w:tcPr>
            <w:tcW w:w="294" w:type="pct"/>
            <w:tcBorders>
              <w:top w:val="single" w:sz="4" w:space="0" w:color="000000"/>
              <w:left w:val="single" w:sz="4" w:space="0" w:color="000000"/>
              <w:bottom w:val="single" w:sz="4" w:space="0" w:color="000000"/>
              <w:right w:val="single" w:sz="4" w:space="0" w:color="000000"/>
            </w:tcBorders>
            <w:vAlign w:val="center"/>
          </w:tcPr>
          <w:p w14:paraId="1A62F3CD" w14:textId="35895631" w:rsidR="00ED5D22" w:rsidRPr="005213E4" w:rsidRDefault="00ED5D22" w:rsidP="0029534F">
            <w:pPr>
              <w:pStyle w:val="TableParagraph"/>
              <w:spacing w:before="10"/>
              <w:ind w:left="17" w:right="3"/>
              <w:jc w:val="center"/>
              <w:rPr>
                <w:b/>
                <w:lang w:val="en-US"/>
              </w:rPr>
            </w:pPr>
            <w:r w:rsidRPr="005213E4">
              <w:rPr>
                <w:b/>
                <w:spacing w:val="-10"/>
              </w:rPr>
              <w:t>K</w:t>
            </w:r>
            <w:r w:rsidRPr="005213E4">
              <w:rPr>
                <w:b/>
                <w:spacing w:val="-10"/>
                <w:lang w:val="en-US"/>
              </w:rPr>
              <w:t>há</w:t>
            </w:r>
          </w:p>
        </w:tc>
        <w:tc>
          <w:tcPr>
            <w:tcW w:w="226" w:type="pct"/>
            <w:tcBorders>
              <w:top w:val="single" w:sz="4" w:space="0" w:color="000000"/>
              <w:left w:val="single" w:sz="4" w:space="0" w:color="000000"/>
              <w:bottom w:val="single" w:sz="4" w:space="0" w:color="000000"/>
              <w:right w:val="single" w:sz="4" w:space="0" w:color="000000"/>
            </w:tcBorders>
            <w:vAlign w:val="center"/>
          </w:tcPr>
          <w:p w14:paraId="612FB0D9" w14:textId="4E6BABB5" w:rsidR="00ED5D22" w:rsidRPr="005213E4" w:rsidRDefault="00ED5D22" w:rsidP="0029534F">
            <w:pPr>
              <w:pStyle w:val="TableParagraph"/>
              <w:spacing w:before="10"/>
              <w:ind w:left="17" w:right="6"/>
              <w:jc w:val="center"/>
              <w:rPr>
                <w:b/>
                <w:lang w:val="en-US"/>
              </w:rPr>
            </w:pPr>
            <w:r w:rsidRPr="005213E4">
              <w:rPr>
                <w:b/>
                <w:lang w:val="en-US"/>
              </w:rPr>
              <w:t>Đạt</w:t>
            </w:r>
          </w:p>
        </w:tc>
      </w:tr>
      <w:tr w:rsidR="005213E4" w:rsidRPr="005213E4" w14:paraId="2CACEB8F" w14:textId="77777777" w:rsidTr="008269C6">
        <w:trPr>
          <w:trHeight w:val="321"/>
        </w:trPr>
        <w:tc>
          <w:tcPr>
            <w:tcW w:w="294" w:type="pct"/>
            <w:tcBorders>
              <w:top w:val="single" w:sz="4" w:space="0" w:color="000000"/>
              <w:left w:val="single" w:sz="4" w:space="0" w:color="000000"/>
              <w:right w:val="single" w:sz="4" w:space="0" w:color="000000"/>
            </w:tcBorders>
          </w:tcPr>
          <w:p w14:paraId="0DFEDFBB" w14:textId="77777777" w:rsidR="00ED5D22" w:rsidRPr="005213E4" w:rsidRDefault="00ED5D22" w:rsidP="00C50F97">
            <w:pPr>
              <w:pStyle w:val="TableParagraph"/>
              <w:spacing w:before="10"/>
              <w:ind w:left="4"/>
              <w:jc w:val="center"/>
              <w:rPr>
                <w:bCs/>
              </w:rPr>
            </w:pPr>
            <w:r w:rsidRPr="005213E4">
              <w:rPr>
                <w:bCs/>
                <w:spacing w:val="-10"/>
              </w:rPr>
              <w:t>1</w:t>
            </w:r>
          </w:p>
        </w:tc>
        <w:tc>
          <w:tcPr>
            <w:tcW w:w="541" w:type="pct"/>
            <w:tcBorders>
              <w:top w:val="single" w:sz="4" w:space="0" w:color="000000"/>
              <w:left w:val="single" w:sz="4" w:space="0" w:color="000000"/>
              <w:right w:val="single" w:sz="4" w:space="0" w:color="000000"/>
            </w:tcBorders>
          </w:tcPr>
          <w:p w14:paraId="05D9CCBF" w14:textId="77777777" w:rsidR="00ED5D22" w:rsidRPr="005213E4" w:rsidRDefault="00ED5D22" w:rsidP="00C50F97">
            <w:pPr>
              <w:pStyle w:val="TableParagraph"/>
              <w:spacing w:before="10"/>
              <w:ind w:left="5"/>
              <w:jc w:val="center"/>
              <w:rPr>
                <w:bCs/>
              </w:rPr>
            </w:pPr>
            <w:r w:rsidRPr="005213E4">
              <w:rPr>
                <w:bCs/>
                <w:spacing w:val="-4"/>
              </w:rPr>
              <w:t>CBQL</w:t>
            </w:r>
          </w:p>
        </w:tc>
        <w:tc>
          <w:tcPr>
            <w:tcW w:w="270" w:type="pct"/>
            <w:tcBorders>
              <w:top w:val="single" w:sz="4" w:space="0" w:color="000000"/>
              <w:left w:val="single" w:sz="4" w:space="0" w:color="000000"/>
              <w:right w:val="single" w:sz="4" w:space="0" w:color="000000"/>
            </w:tcBorders>
            <w:vAlign w:val="center"/>
          </w:tcPr>
          <w:p w14:paraId="0F907DA0" w14:textId="799E32B0" w:rsidR="00ED5D22" w:rsidRPr="005213E4" w:rsidRDefault="0063462F" w:rsidP="00FA264C">
            <w:pPr>
              <w:pStyle w:val="TableParagraph"/>
              <w:spacing w:before="10"/>
              <w:ind w:left="5"/>
              <w:jc w:val="center"/>
              <w:rPr>
                <w:bCs/>
                <w:lang w:val="en-US"/>
              </w:rPr>
            </w:pPr>
            <w:r w:rsidRPr="005213E4">
              <w:rPr>
                <w:bCs/>
                <w:lang w:val="en-US"/>
              </w:rPr>
              <w:t>2</w:t>
            </w:r>
          </w:p>
        </w:tc>
        <w:tc>
          <w:tcPr>
            <w:tcW w:w="270" w:type="pct"/>
            <w:tcBorders>
              <w:top w:val="single" w:sz="4" w:space="0" w:color="000000"/>
              <w:left w:val="single" w:sz="4" w:space="0" w:color="000000"/>
              <w:right w:val="single" w:sz="4" w:space="0" w:color="000000"/>
            </w:tcBorders>
            <w:vAlign w:val="center"/>
          </w:tcPr>
          <w:p w14:paraId="35302C7B" w14:textId="631C02BA" w:rsidR="00ED5D22" w:rsidRPr="005213E4" w:rsidRDefault="00ED5D22" w:rsidP="00FA264C">
            <w:pPr>
              <w:pStyle w:val="TableParagraph"/>
              <w:spacing w:before="10"/>
              <w:ind w:left="5"/>
              <w:jc w:val="center"/>
              <w:rPr>
                <w:bCs/>
                <w:lang w:val="en-US"/>
              </w:rPr>
            </w:pPr>
          </w:p>
        </w:tc>
        <w:tc>
          <w:tcPr>
            <w:tcW w:w="270" w:type="pct"/>
            <w:tcBorders>
              <w:top w:val="single" w:sz="4" w:space="0" w:color="000000"/>
              <w:left w:val="single" w:sz="4" w:space="0" w:color="000000"/>
              <w:right w:val="single" w:sz="4" w:space="0" w:color="000000"/>
            </w:tcBorders>
            <w:vAlign w:val="center"/>
          </w:tcPr>
          <w:p w14:paraId="14273DDB" w14:textId="391DF468" w:rsidR="00ED5D22" w:rsidRPr="005213E4" w:rsidRDefault="00ED5D22" w:rsidP="00FA264C">
            <w:pPr>
              <w:pStyle w:val="TableParagraph"/>
              <w:spacing w:before="10"/>
              <w:ind w:right="154"/>
              <w:jc w:val="center"/>
              <w:rPr>
                <w:bCs/>
              </w:rPr>
            </w:pPr>
            <w:r w:rsidRPr="005213E4">
              <w:rPr>
                <w:bCs/>
                <w:spacing w:val="-5"/>
              </w:rPr>
              <w:t>2</w:t>
            </w:r>
          </w:p>
        </w:tc>
        <w:tc>
          <w:tcPr>
            <w:tcW w:w="277" w:type="pct"/>
            <w:tcBorders>
              <w:top w:val="single" w:sz="4" w:space="0" w:color="000000"/>
              <w:left w:val="single" w:sz="4" w:space="0" w:color="000000"/>
              <w:right w:val="single" w:sz="4" w:space="0" w:color="000000"/>
            </w:tcBorders>
            <w:vAlign w:val="center"/>
          </w:tcPr>
          <w:p w14:paraId="407CC5DD" w14:textId="77777777" w:rsidR="00ED5D22" w:rsidRPr="005213E4" w:rsidRDefault="00ED5D22" w:rsidP="00FA264C">
            <w:pPr>
              <w:pStyle w:val="TableParagraph"/>
              <w:spacing w:before="10"/>
              <w:ind w:left="11"/>
              <w:jc w:val="center"/>
              <w:rPr>
                <w:bCs/>
              </w:rPr>
            </w:pPr>
            <w:r w:rsidRPr="005213E4">
              <w:rPr>
                <w:bCs/>
                <w:spacing w:val="-5"/>
              </w:rPr>
              <w:t>02</w:t>
            </w:r>
          </w:p>
        </w:tc>
        <w:tc>
          <w:tcPr>
            <w:tcW w:w="270" w:type="pct"/>
            <w:tcBorders>
              <w:top w:val="single" w:sz="4" w:space="0" w:color="000000"/>
              <w:left w:val="single" w:sz="4" w:space="0" w:color="000000"/>
              <w:right w:val="single" w:sz="4" w:space="0" w:color="000000"/>
            </w:tcBorders>
            <w:vAlign w:val="center"/>
          </w:tcPr>
          <w:p w14:paraId="0564602D" w14:textId="00AFF680" w:rsidR="00ED5D22" w:rsidRPr="005213E4" w:rsidRDefault="00ED5D22" w:rsidP="00FA264C">
            <w:pPr>
              <w:pStyle w:val="TableParagraph"/>
              <w:spacing w:before="10"/>
              <w:ind w:left="14" w:right="5"/>
              <w:jc w:val="center"/>
              <w:rPr>
                <w:bCs/>
                <w:lang w:val="en-US"/>
              </w:rPr>
            </w:pPr>
          </w:p>
        </w:tc>
        <w:tc>
          <w:tcPr>
            <w:tcW w:w="270" w:type="pct"/>
            <w:tcBorders>
              <w:top w:val="single" w:sz="4" w:space="0" w:color="000000"/>
              <w:left w:val="single" w:sz="4" w:space="0" w:color="000000"/>
              <w:right w:val="single" w:sz="4" w:space="0" w:color="000000"/>
            </w:tcBorders>
            <w:vAlign w:val="center"/>
          </w:tcPr>
          <w:p w14:paraId="76CA4A41" w14:textId="79904EBC" w:rsidR="00ED5D22" w:rsidRPr="005213E4" w:rsidRDefault="0063462F" w:rsidP="00FA264C">
            <w:pPr>
              <w:pStyle w:val="TableParagraph"/>
              <w:spacing w:before="0"/>
              <w:jc w:val="center"/>
              <w:rPr>
                <w:bCs/>
                <w:sz w:val="24"/>
                <w:lang w:val="en-US"/>
              </w:rPr>
            </w:pPr>
            <w:r w:rsidRPr="005213E4">
              <w:rPr>
                <w:bCs/>
                <w:sz w:val="24"/>
                <w:lang w:val="en-US"/>
              </w:rPr>
              <w:t>2</w:t>
            </w:r>
          </w:p>
        </w:tc>
        <w:tc>
          <w:tcPr>
            <w:tcW w:w="277" w:type="pct"/>
            <w:tcBorders>
              <w:top w:val="single" w:sz="4" w:space="0" w:color="000000"/>
              <w:left w:val="single" w:sz="4" w:space="0" w:color="000000"/>
              <w:right w:val="single" w:sz="4" w:space="0" w:color="000000"/>
            </w:tcBorders>
            <w:vAlign w:val="center"/>
          </w:tcPr>
          <w:p w14:paraId="498F8A63" w14:textId="77777777" w:rsidR="00ED5D22" w:rsidRPr="005213E4" w:rsidRDefault="00ED5D22" w:rsidP="00FA264C">
            <w:pPr>
              <w:pStyle w:val="TableParagraph"/>
              <w:spacing w:before="0"/>
              <w:jc w:val="center"/>
              <w:rPr>
                <w:bCs/>
                <w:sz w:val="24"/>
              </w:rPr>
            </w:pPr>
          </w:p>
        </w:tc>
        <w:tc>
          <w:tcPr>
            <w:tcW w:w="270" w:type="pct"/>
            <w:tcBorders>
              <w:top w:val="single" w:sz="4" w:space="0" w:color="000000"/>
              <w:left w:val="single" w:sz="4" w:space="0" w:color="000000"/>
              <w:right w:val="single" w:sz="4" w:space="0" w:color="000000"/>
            </w:tcBorders>
            <w:vAlign w:val="center"/>
          </w:tcPr>
          <w:p w14:paraId="22BCCBA9" w14:textId="77777777" w:rsidR="00ED5D22" w:rsidRPr="005213E4" w:rsidRDefault="00ED5D22" w:rsidP="00FA264C">
            <w:pPr>
              <w:pStyle w:val="TableParagraph"/>
              <w:spacing w:before="0"/>
              <w:jc w:val="center"/>
              <w:rPr>
                <w:bCs/>
                <w:sz w:val="24"/>
              </w:rPr>
            </w:pPr>
          </w:p>
        </w:tc>
        <w:tc>
          <w:tcPr>
            <w:tcW w:w="272" w:type="pct"/>
            <w:tcBorders>
              <w:top w:val="single" w:sz="4" w:space="0" w:color="000000"/>
              <w:left w:val="single" w:sz="4" w:space="0" w:color="000000"/>
              <w:right w:val="single" w:sz="4" w:space="0" w:color="000000"/>
            </w:tcBorders>
            <w:vAlign w:val="center"/>
          </w:tcPr>
          <w:p w14:paraId="3FDDE81D" w14:textId="77777777" w:rsidR="00ED5D22" w:rsidRPr="005213E4" w:rsidRDefault="00ED5D22" w:rsidP="00FA264C">
            <w:pPr>
              <w:pStyle w:val="TableParagraph"/>
              <w:spacing w:before="0"/>
              <w:jc w:val="center"/>
              <w:rPr>
                <w:bCs/>
                <w:sz w:val="24"/>
              </w:rPr>
            </w:pPr>
          </w:p>
        </w:tc>
        <w:tc>
          <w:tcPr>
            <w:tcW w:w="315" w:type="pct"/>
            <w:tcBorders>
              <w:top w:val="single" w:sz="4" w:space="0" w:color="000000"/>
              <w:left w:val="single" w:sz="4" w:space="0" w:color="000000"/>
              <w:right w:val="single" w:sz="4" w:space="0" w:color="000000"/>
            </w:tcBorders>
            <w:vAlign w:val="center"/>
          </w:tcPr>
          <w:p w14:paraId="3F1E7295" w14:textId="7A95971B" w:rsidR="00ED5D22" w:rsidRPr="005213E4" w:rsidRDefault="00961372" w:rsidP="00FA264C">
            <w:pPr>
              <w:pStyle w:val="TableParagraph"/>
              <w:spacing w:before="0"/>
              <w:jc w:val="center"/>
              <w:rPr>
                <w:bCs/>
                <w:sz w:val="24"/>
                <w:lang w:val="en-US"/>
              </w:rPr>
            </w:pPr>
            <w:r>
              <w:rPr>
                <w:bCs/>
                <w:sz w:val="24"/>
                <w:lang w:val="en-US"/>
              </w:rPr>
              <w:t>2</w:t>
            </w:r>
          </w:p>
        </w:tc>
        <w:tc>
          <w:tcPr>
            <w:tcW w:w="294" w:type="pct"/>
            <w:tcBorders>
              <w:top w:val="single" w:sz="4" w:space="0" w:color="000000"/>
              <w:left w:val="single" w:sz="4" w:space="0" w:color="000000"/>
              <w:right w:val="single" w:sz="4" w:space="0" w:color="000000"/>
            </w:tcBorders>
            <w:vAlign w:val="center"/>
          </w:tcPr>
          <w:p w14:paraId="0E1E9400" w14:textId="3703D049" w:rsidR="00ED5D22" w:rsidRPr="005213E4" w:rsidRDefault="00961372" w:rsidP="00FA264C">
            <w:pPr>
              <w:pStyle w:val="TableParagraph"/>
              <w:spacing w:before="0"/>
              <w:jc w:val="center"/>
              <w:rPr>
                <w:bCs/>
                <w:sz w:val="24"/>
                <w:lang w:val="en-US"/>
              </w:rPr>
            </w:pPr>
            <w:r>
              <w:rPr>
                <w:bCs/>
                <w:sz w:val="24"/>
                <w:lang w:val="en-US"/>
              </w:rPr>
              <w:t>0</w:t>
            </w:r>
          </w:p>
        </w:tc>
        <w:tc>
          <w:tcPr>
            <w:tcW w:w="295" w:type="pct"/>
            <w:tcBorders>
              <w:top w:val="single" w:sz="4" w:space="0" w:color="000000"/>
              <w:left w:val="single" w:sz="4" w:space="0" w:color="000000"/>
            </w:tcBorders>
            <w:vAlign w:val="center"/>
          </w:tcPr>
          <w:p w14:paraId="46207D9F" w14:textId="77777777" w:rsidR="00ED5D22" w:rsidRPr="005213E4" w:rsidRDefault="00ED5D22" w:rsidP="00FA264C">
            <w:pPr>
              <w:pStyle w:val="TableParagraph"/>
              <w:spacing w:before="0"/>
              <w:jc w:val="center"/>
              <w:rPr>
                <w:bCs/>
                <w:sz w:val="24"/>
              </w:rPr>
            </w:pPr>
          </w:p>
        </w:tc>
        <w:tc>
          <w:tcPr>
            <w:tcW w:w="294" w:type="pct"/>
            <w:tcBorders>
              <w:top w:val="single" w:sz="4" w:space="0" w:color="000000"/>
              <w:right w:val="single" w:sz="4" w:space="0" w:color="000000"/>
            </w:tcBorders>
            <w:vAlign w:val="center"/>
          </w:tcPr>
          <w:p w14:paraId="67800A63" w14:textId="4A4EF947" w:rsidR="00ED5D22" w:rsidRPr="005213E4" w:rsidRDefault="00961372" w:rsidP="00FA264C">
            <w:pPr>
              <w:pStyle w:val="TableParagraph"/>
              <w:spacing w:before="0"/>
              <w:jc w:val="center"/>
              <w:rPr>
                <w:bCs/>
                <w:sz w:val="24"/>
                <w:lang w:val="en-US"/>
              </w:rPr>
            </w:pPr>
            <w:r>
              <w:rPr>
                <w:bCs/>
                <w:sz w:val="24"/>
                <w:lang w:val="en-US"/>
              </w:rPr>
              <w:t>2</w:t>
            </w:r>
          </w:p>
        </w:tc>
        <w:tc>
          <w:tcPr>
            <w:tcW w:w="294" w:type="pct"/>
            <w:tcBorders>
              <w:top w:val="single" w:sz="4" w:space="0" w:color="000000"/>
              <w:left w:val="single" w:sz="4" w:space="0" w:color="000000"/>
              <w:right w:val="single" w:sz="4" w:space="0" w:color="000000"/>
            </w:tcBorders>
            <w:vAlign w:val="center"/>
          </w:tcPr>
          <w:p w14:paraId="361B58B3" w14:textId="1D143FE3" w:rsidR="00ED5D22" w:rsidRPr="005213E4" w:rsidRDefault="0030731B" w:rsidP="00FA264C">
            <w:pPr>
              <w:pStyle w:val="TableParagraph"/>
              <w:spacing w:before="0"/>
              <w:jc w:val="center"/>
              <w:rPr>
                <w:bCs/>
                <w:sz w:val="24"/>
                <w:lang w:val="en-US"/>
              </w:rPr>
            </w:pPr>
            <w:r w:rsidRPr="005213E4">
              <w:rPr>
                <w:bCs/>
                <w:sz w:val="24"/>
                <w:lang w:val="en-US"/>
              </w:rPr>
              <w:t>2</w:t>
            </w:r>
          </w:p>
        </w:tc>
        <w:tc>
          <w:tcPr>
            <w:tcW w:w="226" w:type="pct"/>
            <w:tcBorders>
              <w:top w:val="single" w:sz="4" w:space="0" w:color="000000"/>
              <w:left w:val="single" w:sz="4" w:space="0" w:color="000000"/>
              <w:right w:val="single" w:sz="4" w:space="0" w:color="000000"/>
            </w:tcBorders>
            <w:vAlign w:val="center"/>
          </w:tcPr>
          <w:p w14:paraId="5226919C" w14:textId="5D703385" w:rsidR="00ED5D22" w:rsidRPr="005213E4" w:rsidRDefault="00ED5D22" w:rsidP="00FA264C">
            <w:pPr>
              <w:pStyle w:val="TableParagraph"/>
              <w:spacing w:before="5"/>
              <w:ind w:left="17" w:right="5"/>
              <w:jc w:val="center"/>
              <w:rPr>
                <w:bCs/>
              </w:rPr>
            </w:pPr>
          </w:p>
        </w:tc>
      </w:tr>
      <w:tr w:rsidR="005213E4" w:rsidRPr="005213E4" w14:paraId="4F05FDA1" w14:textId="77777777" w:rsidTr="008269C6">
        <w:trPr>
          <w:trHeight w:val="321"/>
        </w:trPr>
        <w:tc>
          <w:tcPr>
            <w:tcW w:w="294" w:type="pct"/>
            <w:tcBorders>
              <w:left w:val="single" w:sz="4" w:space="0" w:color="000000"/>
              <w:bottom w:val="single" w:sz="4" w:space="0" w:color="000000"/>
              <w:right w:val="single" w:sz="4" w:space="0" w:color="000000"/>
            </w:tcBorders>
          </w:tcPr>
          <w:p w14:paraId="00D59748" w14:textId="77777777" w:rsidR="00ED5D22" w:rsidRPr="005213E4" w:rsidRDefault="00ED5D22" w:rsidP="00C50F97">
            <w:pPr>
              <w:pStyle w:val="TableParagraph"/>
              <w:spacing w:before="10"/>
              <w:ind w:right="96"/>
              <w:jc w:val="right"/>
            </w:pPr>
            <w:r w:rsidRPr="005213E4">
              <w:rPr>
                <w:spacing w:val="-10"/>
              </w:rPr>
              <w:t>2</w:t>
            </w:r>
          </w:p>
        </w:tc>
        <w:tc>
          <w:tcPr>
            <w:tcW w:w="541" w:type="pct"/>
            <w:tcBorders>
              <w:left w:val="single" w:sz="4" w:space="0" w:color="000000"/>
              <w:bottom w:val="single" w:sz="4" w:space="0" w:color="000000"/>
              <w:right w:val="single" w:sz="4" w:space="0" w:color="000000"/>
            </w:tcBorders>
          </w:tcPr>
          <w:p w14:paraId="1D195FD4" w14:textId="6EC1DFB9" w:rsidR="00ED5D22" w:rsidRPr="005213E4" w:rsidRDefault="0063462F" w:rsidP="00C50F97">
            <w:pPr>
              <w:pStyle w:val="TableParagraph"/>
              <w:spacing w:before="10"/>
              <w:ind w:left="5"/>
              <w:rPr>
                <w:lang w:val="en-US"/>
              </w:rPr>
            </w:pPr>
            <w:r w:rsidRPr="005213E4">
              <w:rPr>
                <w:lang w:val="en-US"/>
              </w:rPr>
              <w:t>Giáo viên</w:t>
            </w:r>
          </w:p>
        </w:tc>
        <w:tc>
          <w:tcPr>
            <w:tcW w:w="270" w:type="pct"/>
            <w:tcBorders>
              <w:left w:val="single" w:sz="4" w:space="0" w:color="000000"/>
              <w:bottom w:val="single" w:sz="4" w:space="0" w:color="000000"/>
              <w:right w:val="single" w:sz="4" w:space="0" w:color="000000"/>
            </w:tcBorders>
            <w:vAlign w:val="center"/>
          </w:tcPr>
          <w:p w14:paraId="717E041B" w14:textId="298E6597" w:rsidR="00ED5D22" w:rsidRPr="005213E4" w:rsidRDefault="00AB6C12" w:rsidP="00FA264C">
            <w:pPr>
              <w:pStyle w:val="TableParagraph"/>
              <w:spacing w:before="10"/>
              <w:ind w:right="86"/>
              <w:jc w:val="center"/>
              <w:rPr>
                <w:lang w:val="en-US"/>
              </w:rPr>
            </w:pPr>
            <w:r>
              <w:rPr>
                <w:lang w:val="en-US"/>
              </w:rPr>
              <w:t>20</w:t>
            </w:r>
          </w:p>
        </w:tc>
        <w:tc>
          <w:tcPr>
            <w:tcW w:w="270" w:type="pct"/>
            <w:tcBorders>
              <w:left w:val="single" w:sz="4" w:space="0" w:color="000000"/>
              <w:bottom w:val="single" w:sz="4" w:space="0" w:color="000000"/>
              <w:right w:val="single" w:sz="4" w:space="0" w:color="000000"/>
            </w:tcBorders>
            <w:vAlign w:val="center"/>
          </w:tcPr>
          <w:p w14:paraId="0A707F14" w14:textId="372A90B1" w:rsidR="00ED5D22" w:rsidRPr="005213E4" w:rsidRDefault="00961372" w:rsidP="00FA264C">
            <w:pPr>
              <w:pStyle w:val="TableParagraph"/>
              <w:spacing w:before="10"/>
              <w:ind w:right="144"/>
              <w:jc w:val="center"/>
              <w:rPr>
                <w:lang w:val="en-US"/>
              </w:rPr>
            </w:pPr>
            <w:r>
              <w:rPr>
                <w:lang w:val="en-US"/>
              </w:rPr>
              <w:t>17</w:t>
            </w:r>
          </w:p>
        </w:tc>
        <w:tc>
          <w:tcPr>
            <w:tcW w:w="270" w:type="pct"/>
            <w:tcBorders>
              <w:left w:val="single" w:sz="4" w:space="0" w:color="000000"/>
              <w:bottom w:val="single" w:sz="4" w:space="0" w:color="000000"/>
              <w:right w:val="single" w:sz="4" w:space="0" w:color="000000"/>
            </w:tcBorders>
            <w:vAlign w:val="center"/>
          </w:tcPr>
          <w:p w14:paraId="18C7D67E" w14:textId="1B82C12B" w:rsidR="00ED5D22" w:rsidRPr="005213E4" w:rsidRDefault="00961372" w:rsidP="00FA264C">
            <w:pPr>
              <w:pStyle w:val="TableParagraph"/>
              <w:spacing w:before="10"/>
              <w:ind w:right="72"/>
              <w:jc w:val="center"/>
              <w:rPr>
                <w:lang w:val="en-US"/>
              </w:rPr>
            </w:pPr>
            <w:r>
              <w:rPr>
                <w:lang w:val="en-US"/>
              </w:rPr>
              <w:t>10</w:t>
            </w:r>
          </w:p>
        </w:tc>
        <w:tc>
          <w:tcPr>
            <w:tcW w:w="277" w:type="pct"/>
            <w:tcBorders>
              <w:left w:val="single" w:sz="4" w:space="0" w:color="000000"/>
              <w:bottom w:val="single" w:sz="4" w:space="0" w:color="000000"/>
              <w:right w:val="single" w:sz="4" w:space="0" w:color="000000"/>
            </w:tcBorders>
            <w:vAlign w:val="center"/>
          </w:tcPr>
          <w:p w14:paraId="457C6A67" w14:textId="4D3E13DB" w:rsidR="00ED5D22" w:rsidRPr="005213E4" w:rsidRDefault="00961372" w:rsidP="00FA264C">
            <w:pPr>
              <w:pStyle w:val="TableParagraph"/>
              <w:spacing w:before="10"/>
              <w:ind w:left="11"/>
              <w:jc w:val="center"/>
              <w:rPr>
                <w:lang w:val="en-US"/>
              </w:rPr>
            </w:pPr>
            <w:r>
              <w:rPr>
                <w:lang w:val="en-US"/>
              </w:rPr>
              <w:t>20</w:t>
            </w:r>
          </w:p>
        </w:tc>
        <w:tc>
          <w:tcPr>
            <w:tcW w:w="270" w:type="pct"/>
            <w:tcBorders>
              <w:left w:val="single" w:sz="4" w:space="0" w:color="000000"/>
              <w:bottom w:val="single" w:sz="4" w:space="0" w:color="000000"/>
              <w:right w:val="single" w:sz="4" w:space="0" w:color="000000"/>
            </w:tcBorders>
            <w:vAlign w:val="center"/>
          </w:tcPr>
          <w:p w14:paraId="25A5FA57" w14:textId="12382920" w:rsidR="00ED5D22" w:rsidRPr="005213E4" w:rsidRDefault="00ED5D22" w:rsidP="00FA264C">
            <w:pPr>
              <w:pStyle w:val="TableParagraph"/>
              <w:spacing w:before="10"/>
              <w:ind w:left="14" w:right="5"/>
              <w:jc w:val="center"/>
              <w:rPr>
                <w:lang w:val="en-US"/>
              </w:rPr>
            </w:pPr>
          </w:p>
        </w:tc>
        <w:tc>
          <w:tcPr>
            <w:tcW w:w="270" w:type="pct"/>
            <w:tcBorders>
              <w:left w:val="single" w:sz="4" w:space="0" w:color="000000"/>
              <w:bottom w:val="single" w:sz="4" w:space="0" w:color="000000"/>
              <w:right w:val="single" w:sz="4" w:space="0" w:color="000000"/>
            </w:tcBorders>
            <w:vAlign w:val="center"/>
          </w:tcPr>
          <w:p w14:paraId="6B81AA81" w14:textId="25AA23A1" w:rsidR="00ED5D22" w:rsidRPr="005213E4" w:rsidRDefault="00961372" w:rsidP="00FA264C">
            <w:pPr>
              <w:pStyle w:val="TableParagraph"/>
              <w:spacing w:before="10"/>
              <w:ind w:left="17"/>
              <w:jc w:val="center"/>
              <w:rPr>
                <w:lang w:val="en-US"/>
              </w:rPr>
            </w:pPr>
            <w:r>
              <w:rPr>
                <w:lang w:val="en-US"/>
              </w:rPr>
              <w:t>20</w:t>
            </w:r>
          </w:p>
        </w:tc>
        <w:tc>
          <w:tcPr>
            <w:tcW w:w="277" w:type="pct"/>
            <w:tcBorders>
              <w:left w:val="single" w:sz="4" w:space="0" w:color="000000"/>
              <w:bottom w:val="single" w:sz="4" w:space="0" w:color="000000"/>
              <w:right w:val="single" w:sz="4" w:space="0" w:color="000000"/>
            </w:tcBorders>
            <w:vAlign w:val="center"/>
          </w:tcPr>
          <w:p w14:paraId="6876FAF7" w14:textId="630A8E85" w:rsidR="00ED5D22" w:rsidRPr="005213E4" w:rsidRDefault="00961372" w:rsidP="00FA264C">
            <w:pPr>
              <w:pStyle w:val="TableParagraph"/>
              <w:spacing w:before="10"/>
              <w:ind w:left="11" w:right="4"/>
              <w:jc w:val="center"/>
              <w:rPr>
                <w:lang w:val="en-US"/>
              </w:rPr>
            </w:pPr>
            <w:r>
              <w:rPr>
                <w:lang w:val="en-US"/>
              </w:rPr>
              <w:t>0</w:t>
            </w:r>
          </w:p>
        </w:tc>
        <w:tc>
          <w:tcPr>
            <w:tcW w:w="270" w:type="pct"/>
            <w:tcBorders>
              <w:left w:val="single" w:sz="4" w:space="0" w:color="000000"/>
              <w:bottom w:val="single" w:sz="4" w:space="0" w:color="000000"/>
              <w:right w:val="single" w:sz="4" w:space="0" w:color="000000"/>
            </w:tcBorders>
            <w:vAlign w:val="center"/>
          </w:tcPr>
          <w:p w14:paraId="3786C958" w14:textId="498EC6B7" w:rsidR="00ED5D22" w:rsidRPr="005213E4" w:rsidRDefault="00ED5D22" w:rsidP="00FA264C">
            <w:pPr>
              <w:pStyle w:val="TableParagraph"/>
              <w:spacing w:before="10"/>
              <w:ind w:left="7"/>
              <w:jc w:val="center"/>
            </w:pPr>
          </w:p>
        </w:tc>
        <w:tc>
          <w:tcPr>
            <w:tcW w:w="272" w:type="pct"/>
            <w:tcBorders>
              <w:left w:val="single" w:sz="4" w:space="0" w:color="000000"/>
              <w:bottom w:val="single" w:sz="4" w:space="0" w:color="000000"/>
              <w:right w:val="single" w:sz="4" w:space="0" w:color="000000"/>
            </w:tcBorders>
            <w:vAlign w:val="center"/>
          </w:tcPr>
          <w:p w14:paraId="48E71939" w14:textId="72C34DDB" w:rsidR="00ED5D22" w:rsidRPr="005213E4" w:rsidRDefault="00ED5D22" w:rsidP="00FA264C">
            <w:pPr>
              <w:pStyle w:val="TableParagraph"/>
              <w:spacing w:before="10"/>
              <w:ind w:left="8"/>
              <w:jc w:val="center"/>
            </w:pPr>
          </w:p>
        </w:tc>
        <w:tc>
          <w:tcPr>
            <w:tcW w:w="315" w:type="pct"/>
            <w:tcBorders>
              <w:left w:val="single" w:sz="4" w:space="0" w:color="000000"/>
              <w:bottom w:val="single" w:sz="4" w:space="0" w:color="000000"/>
              <w:right w:val="single" w:sz="4" w:space="0" w:color="000000"/>
            </w:tcBorders>
            <w:vAlign w:val="center"/>
          </w:tcPr>
          <w:p w14:paraId="64BF7AE5" w14:textId="512BCD74" w:rsidR="00ED5D22" w:rsidRPr="005213E4" w:rsidRDefault="00961372" w:rsidP="00FA264C">
            <w:pPr>
              <w:pStyle w:val="TableParagraph"/>
              <w:spacing w:before="10"/>
              <w:ind w:left="8"/>
              <w:jc w:val="center"/>
              <w:rPr>
                <w:lang w:val="en-US"/>
              </w:rPr>
            </w:pPr>
            <w:r>
              <w:rPr>
                <w:lang w:val="en-US"/>
              </w:rPr>
              <w:t>4</w:t>
            </w:r>
          </w:p>
        </w:tc>
        <w:tc>
          <w:tcPr>
            <w:tcW w:w="294" w:type="pct"/>
            <w:tcBorders>
              <w:left w:val="single" w:sz="4" w:space="0" w:color="000000"/>
              <w:bottom w:val="single" w:sz="4" w:space="0" w:color="000000"/>
              <w:right w:val="single" w:sz="4" w:space="0" w:color="000000"/>
            </w:tcBorders>
            <w:vAlign w:val="center"/>
          </w:tcPr>
          <w:p w14:paraId="20DA7F35" w14:textId="6A617117" w:rsidR="00ED5D22" w:rsidRPr="005213E4" w:rsidRDefault="00961372" w:rsidP="00FA264C">
            <w:pPr>
              <w:pStyle w:val="TableParagraph"/>
              <w:spacing w:before="10"/>
              <w:ind w:left="8" w:right="8"/>
              <w:jc w:val="center"/>
              <w:rPr>
                <w:lang w:val="en-US"/>
              </w:rPr>
            </w:pPr>
            <w:r>
              <w:rPr>
                <w:lang w:val="en-US"/>
              </w:rPr>
              <w:t>15</w:t>
            </w:r>
          </w:p>
        </w:tc>
        <w:tc>
          <w:tcPr>
            <w:tcW w:w="295" w:type="pct"/>
            <w:tcBorders>
              <w:left w:val="single" w:sz="4" w:space="0" w:color="000000"/>
              <w:bottom w:val="single" w:sz="4" w:space="0" w:color="000000"/>
            </w:tcBorders>
            <w:vAlign w:val="center"/>
          </w:tcPr>
          <w:p w14:paraId="794EC9D3" w14:textId="52630B69" w:rsidR="00ED5D22" w:rsidRPr="00961372" w:rsidRDefault="00961372" w:rsidP="00FA264C">
            <w:pPr>
              <w:pStyle w:val="TableParagraph"/>
              <w:spacing w:before="0"/>
              <w:jc w:val="center"/>
              <w:rPr>
                <w:sz w:val="24"/>
                <w:lang w:val="en-US"/>
              </w:rPr>
            </w:pPr>
            <w:r>
              <w:rPr>
                <w:sz w:val="24"/>
                <w:lang w:val="en-US"/>
              </w:rPr>
              <w:t>1</w:t>
            </w:r>
          </w:p>
        </w:tc>
        <w:tc>
          <w:tcPr>
            <w:tcW w:w="294" w:type="pct"/>
            <w:tcBorders>
              <w:bottom w:val="single" w:sz="4" w:space="0" w:color="000000"/>
              <w:right w:val="single" w:sz="4" w:space="0" w:color="000000"/>
            </w:tcBorders>
            <w:vAlign w:val="center"/>
          </w:tcPr>
          <w:p w14:paraId="5EA19EFC" w14:textId="6A91BE5F" w:rsidR="00ED5D22" w:rsidRPr="005213E4" w:rsidRDefault="0030731B" w:rsidP="00FA264C">
            <w:pPr>
              <w:pStyle w:val="TableParagraph"/>
              <w:spacing w:before="0"/>
              <w:jc w:val="center"/>
              <w:rPr>
                <w:sz w:val="24"/>
                <w:lang w:val="en-US"/>
              </w:rPr>
            </w:pPr>
            <w:r w:rsidRPr="005213E4">
              <w:rPr>
                <w:sz w:val="24"/>
                <w:lang w:val="en-US"/>
              </w:rPr>
              <w:t>1</w:t>
            </w:r>
            <w:r w:rsidR="00961372">
              <w:rPr>
                <w:sz w:val="24"/>
                <w:lang w:val="en-US"/>
              </w:rPr>
              <w:t>0</w:t>
            </w:r>
          </w:p>
        </w:tc>
        <w:tc>
          <w:tcPr>
            <w:tcW w:w="294" w:type="pct"/>
            <w:tcBorders>
              <w:left w:val="single" w:sz="4" w:space="0" w:color="000000"/>
              <w:bottom w:val="single" w:sz="4" w:space="0" w:color="000000"/>
              <w:right w:val="single" w:sz="4" w:space="0" w:color="000000"/>
            </w:tcBorders>
            <w:vAlign w:val="center"/>
          </w:tcPr>
          <w:p w14:paraId="795D02C9" w14:textId="4399397F" w:rsidR="00ED5D22" w:rsidRPr="005213E4" w:rsidRDefault="00961372" w:rsidP="00FA264C">
            <w:pPr>
              <w:pStyle w:val="TableParagraph"/>
              <w:spacing w:before="10"/>
              <w:ind w:left="17" w:right="8"/>
              <w:jc w:val="center"/>
              <w:rPr>
                <w:lang w:val="en-US"/>
              </w:rPr>
            </w:pPr>
            <w:r>
              <w:rPr>
                <w:lang w:val="en-US"/>
              </w:rPr>
              <w:t>8</w:t>
            </w:r>
          </w:p>
        </w:tc>
        <w:tc>
          <w:tcPr>
            <w:tcW w:w="226" w:type="pct"/>
            <w:tcBorders>
              <w:left w:val="single" w:sz="4" w:space="0" w:color="000000"/>
              <w:bottom w:val="single" w:sz="4" w:space="0" w:color="000000"/>
              <w:right w:val="single" w:sz="4" w:space="0" w:color="000000"/>
            </w:tcBorders>
            <w:vAlign w:val="center"/>
          </w:tcPr>
          <w:p w14:paraId="0040BFAD" w14:textId="34756569" w:rsidR="00ED5D22" w:rsidRPr="005213E4" w:rsidRDefault="00ED5D22" w:rsidP="00FA264C">
            <w:pPr>
              <w:pStyle w:val="TableParagraph"/>
              <w:spacing w:before="10"/>
              <w:ind w:left="17" w:right="5"/>
              <w:jc w:val="center"/>
            </w:pPr>
          </w:p>
        </w:tc>
      </w:tr>
      <w:tr w:rsidR="005213E4" w:rsidRPr="005213E4" w14:paraId="25F42177" w14:textId="77777777" w:rsidTr="008269C6">
        <w:trPr>
          <w:trHeight w:val="321"/>
        </w:trPr>
        <w:tc>
          <w:tcPr>
            <w:tcW w:w="294" w:type="pct"/>
            <w:tcBorders>
              <w:top w:val="single" w:sz="4" w:space="0" w:color="000000"/>
              <w:left w:val="single" w:sz="4" w:space="0" w:color="000000"/>
              <w:bottom w:val="single" w:sz="4" w:space="0" w:color="000000"/>
              <w:right w:val="single" w:sz="4" w:space="0" w:color="000000"/>
            </w:tcBorders>
          </w:tcPr>
          <w:p w14:paraId="33DFE2A8" w14:textId="77777777" w:rsidR="00ED5D22" w:rsidRPr="005213E4" w:rsidRDefault="00ED5D22" w:rsidP="00C50F97">
            <w:pPr>
              <w:pStyle w:val="TableParagraph"/>
              <w:spacing w:before="5"/>
              <w:ind w:right="96"/>
              <w:jc w:val="right"/>
            </w:pPr>
            <w:r w:rsidRPr="005213E4">
              <w:rPr>
                <w:spacing w:val="-10"/>
              </w:rPr>
              <w:t>3</w:t>
            </w:r>
          </w:p>
        </w:tc>
        <w:tc>
          <w:tcPr>
            <w:tcW w:w="541" w:type="pct"/>
            <w:tcBorders>
              <w:top w:val="single" w:sz="4" w:space="0" w:color="000000"/>
              <w:left w:val="single" w:sz="4" w:space="0" w:color="000000"/>
              <w:bottom w:val="single" w:sz="4" w:space="0" w:color="000000"/>
              <w:right w:val="single" w:sz="4" w:space="0" w:color="000000"/>
            </w:tcBorders>
          </w:tcPr>
          <w:p w14:paraId="2F070EBD" w14:textId="6B2DF81C" w:rsidR="00ED5D22" w:rsidRPr="005213E4" w:rsidRDefault="0063462F" w:rsidP="00C50F97">
            <w:pPr>
              <w:pStyle w:val="TableParagraph"/>
              <w:spacing w:before="5"/>
              <w:ind w:left="5"/>
              <w:rPr>
                <w:lang w:val="en-US"/>
              </w:rPr>
            </w:pPr>
            <w:r w:rsidRPr="005213E4">
              <w:rPr>
                <w:lang w:val="en-US"/>
              </w:rPr>
              <w:t>Nhân viên</w:t>
            </w:r>
          </w:p>
        </w:tc>
        <w:tc>
          <w:tcPr>
            <w:tcW w:w="270" w:type="pct"/>
            <w:tcBorders>
              <w:top w:val="single" w:sz="4" w:space="0" w:color="000000"/>
              <w:left w:val="single" w:sz="4" w:space="0" w:color="000000"/>
              <w:bottom w:val="single" w:sz="4" w:space="0" w:color="000000"/>
              <w:right w:val="single" w:sz="4" w:space="0" w:color="000000"/>
            </w:tcBorders>
            <w:vAlign w:val="center"/>
          </w:tcPr>
          <w:p w14:paraId="3CCD3BFB" w14:textId="53D367E2" w:rsidR="00ED5D22" w:rsidRPr="005213E4" w:rsidRDefault="00AB6C12" w:rsidP="00FA264C">
            <w:pPr>
              <w:pStyle w:val="TableParagraph"/>
              <w:spacing w:before="5"/>
              <w:ind w:left="3"/>
              <w:jc w:val="center"/>
              <w:rPr>
                <w:lang w:val="en-US"/>
              </w:rPr>
            </w:pPr>
            <w:r>
              <w:rPr>
                <w:lang w:val="en-US"/>
              </w:rPr>
              <w:t>2</w:t>
            </w:r>
          </w:p>
        </w:tc>
        <w:tc>
          <w:tcPr>
            <w:tcW w:w="270" w:type="pct"/>
            <w:tcBorders>
              <w:top w:val="single" w:sz="4" w:space="0" w:color="000000"/>
              <w:left w:val="single" w:sz="4" w:space="0" w:color="000000"/>
              <w:bottom w:val="single" w:sz="4" w:space="0" w:color="000000"/>
              <w:right w:val="single" w:sz="4" w:space="0" w:color="000000"/>
            </w:tcBorders>
            <w:vAlign w:val="center"/>
          </w:tcPr>
          <w:p w14:paraId="2882E56D" w14:textId="291084C7" w:rsidR="00ED5D22" w:rsidRPr="005213E4" w:rsidRDefault="00961372" w:rsidP="00FA264C">
            <w:pPr>
              <w:pStyle w:val="TableParagraph"/>
              <w:spacing w:before="5"/>
              <w:ind w:left="11" w:right="8"/>
              <w:jc w:val="center"/>
              <w:rPr>
                <w:lang w:val="en-US"/>
              </w:rPr>
            </w:pPr>
            <w:r>
              <w:rPr>
                <w:lang w:val="en-US"/>
              </w:rPr>
              <w:t>2</w:t>
            </w:r>
          </w:p>
        </w:tc>
        <w:tc>
          <w:tcPr>
            <w:tcW w:w="270" w:type="pct"/>
            <w:tcBorders>
              <w:top w:val="single" w:sz="4" w:space="0" w:color="000000"/>
              <w:left w:val="single" w:sz="4" w:space="0" w:color="000000"/>
              <w:bottom w:val="single" w:sz="4" w:space="0" w:color="000000"/>
              <w:right w:val="single" w:sz="4" w:space="0" w:color="000000"/>
            </w:tcBorders>
            <w:vAlign w:val="center"/>
          </w:tcPr>
          <w:p w14:paraId="40A846E3" w14:textId="60E45D68" w:rsidR="00ED5D22" w:rsidRPr="005213E4" w:rsidRDefault="00ED5D22" w:rsidP="00FA264C">
            <w:pPr>
              <w:pStyle w:val="TableParagraph"/>
              <w:spacing w:before="0"/>
              <w:jc w:val="center"/>
              <w:rPr>
                <w:sz w:val="24"/>
                <w:lang w:val="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2B44676" w14:textId="67693547" w:rsidR="00ED5D22" w:rsidRPr="005213E4" w:rsidRDefault="00961372" w:rsidP="00FA264C">
            <w:pPr>
              <w:pStyle w:val="TableParagraph"/>
              <w:spacing w:before="5"/>
              <w:ind w:left="11"/>
              <w:jc w:val="center"/>
              <w:rPr>
                <w:lang w:val="en-US"/>
              </w:rPr>
            </w:pPr>
            <w:r>
              <w:rPr>
                <w:lang w:val="en-US"/>
              </w:rPr>
              <w:t>2</w:t>
            </w:r>
          </w:p>
        </w:tc>
        <w:tc>
          <w:tcPr>
            <w:tcW w:w="270" w:type="pct"/>
            <w:tcBorders>
              <w:top w:val="single" w:sz="4" w:space="0" w:color="000000"/>
              <w:left w:val="single" w:sz="4" w:space="0" w:color="000000"/>
              <w:bottom w:val="single" w:sz="4" w:space="0" w:color="000000"/>
              <w:right w:val="single" w:sz="4" w:space="0" w:color="000000"/>
            </w:tcBorders>
            <w:vAlign w:val="center"/>
          </w:tcPr>
          <w:p w14:paraId="7C77C8A4" w14:textId="22DF66BA" w:rsidR="00ED5D22" w:rsidRPr="005213E4" w:rsidRDefault="00ED5D22" w:rsidP="00FA264C">
            <w:pPr>
              <w:pStyle w:val="TableParagraph"/>
              <w:spacing w:before="5"/>
              <w:ind w:left="14"/>
              <w:jc w:val="center"/>
              <w:rPr>
                <w:lang w:val="en-US"/>
              </w:rPr>
            </w:pPr>
          </w:p>
        </w:tc>
        <w:tc>
          <w:tcPr>
            <w:tcW w:w="270" w:type="pct"/>
            <w:tcBorders>
              <w:top w:val="single" w:sz="4" w:space="0" w:color="000000"/>
              <w:left w:val="single" w:sz="4" w:space="0" w:color="000000"/>
              <w:bottom w:val="single" w:sz="4" w:space="0" w:color="000000"/>
              <w:right w:val="single" w:sz="4" w:space="0" w:color="000000"/>
            </w:tcBorders>
            <w:vAlign w:val="center"/>
          </w:tcPr>
          <w:p w14:paraId="1A59394F" w14:textId="0B25A80A" w:rsidR="00ED5D22" w:rsidRPr="005213E4" w:rsidRDefault="00961372" w:rsidP="00FA264C">
            <w:pPr>
              <w:pStyle w:val="TableParagraph"/>
              <w:spacing w:before="0"/>
              <w:jc w:val="center"/>
              <w:rPr>
                <w:sz w:val="24"/>
                <w:lang w:val="en-US"/>
              </w:rPr>
            </w:pPr>
            <w:r>
              <w:rPr>
                <w:sz w:val="24"/>
                <w:lang w:val="en-US"/>
              </w:rPr>
              <w:t>1</w:t>
            </w:r>
          </w:p>
        </w:tc>
        <w:tc>
          <w:tcPr>
            <w:tcW w:w="277" w:type="pct"/>
            <w:tcBorders>
              <w:top w:val="single" w:sz="4" w:space="0" w:color="000000"/>
              <w:left w:val="single" w:sz="4" w:space="0" w:color="000000"/>
              <w:bottom w:val="single" w:sz="4" w:space="0" w:color="000000"/>
              <w:right w:val="single" w:sz="4" w:space="0" w:color="000000"/>
            </w:tcBorders>
            <w:vAlign w:val="center"/>
          </w:tcPr>
          <w:p w14:paraId="6BF85DBE" w14:textId="3D2E2FF1" w:rsidR="00ED5D22" w:rsidRPr="005213E4" w:rsidRDefault="00ED5D22" w:rsidP="00FA264C">
            <w:pPr>
              <w:pStyle w:val="TableParagraph"/>
              <w:spacing w:before="5"/>
              <w:ind w:left="11" w:right="4"/>
              <w:jc w:val="center"/>
            </w:pPr>
          </w:p>
        </w:tc>
        <w:tc>
          <w:tcPr>
            <w:tcW w:w="270" w:type="pct"/>
            <w:tcBorders>
              <w:top w:val="single" w:sz="4" w:space="0" w:color="000000"/>
              <w:left w:val="single" w:sz="4" w:space="0" w:color="000000"/>
              <w:bottom w:val="single" w:sz="4" w:space="0" w:color="000000"/>
              <w:right w:val="single" w:sz="4" w:space="0" w:color="000000"/>
            </w:tcBorders>
            <w:vAlign w:val="center"/>
          </w:tcPr>
          <w:p w14:paraId="32313E41" w14:textId="2FF203DF" w:rsidR="00ED5D22" w:rsidRPr="005213E4" w:rsidRDefault="007F72B1" w:rsidP="00FA264C">
            <w:pPr>
              <w:pStyle w:val="TableParagraph"/>
              <w:spacing w:before="5"/>
              <w:ind w:left="7" w:right="5"/>
              <w:jc w:val="center"/>
              <w:rPr>
                <w:lang w:val="en-US"/>
              </w:rPr>
            </w:pPr>
            <w:r w:rsidRPr="005213E4">
              <w:rPr>
                <w:lang w:val="en-US"/>
              </w:rPr>
              <w:t>1</w:t>
            </w:r>
          </w:p>
        </w:tc>
        <w:tc>
          <w:tcPr>
            <w:tcW w:w="272" w:type="pct"/>
            <w:tcBorders>
              <w:top w:val="single" w:sz="4" w:space="0" w:color="000000"/>
              <w:left w:val="single" w:sz="4" w:space="0" w:color="000000"/>
              <w:bottom w:val="single" w:sz="4" w:space="0" w:color="000000"/>
              <w:right w:val="single" w:sz="4" w:space="0" w:color="000000"/>
            </w:tcBorders>
            <w:vAlign w:val="center"/>
          </w:tcPr>
          <w:p w14:paraId="262E23C0" w14:textId="77777777" w:rsidR="00ED5D22" w:rsidRPr="005213E4" w:rsidRDefault="00ED5D22" w:rsidP="00FA264C">
            <w:pPr>
              <w:pStyle w:val="TableParagraph"/>
              <w:spacing w:before="0"/>
              <w:jc w:val="center"/>
              <w:rPr>
                <w:sz w:val="24"/>
              </w:rPr>
            </w:pPr>
          </w:p>
        </w:tc>
        <w:tc>
          <w:tcPr>
            <w:tcW w:w="315" w:type="pct"/>
            <w:tcBorders>
              <w:top w:val="single" w:sz="4" w:space="0" w:color="000000"/>
              <w:left w:val="single" w:sz="4" w:space="0" w:color="000000"/>
              <w:bottom w:val="single" w:sz="4" w:space="0" w:color="000000"/>
              <w:right w:val="single" w:sz="4" w:space="0" w:color="000000"/>
            </w:tcBorders>
            <w:vAlign w:val="center"/>
          </w:tcPr>
          <w:p w14:paraId="531E31F3" w14:textId="113FC01C" w:rsidR="00ED5D22" w:rsidRPr="005213E4" w:rsidRDefault="00ED5D22" w:rsidP="00FA264C">
            <w:pPr>
              <w:pStyle w:val="TableParagraph"/>
              <w:spacing w:before="5"/>
              <w:ind w:left="8"/>
              <w:jc w:val="center"/>
              <w:rPr>
                <w:lang w:val="en-US"/>
              </w:rPr>
            </w:pPr>
          </w:p>
        </w:tc>
        <w:tc>
          <w:tcPr>
            <w:tcW w:w="294" w:type="pct"/>
            <w:tcBorders>
              <w:top w:val="single" w:sz="4" w:space="0" w:color="000000"/>
              <w:left w:val="single" w:sz="4" w:space="0" w:color="000000"/>
              <w:bottom w:val="single" w:sz="4" w:space="0" w:color="000000"/>
              <w:right w:val="single" w:sz="4" w:space="0" w:color="000000"/>
            </w:tcBorders>
            <w:vAlign w:val="center"/>
          </w:tcPr>
          <w:p w14:paraId="486F0FC4" w14:textId="728B5B40" w:rsidR="00ED5D22" w:rsidRPr="005213E4" w:rsidRDefault="00ED5D22" w:rsidP="00FA264C">
            <w:pPr>
              <w:pStyle w:val="TableParagraph"/>
              <w:spacing w:before="5"/>
              <w:ind w:left="8" w:right="8"/>
              <w:jc w:val="center"/>
            </w:pPr>
          </w:p>
        </w:tc>
        <w:tc>
          <w:tcPr>
            <w:tcW w:w="295" w:type="pct"/>
            <w:tcBorders>
              <w:top w:val="single" w:sz="4" w:space="0" w:color="000000"/>
              <w:left w:val="single" w:sz="4" w:space="0" w:color="000000"/>
              <w:bottom w:val="single" w:sz="4" w:space="0" w:color="000000"/>
            </w:tcBorders>
            <w:vAlign w:val="center"/>
          </w:tcPr>
          <w:p w14:paraId="67BCBFE5" w14:textId="429E6A5B" w:rsidR="00ED5D22" w:rsidRPr="005213E4" w:rsidRDefault="00961372" w:rsidP="00FA264C">
            <w:pPr>
              <w:pStyle w:val="TableParagraph"/>
              <w:spacing w:before="0"/>
              <w:jc w:val="center"/>
              <w:rPr>
                <w:sz w:val="24"/>
                <w:lang w:val="en-US"/>
              </w:rPr>
            </w:pPr>
            <w:r>
              <w:rPr>
                <w:sz w:val="24"/>
                <w:lang w:val="en-US"/>
              </w:rPr>
              <w:t>2</w:t>
            </w:r>
          </w:p>
        </w:tc>
        <w:tc>
          <w:tcPr>
            <w:tcW w:w="294" w:type="pct"/>
            <w:tcBorders>
              <w:top w:val="single" w:sz="4" w:space="0" w:color="000000"/>
              <w:bottom w:val="single" w:sz="4" w:space="0" w:color="000000"/>
              <w:right w:val="single" w:sz="4" w:space="0" w:color="000000"/>
            </w:tcBorders>
            <w:vAlign w:val="center"/>
          </w:tcPr>
          <w:p w14:paraId="4F1AB165" w14:textId="77777777" w:rsidR="00ED5D22" w:rsidRPr="005213E4" w:rsidRDefault="00ED5D22" w:rsidP="00FA264C">
            <w:pPr>
              <w:pStyle w:val="TableParagraph"/>
              <w:spacing w:before="0"/>
              <w:jc w:val="center"/>
              <w:rPr>
                <w:sz w:val="24"/>
              </w:rPr>
            </w:pPr>
          </w:p>
        </w:tc>
        <w:tc>
          <w:tcPr>
            <w:tcW w:w="294" w:type="pct"/>
            <w:tcBorders>
              <w:top w:val="single" w:sz="4" w:space="0" w:color="000000"/>
              <w:left w:val="single" w:sz="4" w:space="0" w:color="000000"/>
              <w:bottom w:val="single" w:sz="4" w:space="0" w:color="000000"/>
              <w:right w:val="single" w:sz="4" w:space="0" w:color="000000"/>
            </w:tcBorders>
            <w:vAlign w:val="center"/>
          </w:tcPr>
          <w:p w14:paraId="4E145D89" w14:textId="3C6FC0DA" w:rsidR="00ED5D22" w:rsidRPr="005213E4" w:rsidRDefault="00ED5D22" w:rsidP="00FA264C">
            <w:pPr>
              <w:pStyle w:val="TableParagraph"/>
              <w:spacing w:before="5"/>
              <w:ind w:left="17" w:right="8"/>
              <w:jc w:val="center"/>
              <w:rPr>
                <w:lang w:val="en-US"/>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7E55358B" w14:textId="77777777" w:rsidR="00ED5D22" w:rsidRPr="005213E4" w:rsidRDefault="00ED5D22" w:rsidP="00FA264C">
            <w:pPr>
              <w:pStyle w:val="TableParagraph"/>
              <w:spacing w:before="0"/>
              <w:jc w:val="center"/>
              <w:rPr>
                <w:sz w:val="24"/>
              </w:rPr>
            </w:pPr>
          </w:p>
        </w:tc>
      </w:tr>
      <w:tr w:rsidR="005213E4" w:rsidRPr="005213E4" w14:paraId="696DA434" w14:textId="77777777" w:rsidTr="008269C6">
        <w:trPr>
          <w:trHeight w:val="321"/>
        </w:trPr>
        <w:tc>
          <w:tcPr>
            <w:tcW w:w="294" w:type="pct"/>
            <w:tcBorders>
              <w:top w:val="single" w:sz="4" w:space="0" w:color="000000"/>
              <w:left w:val="single" w:sz="4" w:space="0" w:color="000000"/>
              <w:right w:val="single" w:sz="4" w:space="0" w:color="000000"/>
            </w:tcBorders>
          </w:tcPr>
          <w:p w14:paraId="19C3EABA" w14:textId="77777777" w:rsidR="00ED5D22" w:rsidRPr="005213E4" w:rsidRDefault="00ED5D22" w:rsidP="00C50F97">
            <w:pPr>
              <w:pStyle w:val="TableParagraph"/>
              <w:spacing w:before="0"/>
              <w:rPr>
                <w:sz w:val="24"/>
              </w:rPr>
            </w:pPr>
          </w:p>
        </w:tc>
        <w:tc>
          <w:tcPr>
            <w:tcW w:w="541" w:type="pct"/>
            <w:tcBorders>
              <w:top w:val="single" w:sz="4" w:space="0" w:color="000000"/>
              <w:left w:val="single" w:sz="4" w:space="0" w:color="000000"/>
              <w:right w:val="single" w:sz="4" w:space="0" w:color="000000"/>
            </w:tcBorders>
          </w:tcPr>
          <w:p w14:paraId="0C10AA67" w14:textId="77777777" w:rsidR="00ED5D22" w:rsidRPr="005213E4" w:rsidRDefault="00ED5D22" w:rsidP="00C50F97">
            <w:pPr>
              <w:pStyle w:val="TableParagraph"/>
              <w:spacing w:before="10"/>
              <w:ind w:left="5"/>
              <w:rPr>
                <w:b/>
              </w:rPr>
            </w:pPr>
            <w:r w:rsidRPr="005213E4">
              <w:rPr>
                <w:b/>
                <w:spacing w:val="-2"/>
              </w:rPr>
              <w:t>Tổng:</w:t>
            </w:r>
          </w:p>
        </w:tc>
        <w:tc>
          <w:tcPr>
            <w:tcW w:w="270" w:type="pct"/>
            <w:tcBorders>
              <w:top w:val="single" w:sz="4" w:space="0" w:color="000000"/>
              <w:left w:val="single" w:sz="4" w:space="0" w:color="000000"/>
              <w:right w:val="single" w:sz="4" w:space="0" w:color="000000"/>
            </w:tcBorders>
          </w:tcPr>
          <w:p w14:paraId="7665FA2C" w14:textId="50DA0472" w:rsidR="00ED5D22" w:rsidRPr="005213E4" w:rsidRDefault="00AB6C12" w:rsidP="00FA264C">
            <w:pPr>
              <w:pStyle w:val="TableParagraph"/>
              <w:spacing w:before="10"/>
              <w:ind w:right="33"/>
              <w:jc w:val="center"/>
              <w:rPr>
                <w:b/>
                <w:lang w:val="en-US"/>
              </w:rPr>
            </w:pPr>
            <w:r>
              <w:rPr>
                <w:b/>
                <w:lang w:val="en-US"/>
              </w:rPr>
              <w:t>24</w:t>
            </w:r>
          </w:p>
        </w:tc>
        <w:tc>
          <w:tcPr>
            <w:tcW w:w="270" w:type="pct"/>
            <w:tcBorders>
              <w:top w:val="single" w:sz="4" w:space="0" w:color="000000"/>
              <w:left w:val="single" w:sz="4" w:space="0" w:color="000000"/>
              <w:right w:val="single" w:sz="4" w:space="0" w:color="000000"/>
            </w:tcBorders>
          </w:tcPr>
          <w:p w14:paraId="413B5223" w14:textId="71211779" w:rsidR="00ED5D22" w:rsidRPr="005213E4" w:rsidRDefault="00961372" w:rsidP="00FA264C">
            <w:pPr>
              <w:pStyle w:val="TableParagraph"/>
              <w:spacing w:before="10"/>
              <w:ind w:right="143"/>
              <w:jc w:val="center"/>
              <w:rPr>
                <w:b/>
                <w:lang w:val="en-US"/>
              </w:rPr>
            </w:pPr>
            <w:r>
              <w:rPr>
                <w:b/>
                <w:lang w:val="en-US"/>
              </w:rPr>
              <w:t>24</w:t>
            </w:r>
          </w:p>
        </w:tc>
        <w:tc>
          <w:tcPr>
            <w:tcW w:w="270" w:type="pct"/>
            <w:tcBorders>
              <w:top w:val="single" w:sz="4" w:space="0" w:color="000000"/>
              <w:left w:val="single" w:sz="4" w:space="0" w:color="000000"/>
              <w:right w:val="single" w:sz="4" w:space="0" w:color="000000"/>
            </w:tcBorders>
          </w:tcPr>
          <w:p w14:paraId="1BCACEC6" w14:textId="30354332" w:rsidR="00ED5D22" w:rsidRPr="005213E4" w:rsidRDefault="00961372" w:rsidP="00FA264C">
            <w:pPr>
              <w:pStyle w:val="TableParagraph"/>
              <w:spacing w:before="10"/>
              <w:ind w:right="72"/>
              <w:jc w:val="center"/>
              <w:rPr>
                <w:b/>
                <w:lang w:val="en-US"/>
              </w:rPr>
            </w:pPr>
            <w:r>
              <w:rPr>
                <w:b/>
                <w:lang w:val="en-US"/>
              </w:rPr>
              <w:t>12</w:t>
            </w:r>
          </w:p>
        </w:tc>
        <w:tc>
          <w:tcPr>
            <w:tcW w:w="277" w:type="pct"/>
            <w:tcBorders>
              <w:top w:val="single" w:sz="4" w:space="0" w:color="000000"/>
              <w:left w:val="single" w:sz="4" w:space="0" w:color="000000"/>
              <w:right w:val="single" w:sz="4" w:space="0" w:color="000000"/>
            </w:tcBorders>
          </w:tcPr>
          <w:p w14:paraId="4E6B5566" w14:textId="1C34F16A" w:rsidR="00ED5D22" w:rsidRPr="005213E4" w:rsidRDefault="00961372" w:rsidP="00FA264C">
            <w:pPr>
              <w:pStyle w:val="TableParagraph"/>
              <w:spacing w:before="10"/>
              <w:ind w:left="11"/>
              <w:jc w:val="center"/>
              <w:rPr>
                <w:b/>
                <w:lang w:val="en-US"/>
              </w:rPr>
            </w:pPr>
            <w:r>
              <w:rPr>
                <w:b/>
                <w:lang w:val="en-US"/>
              </w:rPr>
              <w:t>24</w:t>
            </w:r>
          </w:p>
        </w:tc>
        <w:tc>
          <w:tcPr>
            <w:tcW w:w="270" w:type="pct"/>
            <w:tcBorders>
              <w:top w:val="single" w:sz="4" w:space="0" w:color="000000"/>
              <w:left w:val="single" w:sz="4" w:space="0" w:color="000000"/>
              <w:right w:val="single" w:sz="4" w:space="0" w:color="000000"/>
            </w:tcBorders>
          </w:tcPr>
          <w:p w14:paraId="5E79E2D7" w14:textId="6B33226A" w:rsidR="00ED5D22" w:rsidRPr="005213E4" w:rsidRDefault="00ED5D22" w:rsidP="00FA264C">
            <w:pPr>
              <w:pStyle w:val="TableParagraph"/>
              <w:spacing w:before="10"/>
              <w:ind w:left="14" w:right="5"/>
              <w:jc w:val="center"/>
              <w:rPr>
                <w:b/>
                <w:lang w:val="en-US"/>
              </w:rPr>
            </w:pPr>
          </w:p>
        </w:tc>
        <w:tc>
          <w:tcPr>
            <w:tcW w:w="270" w:type="pct"/>
            <w:tcBorders>
              <w:top w:val="single" w:sz="4" w:space="0" w:color="000000"/>
              <w:left w:val="single" w:sz="4" w:space="0" w:color="000000"/>
              <w:right w:val="single" w:sz="4" w:space="0" w:color="000000"/>
            </w:tcBorders>
          </w:tcPr>
          <w:p w14:paraId="05004D37" w14:textId="71E88162" w:rsidR="00ED5D22" w:rsidRPr="005213E4" w:rsidRDefault="00FA264C" w:rsidP="00FA264C">
            <w:pPr>
              <w:pStyle w:val="TableParagraph"/>
              <w:spacing w:before="10"/>
              <w:ind w:left="17"/>
              <w:jc w:val="center"/>
              <w:rPr>
                <w:b/>
                <w:lang w:val="en-US"/>
              </w:rPr>
            </w:pPr>
            <w:r w:rsidRPr="005213E4">
              <w:rPr>
                <w:b/>
                <w:lang w:val="en-US"/>
              </w:rPr>
              <w:t>2</w:t>
            </w:r>
            <w:r w:rsidR="00961372">
              <w:rPr>
                <w:b/>
                <w:lang w:val="en-US"/>
              </w:rPr>
              <w:t>3</w:t>
            </w:r>
          </w:p>
        </w:tc>
        <w:tc>
          <w:tcPr>
            <w:tcW w:w="277" w:type="pct"/>
            <w:tcBorders>
              <w:top w:val="single" w:sz="4" w:space="0" w:color="000000"/>
              <w:left w:val="single" w:sz="4" w:space="0" w:color="000000"/>
              <w:right w:val="single" w:sz="4" w:space="0" w:color="000000"/>
            </w:tcBorders>
          </w:tcPr>
          <w:p w14:paraId="779EFB2A" w14:textId="552F662A" w:rsidR="00ED5D22" w:rsidRPr="005213E4" w:rsidRDefault="00961372" w:rsidP="00FA264C">
            <w:pPr>
              <w:pStyle w:val="TableParagraph"/>
              <w:spacing w:before="5"/>
              <w:ind w:left="11" w:right="4"/>
              <w:jc w:val="center"/>
              <w:rPr>
                <w:lang w:val="en-US"/>
              </w:rPr>
            </w:pPr>
            <w:r>
              <w:rPr>
                <w:lang w:val="en-US"/>
              </w:rPr>
              <w:t>0</w:t>
            </w:r>
          </w:p>
        </w:tc>
        <w:tc>
          <w:tcPr>
            <w:tcW w:w="270" w:type="pct"/>
            <w:tcBorders>
              <w:top w:val="single" w:sz="4" w:space="0" w:color="000000"/>
              <w:left w:val="single" w:sz="4" w:space="0" w:color="000000"/>
              <w:right w:val="single" w:sz="4" w:space="0" w:color="000000"/>
            </w:tcBorders>
          </w:tcPr>
          <w:p w14:paraId="29165F56" w14:textId="166F4CBA" w:rsidR="00ED5D22" w:rsidRPr="005213E4" w:rsidRDefault="00961372" w:rsidP="00FA264C">
            <w:pPr>
              <w:pStyle w:val="TableParagraph"/>
              <w:spacing w:before="10"/>
              <w:ind w:left="7"/>
              <w:jc w:val="center"/>
              <w:rPr>
                <w:b/>
                <w:lang w:val="en-US"/>
              </w:rPr>
            </w:pPr>
            <w:r>
              <w:rPr>
                <w:b/>
                <w:lang w:val="en-US"/>
              </w:rPr>
              <w:t>1</w:t>
            </w:r>
          </w:p>
        </w:tc>
        <w:tc>
          <w:tcPr>
            <w:tcW w:w="272" w:type="pct"/>
            <w:tcBorders>
              <w:top w:val="single" w:sz="4" w:space="0" w:color="000000"/>
              <w:left w:val="single" w:sz="4" w:space="0" w:color="000000"/>
              <w:right w:val="single" w:sz="4" w:space="0" w:color="000000"/>
            </w:tcBorders>
          </w:tcPr>
          <w:p w14:paraId="5A54416E" w14:textId="1500D328" w:rsidR="00ED5D22" w:rsidRPr="005213E4" w:rsidRDefault="00ED5D22" w:rsidP="00FA264C">
            <w:pPr>
              <w:pStyle w:val="TableParagraph"/>
              <w:spacing w:before="10"/>
              <w:ind w:left="8"/>
              <w:jc w:val="center"/>
              <w:rPr>
                <w:b/>
                <w:lang w:val="en-US"/>
              </w:rPr>
            </w:pPr>
          </w:p>
        </w:tc>
        <w:tc>
          <w:tcPr>
            <w:tcW w:w="315" w:type="pct"/>
            <w:tcBorders>
              <w:top w:val="single" w:sz="4" w:space="0" w:color="000000"/>
              <w:left w:val="single" w:sz="4" w:space="0" w:color="000000"/>
              <w:right w:val="single" w:sz="4" w:space="0" w:color="000000"/>
            </w:tcBorders>
          </w:tcPr>
          <w:p w14:paraId="6D5EF4F8" w14:textId="5CDDB990" w:rsidR="00ED5D22" w:rsidRPr="005213E4" w:rsidRDefault="00961372" w:rsidP="00FA264C">
            <w:pPr>
              <w:pStyle w:val="TableParagraph"/>
              <w:spacing w:before="10"/>
              <w:ind w:left="8"/>
              <w:jc w:val="center"/>
              <w:rPr>
                <w:b/>
                <w:lang w:val="en-US"/>
              </w:rPr>
            </w:pPr>
            <w:r>
              <w:rPr>
                <w:b/>
                <w:lang w:val="en-US"/>
              </w:rPr>
              <w:t>6</w:t>
            </w:r>
          </w:p>
        </w:tc>
        <w:tc>
          <w:tcPr>
            <w:tcW w:w="294" w:type="pct"/>
            <w:tcBorders>
              <w:top w:val="single" w:sz="4" w:space="0" w:color="000000"/>
              <w:left w:val="single" w:sz="4" w:space="0" w:color="000000"/>
              <w:right w:val="single" w:sz="4" w:space="0" w:color="000000"/>
            </w:tcBorders>
          </w:tcPr>
          <w:p w14:paraId="6EE8D064" w14:textId="68F1DE6E" w:rsidR="00ED5D22" w:rsidRPr="005213E4" w:rsidRDefault="00961372" w:rsidP="00FA264C">
            <w:pPr>
              <w:pStyle w:val="TableParagraph"/>
              <w:spacing w:before="10"/>
              <w:ind w:left="8" w:right="4"/>
              <w:jc w:val="center"/>
              <w:rPr>
                <w:b/>
                <w:lang w:val="en-US"/>
              </w:rPr>
            </w:pPr>
            <w:r>
              <w:rPr>
                <w:b/>
                <w:lang w:val="en-US"/>
              </w:rPr>
              <w:t>15</w:t>
            </w:r>
          </w:p>
        </w:tc>
        <w:tc>
          <w:tcPr>
            <w:tcW w:w="295" w:type="pct"/>
            <w:tcBorders>
              <w:top w:val="single" w:sz="4" w:space="0" w:color="000000"/>
              <w:left w:val="single" w:sz="4" w:space="0" w:color="000000"/>
            </w:tcBorders>
          </w:tcPr>
          <w:p w14:paraId="748F87BB" w14:textId="3CB999A1" w:rsidR="00ED5D22" w:rsidRPr="005213E4" w:rsidRDefault="00961372" w:rsidP="00FA264C">
            <w:pPr>
              <w:pStyle w:val="TableParagraph"/>
              <w:spacing w:before="10"/>
              <w:ind w:left="6"/>
              <w:jc w:val="center"/>
              <w:rPr>
                <w:b/>
                <w:lang w:val="en-US"/>
              </w:rPr>
            </w:pPr>
            <w:r>
              <w:rPr>
                <w:b/>
                <w:lang w:val="en-US"/>
              </w:rPr>
              <w:t>3</w:t>
            </w:r>
          </w:p>
        </w:tc>
        <w:tc>
          <w:tcPr>
            <w:tcW w:w="294" w:type="pct"/>
            <w:tcBorders>
              <w:top w:val="single" w:sz="4" w:space="0" w:color="000000"/>
              <w:right w:val="single" w:sz="4" w:space="0" w:color="000000"/>
            </w:tcBorders>
          </w:tcPr>
          <w:p w14:paraId="4157176E" w14:textId="40DB4A2E" w:rsidR="00ED5D22" w:rsidRPr="005213E4" w:rsidRDefault="0030731B" w:rsidP="00FA264C">
            <w:pPr>
              <w:pStyle w:val="TableParagraph"/>
              <w:spacing w:before="0"/>
              <w:jc w:val="center"/>
              <w:rPr>
                <w:sz w:val="24"/>
                <w:lang w:val="en-US"/>
              </w:rPr>
            </w:pPr>
            <w:r w:rsidRPr="005213E4">
              <w:rPr>
                <w:sz w:val="24"/>
                <w:lang w:val="en-US"/>
              </w:rPr>
              <w:t>12</w:t>
            </w:r>
          </w:p>
        </w:tc>
        <w:tc>
          <w:tcPr>
            <w:tcW w:w="294" w:type="pct"/>
            <w:tcBorders>
              <w:top w:val="single" w:sz="4" w:space="0" w:color="000000"/>
              <w:left w:val="single" w:sz="4" w:space="0" w:color="000000"/>
              <w:right w:val="single" w:sz="4" w:space="0" w:color="000000"/>
            </w:tcBorders>
          </w:tcPr>
          <w:p w14:paraId="452AB299" w14:textId="05FFABD5" w:rsidR="00ED5D22" w:rsidRPr="005213E4" w:rsidRDefault="00961372" w:rsidP="00FA264C">
            <w:pPr>
              <w:pStyle w:val="TableParagraph"/>
              <w:spacing w:before="10"/>
              <w:ind w:left="17" w:right="8"/>
              <w:jc w:val="center"/>
              <w:rPr>
                <w:b/>
                <w:lang w:val="en-US"/>
              </w:rPr>
            </w:pPr>
            <w:r>
              <w:rPr>
                <w:b/>
                <w:lang w:val="en-US"/>
              </w:rPr>
              <w:t>10</w:t>
            </w:r>
          </w:p>
        </w:tc>
        <w:tc>
          <w:tcPr>
            <w:tcW w:w="226" w:type="pct"/>
            <w:tcBorders>
              <w:top w:val="single" w:sz="4" w:space="0" w:color="000000"/>
              <w:left w:val="single" w:sz="4" w:space="0" w:color="000000"/>
              <w:right w:val="single" w:sz="4" w:space="0" w:color="000000"/>
            </w:tcBorders>
          </w:tcPr>
          <w:p w14:paraId="1212770B" w14:textId="113FF00B" w:rsidR="00ED5D22" w:rsidRPr="005213E4" w:rsidRDefault="00ED5D22" w:rsidP="00FA264C">
            <w:pPr>
              <w:pStyle w:val="TableParagraph"/>
              <w:spacing w:before="10"/>
              <w:ind w:left="17"/>
              <w:jc w:val="center"/>
              <w:rPr>
                <w:b/>
              </w:rPr>
            </w:pPr>
          </w:p>
        </w:tc>
      </w:tr>
    </w:tbl>
    <w:p w14:paraId="58037B86" w14:textId="77777777" w:rsidR="00845CB5" w:rsidRPr="005213E4" w:rsidRDefault="00845CB5" w:rsidP="008C5472">
      <w:pPr>
        <w:spacing w:after="0" w:line="288" w:lineRule="auto"/>
        <w:jc w:val="both"/>
        <w:rPr>
          <w:rFonts w:cs="Times New Roman"/>
          <w:sz w:val="28"/>
          <w:szCs w:val="28"/>
        </w:rPr>
      </w:pPr>
    </w:p>
    <w:p w14:paraId="6CF1BB85" w14:textId="77777777" w:rsidR="00845CB5" w:rsidRPr="005213E4" w:rsidRDefault="001605C9" w:rsidP="00845CB5">
      <w:pPr>
        <w:spacing w:after="0" w:line="288" w:lineRule="auto"/>
        <w:jc w:val="both"/>
        <w:rPr>
          <w:rFonts w:cs="Times New Roman"/>
          <w:b/>
          <w:bCs/>
          <w:sz w:val="28"/>
          <w:szCs w:val="28"/>
        </w:rPr>
      </w:pPr>
      <w:r w:rsidRPr="005213E4">
        <w:rPr>
          <w:rFonts w:cs="Times New Roman"/>
          <w:b/>
          <w:bCs/>
          <w:sz w:val="28"/>
          <w:szCs w:val="28"/>
        </w:rPr>
        <w:lastRenderedPageBreak/>
        <w:t>III. CƠ SỞ VẬT CHẤT</w:t>
      </w:r>
    </w:p>
    <w:p w14:paraId="0FF43CA1" w14:textId="71737187" w:rsidR="001605C9" w:rsidRPr="005213E4" w:rsidRDefault="00845CB5" w:rsidP="00F951DA">
      <w:pPr>
        <w:spacing w:after="120" w:line="288" w:lineRule="auto"/>
        <w:jc w:val="both"/>
        <w:rPr>
          <w:rFonts w:cs="Times New Roman"/>
          <w:b/>
          <w:bCs/>
          <w:sz w:val="28"/>
          <w:szCs w:val="28"/>
        </w:rPr>
      </w:pPr>
      <w:r w:rsidRPr="005213E4">
        <w:rPr>
          <w:rFonts w:cs="Times New Roman"/>
          <w:b/>
          <w:bCs/>
          <w:sz w:val="28"/>
          <w:szCs w:val="28"/>
        </w:rPr>
        <w:t>1.</w:t>
      </w:r>
      <w:r w:rsidR="001605C9" w:rsidRPr="005213E4">
        <w:rPr>
          <w:rFonts w:cs="Times New Roman"/>
          <w:b/>
          <w:bCs/>
          <w:sz w:val="28"/>
          <w:szCs w:val="28"/>
        </w:rPr>
        <w:t>Diện tích đất và diện tích sàn xây dựng phục vụ đào tạo</w:t>
      </w:r>
    </w:p>
    <w:tbl>
      <w:tblPr>
        <w:tblStyle w:val="TableGrid"/>
        <w:tblW w:w="9493" w:type="dxa"/>
        <w:tblLook w:val="04A0" w:firstRow="1" w:lastRow="0" w:firstColumn="1" w:lastColumn="0" w:noHBand="0" w:noVBand="1"/>
      </w:tblPr>
      <w:tblGrid>
        <w:gridCol w:w="1413"/>
        <w:gridCol w:w="2410"/>
        <w:gridCol w:w="1984"/>
        <w:gridCol w:w="3686"/>
      </w:tblGrid>
      <w:tr w:rsidR="005213E4" w:rsidRPr="005213E4" w14:paraId="69A8AE76" w14:textId="77777777" w:rsidTr="0046197E">
        <w:tc>
          <w:tcPr>
            <w:tcW w:w="1413" w:type="dxa"/>
            <w:vAlign w:val="center"/>
          </w:tcPr>
          <w:p w14:paraId="75D1C5AD" w14:textId="0E1821F3" w:rsidR="001C35E7" w:rsidRPr="005213E4" w:rsidRDefault="001C35E7" w:rsidP="001C35E7">
            <w:pPr>
              <w:spacing w:line="288" w:lineRule="auto"/>
              <w:jc w:val="center"/>
              <w:rPr>
                <w:rFonts w:cs="Times New Roman"/>
                <w:b/>
                <w:bCs/>
                <w:sz w:val="28"/>
                <w:szCs w:val="28"/>
              </w:rPr>
            </w:pPr>
            <w:r w:rsidRPr="005213E4">
              <w:rPr>
                <w:rFonts w:cs="Times New Roman"/>
                <w:b/>
                <w:bCs/>
                <w:sz w:val="28"/>
                <w:szCs w:val="28"/>
              </w:rPr>
              <w:t>Số học sinh</w:t>
            </w:r>
          </w:p>
        </w:tc>
        <w:tc>
          <w:tcPr>
            <w:tcW w:w="2410" w:type="dxa"/>
            <w:vAlign w:val="center"/>
          </w:tcPr>
          <w:p w14:paraId="0B998446" w14:textId="31E2D7D0" w:rsidR="001C35E7" w:rsidRPr="005213E4" w:rsidRDefault="001C35E7" w:rsidP="001C35E7">
            <w:pPr>
              <w:spacing w:line="288" w:lineRule="auto"/>
              <w:jc w:val="center"/>
              <w:rPr>
                <w:rFonts w:cs="Times New Roman"/>
                <w:b/>
                <w:bCs/>
                <w:sz w:val="28"/>
                <w:szCs w:val="28"/>
              </w:rPr>
            </w:pPr>
            <w:r w:rsidRPr="005213E4">
              <w:rPr>
                <w:rFonts w:cs="Times New Roman"/>
                <w:b/>
                <w:bCs/>
                <w:sz w:val="28"/>
                <w:szCs w:val="28"/>
              </w:rPr>
              <w:t>Diện tích mặt bằng trường</w:t>
            </w:r>
          </w:p>
        </w:tc>
        <w:tc>
          <w:tcPr>
            <w:tcW w:w="1984" w:type="dxa"/>
            <w:vAlign w:val="center"/>
          </w:tcPr>
          <w:p w14:paraId="1B741FD0" w14:textId="5B2FD86E" w:rsidR="001C35E7" w:rsidRPr="005213E4" w:rsidRDefault="001C35E7" w:rsidP="001C35E7">
            <w:pPr>
              <w:spacing w:line="288" w:lineRule="auto"/>
              <w:jc w:val="center"/>
              <w:rPr>
                <w:rFonts w:cs="Times New Roman"/>
                <w:b/>
                <w:bCs/>
                <w:sz w:val="28"/>
                <w:szCs w:val="28"/>
              </w:rPr>
            </w:pPr>
            <w:r w:rsidRPr="005213E4">
              <w:rPr>
                <w:rFonts w:cs="Times New Roman"/>
                <w:b/>
                <w:bCs/>
                <w:sz w:val="28"/>
                <w:szCs w:val="28"/>
              </w:rPr>
              <w:t>Bình quân tối thiểu</w:t>
            </w:r>
          </w:p>
        </w:tc>
        <w:tc>
          <w:tcPr>
            <w:tcW w:w="3686" w:type="dxa"/>
            <w:vAlign w:val="center"/>
          </w:tcPr>
          <w:p w14:paraId="50F532BF" w14:textId="5FF773CA" w:rsidR="001C35E7" w:rsidRPr="005213E4" w:rsidRDefault="001C35E7" w:rsidP="001C35E7">
            <w:pPr>
              <w:spacing w:line="288" w:lineRule="auto"/>
              <w:jc w:val="center"/>
              <w:rPr>
                <w:rFonts w:cs="Times New Roman"/>
                <w:b/>
                <w:bCs/>
                <w:sz w:val="28"/>
                <w:szCs w:val="28"/>
              </w:rPr>
            </w:pPr>
            <w:r w:rsidRPr="005213E4">
              <w:rPr>
                <w:rFonts w:cs="Times New Roman"/>
                <w:b/>
                <w:bCs/>
                <w:sz w:val="28"/>
                <w:szCs w:val="28"/>
              </w:rPr>
              <w:t>So với quy định tại Thông tư 13/2020/TT-BGD</w:t>
            </w:r>
          </w:p>
        </w:tc>
      </w:tr>
      <w:tr w:rsidR="005213E4" w:rsidRPr="005213E4" w14:paraId="1DB0DDAB" w14:textId="77777777" w:rsidTr="0046197E">
        <w:tc>
          <w:tcPr>
            <w:tcW w:w="1413" w:type="dxa"/>
            <w:vAlign w:val="center"/>
          </w:tcPr>
          <w:p w14:paraId="0739E659" w14:textId="0440C3E8" w:rsidR="00845CB5" w:rsidRPr="005213E4" w:rsidRDefault="00F25101" w:rsidP="00845CB5">
            <w:pPr>
              <w:spacing w:line="288" w:lineRule="auto"/>
              <w:jc w:val="center"/>
              <w:rPr>
                <w:rFonts w:cs="Times New Roman"/>
                <w:sz w:val="28"/>
                <w:szCs w:val="28"/>
              </w:rPr>
            </w:pPr>
            <w:r w:rsidRPr="005213E4">
              <w:rPr>
                <w:rFonts w:cs="Times New Roman"/>
                <w:sz w:val="28"/>
                <w:szCs w:val="28"/>
              </w:rPr>
              <w:t>711</w:t>
            </w:r>
          </w:p>
        </w:tc>
        <w:tc>
          <w:tcPr>
            <w:tcW w:w="2410" w:type="dxa"/>
            <w:vAlign w:val="center"/>
          </w:tcPr>
          <w:p w14:paraId="53469303" w14:textId="2682A001" w:rsidR="00845CB5" w:rsidRPr="005213E4" w:rsidRDefault="00AE47DB" w:rsidP="00845CB5">
            <w:pPr>
              <w:spacing w:line="288" w:lineRule="auto"/>
              <w:jc w:val="center"/>
              <w:rPr>
                <w:rFonts w:cs="Times New Roman"/>
                <w:sz w:val="28"/>
                <w:szCs w:val="28"/>
              </w:rPr>
            </w:pPr>
            <w:r>
              <w:rPr>
                <w:rFonts w:cs="Times New Roman"/>
                <w:sz w:val="28"/>
                <w:szCs w:val="28"/>
              </w:rPr>
              <w:t>10.401</w:t>
            </w:r>
            <w:r w:rsidR="00845CB5" w:rsidRPr="005213E4">
              <w:rPr>
                <w:rFonts w:cs="Times New Roman"/>
                <w:sz w:val="28"/>
                <w:szCs w:val="28"/>
              </w:rPr>
              <w:t xml:space="preserve"> m</w:t>
            </w:r>
            <w:r w:rsidR="0046197E" w:rsidRPr="005213E4">
              <w:rPr>
                <w:rFonts w:cs="Times New Roman"/>
                <w:sz w:val="32"/>
                <w:szCs w:val="32"/>
                <w:vertAlign w:val="superscript"/>
              </w:rPr>
              <w:t>2</w:t>
            </w:r>
            <w:r w:rsidR="00AA4261" w:rsidRPr="005213E4">
              <w:rPr>
                <w:rFonts w:cs="Times New Roman"/>
                <w:sz w:val="32"/>
                <w:szCs w:val="32"/>
              </w:rPr>
              <w:t xml:space="preserve"> </w:t>
            </w:r>
          </w:p>
        </w:tc>
        <w:tc>
          <w:tcPr>
            <w:tcW w:w="1984" w:type="dxa"/>
            <w:vAlign w:val="center"/>
          </w:tcPr>
          <w:p w14:paraId="5582BA26" w14:textId="4CA33F84" w:rsidR="00845CB5" w:rsidRPr="005213E4" w:rsidRDefault="00AE47DB" w:rsidP="00845CB5">
            <w:pPr>
              <w:spacing w:line="288" w:lineRule="auto"/>
              <w:jc w:val="center"/>
              <w:rPr>
                <w:rFonts w:cs="Times New Roman"/>
                <w:sz w:val="28"/>
                <w:szCs w:val="28"/>
              </w:rPr>
            </w:pPr>
            <w:r>
              <w:rPr>
                <w:rFonts w:cs="Times New Roman"/>
                <w:sz w:val="28"/>
                <w:szCs w:val="28"/>
              </w:rPr>
              <w:t>24,5</w:t>
            </w:r>
            <w:r w:rsidR="0046197E" w:rsidRPr="005213E4">
              <w:rPr>
                <w:rFonts w:cs="Times New Roman"/>
                <w:sz w:val="28"/>
                <w:szCs w:val="28"/>
              </w:rPr>
              <w:t xml:space="preserve"> </w:t>
            </w:r>
            <w:r w:rsidR="00AA4261" w:rsidRPr="005213E4">
              <w:rPr>
                <w:rFonts w:cs="Times New Roman"/>
                <w:sz w:val="28"/>
                <w:szCs w:val="28"/>
              </w:rPr>
              <w:t>m</w:t>
            </w:r>
            <w:r w:rsidR="00AA4261" w:rsidRPr="005213E4">
              <w:rPr>
                <w:rFonts w:cs="Times New Roman"/>
                <w:sz w:val="32"/>
                <w:szCs w:val="32"/>
                <w:vertAlign w:val="superscript"/>
              </w:rPr>
              <w:t>2</w:t>
            </w:r>
            <w:r w:rsidR="00AA4261" w:rsidRPr="005213E4">
              <w:rPr>
                <w:rFonts w:cs="Times New Roman"/>
                <w:sz w:val="32"/>
                <w:szCs w:val="32"/>
              </w:rPr>
              <w:t xml:space="preserve"> </w:t>
            </w:r>
          </w:p>
        </w:tc>
        <w:tc>
          <w:tcPr>
            <w:tcW w:w="3686" w:type="dxa"/>
            <w:vAlign w:val="center"/>
          </w:tcPr>
          <w:p w14:paraId="132C1867" w14:textId="1A869C60" w:rsidR="00845CB5" w:rsidRPr="005213E4" w:rsidRDefault="0046197E" w:rsidP="00845CB5">
            <w:pPr>
              <w:spacing w:line="288" w:lineRule="auto"/>
              <w:jc w:val="center"/>
              <w:rPr>
                <w:rFonts w:cs="Times New Roman"/>
                <w:sz w:val="28"/>
                <w:szCs w:val="28"/>
              </w:rPr>
            </w:pPr>
            <w:r w:rsidRPr="005213E4">
              <w:rPr>
                <w:rFonts w:cs="Times New Roman"/>
                <w:sz w:val="28"/>
                <w:szCs w:val="28"/>
              </w:rPr>
              <w:t>Đạt tiêu chuẩn (TT quy định bình quân tối thiểu 8 m2)</w:t>
            </w:r>
          </w:p>
        </w:tc>
      </w:tr>
    </w:tbl>
    <w:p w14:paraId="67955526" w14:textId="58714C49" w:rsidR="00845CB5" w:rsidRPr="005213E4" w:rsidRDefault="00F951DA" w:rsidP="006562A6">
      <w:pPr>
        <w:spacing w:before="120" w:after="0" w:line="288" w:lineRule="auto"/>
        <w:jc w:val="both"/>
        <w:rPr>
          <w:rFonts w:cs="Times New Roman"/>
          <w:b/>
          <w:bCs/>
          <w:sz w:val="28"/>
          <w:szCs w:val="28"/>
        </w:rPr>
      </w:pPr>
      <w:r w:rsidRPr="005213E4">
        <w:rPr>
          <w:rFonts w:cs="Times New Roman"/>
          <w:b/>
          <w:bCs/>
          <w:sz w:val="28"/>
          <w:szCs w:val="28"/>
        </w:rPr>
        <w:t>2.Hạng mục Phòng học, phòng bộ môn, phòng hành chính quản trị (Năm báo cáo 2025)</w:t>
      </w:r>
    </w:p>
    <w:p w14:paraId="7A8CBE7A" w14:textId="6E769FB2" w:rsidR="004F5D52" w:rsidRPr="005213E4" w:rsidRDefault="004F5D52" w:rsidP="00A513AE">
      <w:pPr>
        <w:spacing w:before="120" w:after="120" w:line="288" w:lineRule="auto"/>
        <w:jc w:val="both"/>
        <w:rPr>
          <w:rFonts w:cs="Times New Roman"/>
          <w:b/>
          <w:bCs/>
          <w:sz w:val="28"/>
          <w:szCs w:val="28"/>
        </w:rPr>
      </w:pPr>
      <w:r w:rsidRPr="005213E4">
        <w:rPr>
          <w:rFonts w:cs="Times New Roman"/>
          <w:sz w:val="28"/>
          <w:szCs w:val="28"/>
        </w:rPr>
        <w:tab/>
      </w:r>
      <w:r w:rsidRPr="005213E4">
        <w:rPr>
          <w:rFonts w:cs="Times New Roman"/>
          <w:b/>
          <w:bCs/>
          <w:sz w:val="28"/>
          <w:szCs w:val="28"/>
        </w:rPr>
        <w:t>a)Khối phòng hành chính quản trị</w:t>
      </w:r>
    </w:p>
    <w:tbl>
      <w:tblPr>
        <w:tblStyle w:val="TableGrid"/>
        <w:tblW w:w="0" w:type="auto"/>
        <w:tblLook w:val="04A0" w:firstRow="1" w:lastRow="0" w:firstColumn="1" w:lastColumn="0" w:noHBand="0" w:noVBand="1"/>
      </w:tblPr>
      <w:tblGrid>
        <w:gridCol w:w="2348"/>
        <w:gridCol w:w="1049"/>
        <w:gridCol w:w="1701"/>
        <w:gridCol w:w="4297"/>
      </w:tblGrid>
      <w:tr w:rsidR="005213E4" w:rsidRPr="005213E4" w14:paraId="3A931DC1" w14:textId="77777777" w:rsidTr="001C35E7">
        <w:tc>
          <w:tcPr>
            <w:tcW w:w="2348" w:type="dxa"/>
            <w:vAlign w:val="center"/>
          </w:tcPr>
          <w:p w14:paraId="58EBC970" w14:textId="6095B496" w:rsidR="001C35E7" w:rsidRPr="005213E4" w:rsidRDefault="001C35E7" w:rsidP="001C35E7">
            <w:pPr>
              <w:spacing w:line="288" w:lineRule="auto"/>
              <w:jc w:val="center"/>
              <w:rPr>
                <w:rFonts w:cs="Times New Roman"/>
                <w:b/>
                <w:bCs/>
                <w:sz w:val="28"/>
                <w:szCs w:val="28"/>
              </w:rPr>
            </w:pPr>
            <w:r w:rsidRPr="005213E4">
              <w:rPr>
                <w:rFonts w:cs="Times New Roman"/>
                <w:b/>
                <w:bCs/>
                <w:sz w:val="28"/>
                <w:szCs w:val="28"/>
              </w:rPr>
              <w:t>Tên phòng</w:t>
            </w:r>
          </w:p>
        </w:tc>
        <w:tc>
          <w:tcPr>
            <w:tcW w:w="1049" w:type="dxa"/>
            <w:vAlign w:val="center"/>
          </w:tcPr>
          <w:p w14:paraId="689BBAEE" w14:textId="53F3D47E" w:rsidR="001C35E7" w:rsidRPr="005213E4" w:rsidRDefault="001C35E7" w:rsidP="001C35E7">
            <w:pPr>
              <w:spacing w:line="288" w:lineRule="auto"/>
              <w:jc w:val="center"/>
              <w:rPr>
                <w:rFonts w:cs="Times New Roman"/>
                <w:b/>
                <w:bCs/>
                <w:sz w:val="28"/>
                <w:szCs w:val="28"/>
              </w:rPr>
            </w:pPr>
            <w:r w:rsidRPr="005213E4">
              <w:rPr>
                <w:rFonts w:cs="Times New Roman"/>
                <w:b/>
                <w:bCs/>
                <w:sz w:val="28"/>
                <w:szCs w:val="28"/>
              </w:rPr>
              <w:t>Số lượng</w:t>
            </w:r>
          </w:p>
        </w:tc>
        <w:tc>
          <w:tcPr>
            <w:tcW w:w="1701" w:type="dxa"/>
            <w:vAlign w:val="center"/>
          </w:tcPr>
          <w:p w14:paraId="395F3638" w14:textId="0B307568" w:rsidR="001C35E7" w:rsidRPr="005213E4" w:rsidRDefault="001C35E7" w:rsidP="001C35E7">
            <w:pPr>
              <w:spacing w:line="288" w:lineRule="auto"/>
              <w:jc w:val="center"/>
              <w:rPr>
                <w:rFonts w:cs="Times New Roman"/>
                <w:b/>
                <w:bCs/>
                <w:sz w:val="28"/>
                <w:szCs w:val="28"/>
              </w:rPr>
            </w:pPr>
            <w:r w:rsidRPr="005213E4">
              <w:rPr>
                <w:rFonts w:cs="Times New Roman"/>
                <w:b/>
                <w:bCs/>
                <w:sz w:val="28"/>
                <w:szCs w:val="28"/>
              </w:rPr>
              <w:t>Diện tích</w:t>
            </w:r>
          </w:p>
        </w:tc>
        <w:tc>
          <w:tcPr>
            <w:tcW w:w="4297" w:type="dxa"/>
            <w:vAlign w:val="center"/>
          </w:tcPr>
          <w:p w14:paraId="14AFE28E" w14:textId="27A5495F" w:rsidR="001C35E7" w:rsidRPr="005213E4" w:rsidRDefault="001C35E7" w:rsidP="001C35E7">
            <w:pPr>
              <w:spacing w:line="288" w:lineRule="auto"/>
              <w:jc w:val="center"/>
              <w:rPr>
                <w:rFonts w:cs="Times New Roman"/>
                <w:b/>
                <w:bCs/>
                <w:sz w:val="28"/>
                <w:szCs w:val="28"/>
              </w:rPr>
            </w:pPr>
            <w:r w:rsidRPr="005213E4">
              <w:rPr>
                <w:rFonts w:cs="Times New Roman"/>
                <w:b/>
                <w:bCs/>
                <w:sz w:val="28"/>
                <w:szCs w:val="28"/>
              </w:rPr>
              <w:t>So với quy định tại Thông tư 13/2020/TT-BGD</w:t>
            </w:r>
          </w:p>
        </w:tc>
      </w:tr>
      <w:tr w:rsidR="005213E4" w:rsidRPr="005213E4" w14:paraId="4A34860A" w14:textId="77777777" w:rsidTr="0091680D">
        <w:tc>
          <w:tcPr>
            <w:tcW w:w="2348" w:type="dxa"/>
            <w:vAlign w:val="center"/>
          </w:tcPr>
          <w:p w14:paraId="38E9497C" w14:textId="59C16465" w:rsidR="001C35E7" w:rsidRPr="005213E4" w:rsidRDefault="004F5D52" w:rsidP="001C35E7">
            <w:pPr>
              <w:spacing w:line="288" w:lineRule="auto"/>
              <w:jc w:val="both"/>
              <w:rPr>
                <w:rFonts w:cs="Times New Roman"/>
                <w:sz w:val="28"/>
                <w:szCs w:val="28"/>
              </w:rPr>
            </w:pPr>
            <w:r w:rsidRPr="005213E4">
              <w:rPr>
                <w:rFonts w:cs="Times New Roman"/>
                <w:sz w:val="28"/>
                <w:szCs w:val="28"/>
              </w:rPr>
              <w:t>Hiệu trưởng</w:t>
            </w:r>
          </w:p>
        </w:tc>
        <w:tc>
          <w:tcPr>
            <w:tcW w:w="1049" w:type="dxa"/>
            <w:vAlign w:val="center"/>
          </w:tcPr>
          <w:p w14:paraId="68B4E1C0" w14:textId="57D955F1" w:rsidR="001C35E7" w:rsidRPr="005213E4" w:rsidRDefault="004F5D52" w:rsidP="00AA4261">
            <w:pPr>
              <w:spacing w:line="288" w:lineRule="auto"/>
              <w:jc w:val="center"/>
              <w:rPr>
                <w:rFonts w:cs="Times New Roman"/>
                <w:sz w:val="28"/>
                <w:szCs w:val="28"/>
              </w:rPr>
            </w:pPr>
            <w:r w:rsidRPr="005213E4">
              <w:rPr>
                <w:rFonts w:cs="Times New Roman"/>
                <w:sz w:val="28"/>
                <w:szCs w:val="28"/>
              </w:rPr>
              <w:t>1</w:t>
            </w:r>
          </w:p>
        </w:tc>
        <w:tc>
          <w:tcPr>
            <w:tcW w:w="1701" w:type="dxa"/>
            <w:vAlign w:val="center"/>
          </w:tcPr>
          <w:p w14:paraId="7E457C6E" w14:textId="0338F34A" w:rsidR="001C35E7" w:rsidRPr="005213E4" w:rsidRDefault="00AE2381" w:rsidP="00AA4261">
            <w:pPr>
              <w:spacing w:line="288" w:lineRule="auto"/>
              <w:jc w:val="center"/>
              <w:rPr>
                <w:rFonts w:cs="Times New Roman"/>
                <w:sz w:val="28"/>
                <w:szCs w:val="28"/>
              </w:rPr>
            </w:pPr>
            <w:r w:rsidRPr="005213E4">
              <w:rPr>
                <w:rFonts w:cs="Times New Roman"/>
                <w:sz w:val="28"/>
                <w:szCs w:val="28"/>
              </w:rPr>
              <w:t>3</w:t>
            </w:r>
            <w:r w:rsidR="00AE47DB">
              <w:rPr>
                <w:rFonts w:cs="Times New Roman"/>
                <w:sz w:val="28"/>
                <w:szCs w:val="28"/>
              </w:rPr>
              <w:t>0</w:t>
            </w:r>
            <w:r w:rsidR="00AA4261" w:rsidRPr="005213E4">
              <w:rPr>
                <w:rFonts w:cs="Times New Roman"/>
                <w:sz w:val="28"/>
                <w:szCs w:val="28"/>
              </w:rPr>
              <w:t xml:space="preserve"> m</w:t>
            </w:r>
            <w:r w:rsidR="00AA4261" w:rsidRPr="005213E4">
              <w:rPr>
                <w:rFonts w:cs="Times New Roman"/>
                <w:sz w:val="32"/>
                <w:szCs w:val="32"/>
                <w:vertAlign w:val="superscript"/>
              </w:rPr>
              <w:t>2</w:t>
            </w:r>
          </w:p>
        </w:tc>
        <w:tc>
          <w:tcPr>
            <w:tcW w:w="4297" w:type="dxa"/>
            <w:vAlign w:val="center"/>
          </w:tcPr>
          <w:p w14:paraId="4AC38790" w14:textId="1B807BE9" w:rsidR="001C35E7" w:rsidRPr="005213E4" w:rsidRDefault="00F35201" w:rsidP="00AA4261">
            <w:pPr>
              <w:spacing w:line="288" w:lineRule="auto"/>
              <w:jc w:val="center"/>
              <w:rPr>
                <w:rFonts w:cs="Times New Roman"/>
                <w:sz w:val="28"/>
                <w:szCs w:val="28"/>
              </w:rPr>
            </w:pPr>
            <w:r w:rsidRPr="005213E4">
              <w:rPr>
                <w:rFonts w:cs="Times New Roman"/>
                <w:sz w:val="28"/>
                <w:szCs w:val="28"/>
              </w:rPr>
              <w:t>Đáp ứng</w:t>
            </w:r>
          </w:p>
        </w:tc>
      </w:tr>
      <w:tr w:rsidR="005213E4" w:rsidRPr="005213E4" w14:paraId="7D1FB604" w14:textId="77777777" w:rsidTr="00F35201">
        <w:tc>
          <w:tcPr>
            <w:tcW w:w="2348" w:type="dxa"/>
            <w:vAlign w:val="center"/>
          </w:tcPr>
          <w:p w14:paraId="5C070898" w14:textId="397519D8" w:rsidR="00F35201" w:rsidRPr="005213E4" w:rsidRDefault="00F35201" w:rsidP="00F35201">
            <w:pPr>
              <w:spacing w:line="288" w:lineRule="auto"/>
              <w:jc w:val="both"/>
              <w:rPr>
                <w:rFonts w:cs="Times New Roman"/>
                <w:sz w:val="28"/>
                <w:szCs w:val="28"/>
              </w:rPr>
            </w:pPr>
            <w:r w:rsidRPr="005213E4">
              <w:rPr>
                <w:rFonts w:cs="Times New Roman"/>
                <w:sz w:val="28"/>
                <w:szCs w:val="28"/>
              </w:rPr>
              <w:t>Phó hiệu trưởng</w:t>
            </w:r>
          </w:p>
        </w:tc>
        <w:tc>
          <w:tcPr>
            <w:tcW w:w="1049" w:type="dxa"/>
            <w:vAlign w:val="center"/>
          </w:tcPr>
          <w:p w14:paraId="14E19CB1" w14:textId="5C6D582C" w:rsidR="00F35201" w:rsidRPr="005213E4" w:rsidRDefault="00F35201" w:rsidP="00F35201">
            <w:pPr>
              <w:spacing w:line="288" w:lineRule="auto"/>
              <w:jc w:val="center"/>
              <w:rPr>
                <w:rFonts w:cs="Times New Roman"/>
                <w:sz w:val="28"/>
                <w:szCs w:val="28"/>
              </w:rPr>
            </w:pPr>
            <w:r w:rsidRPr="005213E4">
              <w:rPr>
                <w:rFonts w:cs="Times New Roman"/>
                <w:sz w:val="28"/>
                <w:szCs w:val="28"/>
              </w:rPr>
              <w:t>1</w:t>
            </w:r>
          </w:p>
        </w:tc>
        <w:tc>
          <w:tcPr>
            <w:tcW w:w="1701" w:type="dxa"/>
            <w:vAlign w:val="center"/>
          </w:tcPr>
          <w:p w14:paraId="2E44F43D" w14:textId="5A9C6AD0" w:rsidR="00F35201" w:rsidRPr="005213E4" w:rsidRDefault="00AE2381" w:rsidP="00F35201">
            <w:pPr>
              <w:spacing w:line="288" w:lineRule="auto"/>
              <w:jc w:val="center"/>
              <w:rPr>
                <w:rFonts w:cs="Times New Roman"/>
                <w:sz w:val="28"/>
                <w:szCs w:val="28"/>
              </w:rPr>
            </w:pPr>
            <w:r w:rsidRPr="005213E4">
              <w:rPr>
                <w:rFonts w:cs="Times New Roman"/>
                <w:sz w:val="28"/>
                <w:szCs w:val="28"/>
              </w:rPr>
              <w:t>3</w:t>
            </w:r>
            <w:r w:rsidR="00AE47DB">
              <w:rPr>
                <w:rFonts w:cs="Times New Roman"/>
                <w:sz w:val="28"/>
                <w:szCs w:val="28"/>
              </w:rPr>
              <w:t>0</w:t>
            </w:r>
            <w:r w:rsidR="00103FC8" w:rsidRPr="005213E4">
              <w:rPr>
                <w:rFonts w:cs="Times New Roman"/>
                <w:sz w:val="28"/>
                <w:szCs w:val="28"/>
              </w:rPr>
              <w:t xml:space="preserve"> m</w:t>
            </w:r>
            <w:r w:rsidR="00103FC8" w:rsidRPr="005213E4">
              <w:rPr>
                <w:rFonts w:cs="Times New Roman"/>
                <w:sz w:val="32"/>
                <w:szCs w:val="32"/>
                <w:vertAlign w:val="superscript"/>
              </w:rPr>
              <w:t>2</w:t>
            </w:r>
          </w:p>
        </w:tc>
        <w:tc>
          <w:tcPr>
            <w:tcW w:w="4297" w:type="dxa"/>
            <w:vAlign w:val="center"/>
          </w:tcPr>
          <w:p w14:paraId="265A9C02" w14:textId="791247BE" w:rsidR="00F35201" w:rsidRPr="005213E4" w:rsidRDefault="00F35201" w:rsidP="00F35201">
            <w:pPr>
              <w:spacing w:line="288" w:lineRule="auto"/>
              <w:jc w:val="center"/>
              <w:rPr>
                <w:rFonts w:cs="Times New Roman"/>
                <w:sz w:val="28"/>
                <w:szCs w:val="28"/>
              </w:rPr>
            </w:pPr>
            <w:r w:rsidRPr="005213E4">
              <w:rPr>
                <w:rFonts w:cs="Times New Roman"/>
                <w:sz w:val="28"/>
                <w:szCs w:val="28"/>
              </w:rPr>
              <w:t>Đáp ứng</w:t>
            </w:r>
          </w:p>
        </w:tc>
      </w:tr>
      <w:tr w:rsidR="005213E4" w:rsidRPr="005213E4" w14:paraId="451D1E17" w14:textId="77777777" w:rsidTr="00F35201">
        <w:tc>
          <w:tcPr>
            <w:tcW w:w="2348" w:type="dxa"/>
            <w:vAlign w:val="center"/>
          </w:tcPr>
          <w:p w14:paraId="4496A79F" w14:textId="7D0279C7" w:rsidR="00F35201" w:rsidRPr="005213E4" w:rsidRDefault="00F35201" w:rsidP="00F35201">
            <w:pPr>
              <w:spacing w:line="288" w:lineRule="auto"/>
              <w:jc w:val="both"/>
              <w:rPr>
                <w:rFonts w:cs="Times New Roman"/>
                <w:sz w:val="28"/>
                <w:szCs w:val="28"/>
              </w:rPr>
            </w:pPr>
            <w:r w:rsidRPr="005213E4">
              <w:rPr>
                <w:rFonts w:cs="Times New Roman"/>
                <w:sz w:val="28"/>
                <w:szCs w:val="28"/>
              </w:rPr>
              <w:t>Văn phòng</w:t>
            </w:r>
          </w:p>
        </w:tc>
        <w:tc>
          <w:tcPr>
            <w:tcW w:w="1049" w:type="dxa"/>
            <w:vAlign w:val="center"/>
          </w:tcPr>
          <w:p w14:paraId="62A95574" w14:textId="6306D186" w:rsidR="00F35201" w:rsidRPr="005213E4" w:rsidRDefault="00F35201" w:rsidP="00F35201">
            <w:pPr>
              <w:spacing w:line="288" w:lineRule="auto"/>
              <w:jc w:val="center"/>
              <w:rPr>
                <w:rFonts w:cs="Times New Roman"/>
                <w:sz w:val="28"/>
                <w:szCs w:val="28"/>
              </w:rPr>
            </w:pPr>
            <w:r w:rsidRPr="005213E4">
              <w:rPr>
                <w:rFonts w:cs="Times New Roman"/>
                <w:sz w:val="28"/>
                <w:szCs w:val="28"/>
              </w:rPr>
              <w:t>1</w:t>
            </w:r>
          </w:p>
        </w:tc>
        <w:tc>
          <w:tcPr>
            <w:tcW w:w="1701" w:type="dxa"/>
            <w:vAlign w:val="center"/>
          </w:tcPr>
          <w:p w14:paraId="1540230D" w14:textId="6D35FD3B" w:rsidR="00F35201" w:rsidRPr="005213E4" w:rsidRDefault="0090611D" w:rsidP="00F35201">
            <w:pPr>
              <w:spacing w:line="288" w:lineRule="auto"/>
              <w:jc w:val="center"/>
              <w:rPr>
                <w:rFonts w:cs="Times New Roman"/>
                <w:sz w:val="28"/>
                <w:szCs w:val="28"/>
              </w:rPr>
            </w:pPr>
            <w:r w:rsidRPr="005213E4">
              <w:rPr>
                <w:rFonts w:cs="Times New Roman"/>
                <w:sz w:val="28"/>
                <w:szCs w:val="28"/>
              </w:rPr>
              <w:t>75</w:t>
            </w:r>
            <w:r w:rsidR="00F35201" w:rsidRPr="005213E4">
              <w:rPr>
                <w:rFonts w:cs="Times New Roman"/>
                <w:sz w:val="28"/>
                <w:szCs w:val="28"/>
              </w:rPr>
              <w:t xml:space="preserve"> m</w:t>
            </w:r>
            <w:r w:rsidR="00F35201" w:rsidRPr="005213E4">
              <w:rPr>
                <w:rFonts w:cs="Times New Roman"/>
                <w:sz w:val="32"/>
                <w:szCs w:val="32"/>
                <w:vertAlign w:val="superscript"/>
              </w:rPr>
              <w:t>2</w:t>
            </w:r>
          </w:p>
        </w:tc>
        <w:tc>
          <w:tcPr>
            <w:tcW w:w="4297" w:type="dxa"/>
            <w:vAlign w:val="center"/>
          </w:tcPr>
          <w:p w14:paraId="588D7061" w14:textId="020F13FC" w:rsidR="00F35201" w:rsidRPr="005213E4" w:rsidRDefault="00453152" w:rsidP="00F35201">
            <w:pPr>
              <w:spacing w:line="288" w:lineRule="auto"/>
              <w:jc w:val="center"/>
              <w:rPr>
                <w:rFonts w:cs="Times New Roman"/>
                <w:sz w:val="28"/>
                <w:szCs w:val="28"/>
              </w:rPr>
            </w:pPr>
            <w:r w:rsidRPr="005213E4">
              <w:rPr>
                <w:rFonts w:cs="Times New Roman"/>
                <w:sz w:val="28"/>
                <w:szCs w:val="28"/>
              </w:rPr>
              <w:t>Định mức tối thiểu 6m</w:t>
            </w:r>
            <w:r w:rsidRPr="005213E4">
              <w:rPr>
                <w:rFonts w:cs="Times New Roman"/>
                <w:sz w:val="32"/>
                <w:szCs w:val="32"/>
                <w:vertAlign w:val="superscript"/>
              </w:rPr>
              <w:t>2</w:t>
            </w:r>
            <w:r w:rsidRPr="005213E4">
              <w:rPr>
                <w:rFonts w:cs="Times New Roman"/>
                <w:sz w:val="32"/>
                <w:szCs w:val="32"/>
              </w:rPr>
              <w:t xml:space="preserve"> /</w:t>
            </w:r>
            <w:r w:rsidRPr="005213E4">
              <w:rPr>
                <w:rFonts w:cs="Times New Roman"/>
                <w:sz w:val="28"/>
                <w:szCs w:val="28"/>
              </w:rPr>
              <w:t>người</w:t>
            </w:r>
            <w:r w:rsidRPr="005213E4">
              <w:rPr>
                <w:rFonts w:cs="Times New Roman"/>
                <w:sz w:val="32"/>
                <w:szCs w:val="32"/>
              </w:rPr>
              <w:t>, chưa đ</w:t>
            </w:r>
            <w:r w:rsidR="00F35201" w:rsidRPr="005213E4">
              <w:rPr>
                <w:rFonts w:cs="Times New Roman"/>
                <w:sz w:val="28"/>
                <w:szCs w:val="28"/>
              </w:rPr>
              <w:t>áp ứng</w:t>
            </w:r>
          </w:p>
        </w:tc>
      </w:tr>
    </w:tbl>
    <w:p w14:paraId="77B32871" w14:textId="0EE22327" w:rsidR="001C35E7" w:rsidRPr="005213E4" w:rsidRDefault="0007237D" w:rsidP="006562A6">
      <w:pPr>
        <w:spacing w:before="120" w:after="120" w:line="288" w:lineRule="auto"/>
        <w:jc w:val="both"/>
        <w:rPr>
          <w:rFonts w:cs="Times New Roman"/>
          <w:b/>
          <w:bCs/>
          <w:sz w:val="28"/>
          <w:szCs w:val="28"/>
        </w:rPr>
      </w:pPr>
      <w:r w:rsidRPr="005213E4">
        <w:rPr>
          <w:rFonts w:cs="Times New Roman"/>
          <w:sz w:val="28"/>
          <w:szCs w:val="28"/>
        </w:rPr>
        <w:tab/>
      </w:r>
      <w:r w:rsidRPr="005213E4">
        <w:rPr>
          <w:rFonts w:cs="Times New Roman"/>
          <w:b/>
          <w:bCs/>
          <w:sz w:val="28"/>
          <w:szCs w:val="28"/>
        </w:rPr>
        <w:t>b)Khối phòng học</w:t>
      </w:r>
      <w:r w:rsidR="00AE768C" w:rsidRPr="005213E4">
        <w:rPr>
          <w:rFonts w:cs="Times New Roman"/>
          <w:b/>
          <w:bCs/>
          <w:sz w:val="28"/>
          <w:szCs w:val="28"/>
        </w:rPr>
        <w:t>, phòng hỗ trợ học tập</w:t>
      </w:r>
    </w:p>
    <w:tbl>
      <w:tblPr>
        <w:tblStyle w:val="TableGrid"/>
        <w:tblW w:w="9634" w:type="dxa"/>
        <w:tblLook w:val="04A0" w:firstRow="1" w:lastRow="0" w:firstColumn="1" w:lastColumn="0" w:noHBand="0" w:noVBand="1"/>
      </w:tblPr>
      <w:tblGrid>
        <w:gridCol w:w="2348"/>
        <w:gridCol w:w="1049"/>
        <w:gridCol w:w="1560"/>
        <w:gridCol w:w="4677"/>
      </w:tblGrid>
      <w:tr w:rsidR="005213E4" w:rsidRPr="005213E4" w14:paraId="3222289A" w14:textId="77777777" w:rsidTr="00342F90">
        <w:tc>
          <w:tcPr>
            <w:tcW w:w="2348" w:type="dxa"/>
            <w:vAlign w:val="center"/>
          </w:tcPr>
          <w:p w14:paraId="4D8D6E2D" w14:textId="77777777" w:rsidR="0007237D" w:rsidRPr="005213E4" w:rsidRDefault="0007237D" w:rsidP="00C50F97">
            <w:pPr>
              <w:spacing w:line="288" w:lineRule="auto"/>
              <w:jc w:val="center"/>
              <w:rPr>
                <w:rFonts w:cs="Times New Roman"/>
                <w:b/>
                <w:bCs/>
                <w:sz w:val="28"/>
                <w:szCs w:val="28"/>
              </w:rPr>
            </w:pPr>
            <w:r w:rsidRPr="005213E4">
              <w:rPr>
                <w:rFonts w:cs="Times New Roman"/>
                <w:b/>
                <w:bCs/>
                <w:sz w:val="28"/>
                <w:szCs w:val="28"/>
              </w:rPr>
              <w:t>Tên phòng</w:t>
            </w:r>
          </w:p>
        </w:tc>
        <w:tc>
          <w:tcPr>
            <w:tcW w:w="1049" w:type="dxa"/>
            <w:vAlign w:val="center"/>
          </w:tcPr>
          <w:p w14:paraId="45C88A84" w14:textId="77777777" w:rsidR="0007237D" w:rsidRPr="005213E4" w:rsidRDefault="0007237D" w:rsidP="00C50F97">
            <w:pPr>
              <w:spacing w:line="288" w:lineRule="auto"/>
              <w:jc w:val="center"/>
              <w:rPr>
                <w:rFonts w:cs="Times New Roman"/>
                <w:b/>
                <w:bCs/>
                <w:sz w:val="28"/>
                <w:szCs w:val="28"/>
              </w:rPr>
            </w:pPr>
            <w:r w:rsidRPr="005213E4">
              <w:rPr>
                <w:rFonts w:cs="Times New Roman"/>
                <w:b/>
                <w:bCs/>
                <w:sz w:val="28"/>
                <w:szCs w:val="28"/>
              </w:rPr>
              <w:t>Số lượng</w:t>
            </w:r>
          </w:p>
        </w:tc>
        <w:tc>
          <w:tcPr>
            <w:tcW w:w="1560" w:type="dxa"/>
            <w:vAlign w:val="center"/>
          </w:tcPr>
          <w:p w14:paraId="3976BF72" w14:textId="77777777" w:rsidR="0007237D" w:rsidRPr="005213E4" w:rsidRDefault="0007237D" w:rsidP="00C50F97">
            <w:pPr>
              <w:spacing w:line="288" w:lineRule="auto"/>
              <w:jc w:val="center"/>
              <w:rPr>
                <w:rFonts w:cs="Times New Roman"/>
                <w:b/>
                <w:bCs/>
                <w:sz w:val="28"/>
                <w:szCs w:val="28"/>
              </w:rPr>
            </w:pPr>
            <w:r w:rsidRPr="005213E4">
              <w:rPr>
                <w:rFonts w:cs="Times New Roman"/>
                <w:b/>
                <w:bCs/>
                <w:sz w:val="28"/>
                <w:szCs w:val="28"/>
              </w:rPr>
              <w:t>Diện tích</w:t>
            </w:r>
          </w:p>
        </w:tc>
        <w:tc>
          <w:tcPr>
            <w:tcW w:w="4677" w:type="dxa"/>
            <w:vAlign w:val="center"/>
          </w:tcPr>
          <w:p w14:paraId="1B9B5BEC" w14:textId="77777777" w:rsidR="0007237D" w:rsidRPr="005213E4" w:rsidRDefault="0007237D" w:rsidP="00C50F97">
            <w:pPr>
              <w:spacing w:line="288" w:lineRule="auto"/>
              <w:jc w:val="center"/>
              <w:rPr>
                <w:rFonts w:cs="Times New Roman"/>
                <w:b/>
                <w:bCs/>
                <w:sz w:val="28"/>
                <w:szCs w:val="28"/>
              </w:rPr>
            </w:pPr>
            <w:r w:rsidRPr="005213E4">
              <w:rPr>
                <w:rFonts w:cs="Times New Roman"/>
                <w:b/>
                <w:bCs/>
                <w:sz w:val="28"/>
                <w:szCs w:val="28"/>
              </w:rPr>
              <w:t>So với quy định tại Thông tư 13/2020/TT-BGD</w:t>
            </w:r>
          </w:p>
        </w:tc>
      </w:tr>
      <w:tr w:rsidR="005213E4" w:rsidRPr="005213E4" w14:paraId="1E0CB498" w14:textId="77777777" w:rsidTr="00342F90">
        <w:tc>
          <w:tcPr>
            <w:tcW w:w="2348" w:type="dxa"/>
            <w:vAlign w:val="center"/>
          </w:tcPr>
          <w:p w14:paraId="637C7ACD" w14:textId="794AF537" w:rsidR="0007237D" w:rsidRPr="005213E4" w:rsidRDefault="0007237D" w:rsidP="00C50F97">
            <w:pPr>
              <w:spacing w:line="288" w:lineRule="auto"/>
              <w:jc w:val="both"/>
              <w:rPr>
                <w:rFonts w:cs="Times New Roman"/>
                <w:sz w:val="28"/>
                <w:szCs w:val="28"/>
              </w:rPr>
            </w:pPr>
            <w:r w:rsidRPr="005213E4">
              <w:rPr>
                <w:rFonts w:cs="Times New Roman"/>
                <w:sz w:val="28"/>
                <w:szCs w:val="28"/>
              </w:rPr>
              <w:t>Phòng học</w:t>
            </w:r>
          </w:p>
        </w:tc>
        <w:tc>
          <w:tcPr>
            <w:tcW w:w="1049" w:type="dxa"/>
            <w:vAlign w:val="center"/>
          </w:tcPr>
          <w:p w14:paraId="39800907" w14:textId="79AE0081" w:rsidR="0007237D" w:rsidRPr="005213E4" w:rsidRDefault="00F25101" w:rsidP="00C50F97">
            <w:pPr>
              <w:spacing w:line="288" w:lineRule="auto"/>
              <w:jc w:val="center"/>
              <w:rPr>
                <w:rFonts w:cs="Times New Roman"/>
                <w:sz w:val="28"/>
                <w:szCs w:val="28"/>
              </w:rPr>
            </w:pPr>
            <w:r w:rsidRPr="005213E4">
              <w:rPr>
                <w:rFonts w:cs="Times New Roman"/>
                <w:sz w:val="28"/>
                <w:szCs w:val="28"/>
              </w:rPr>
              <w:t>21</w:t>
            </w:r>
          </w:p>
        </w:tc>
        <w:tc>
          <w:tcPr>
            <w:tcW w:w="1560" w:type="dxa"/>
            <w:vAlign w:val="center"/>
          </w:tcPr>
          <w:p w14:paraId="7FE7235C" w14:textId="4D87DD94" w:rsidR="0007237D" w:rsidRPr="005213E4" w:rsidRDefault="00AE47DB" w:rsidP="00C50F97">
            <w:pPr>
              <w:spacing w:line="288" w:lineRule="auto"/>
              <w:jc w:val="center"/>
              <w:rPr>
                <w:rFonts w:cs="Times New Roman"/>
                <w:sz w:val="28"/>
                <w:szCs w:val="28"/>
              </w:rPr>
            </w:pPr>
            <w:r>
              <w:rPr>
                <w:rFonts w:cs="Times New Roman"/>
                <w:sz w:val="28"/>
                <w:szCs w:val="28"/>
              </w:rPr>
              <w:t>66</w:t>
            </w:r>
            <w:r w:rsidR="0007237D" w:rsidRPr="005213E4">
              <w:rPr>
                <w:rFonts w:cs="Times New Roman"/>
                <w:sz w:val="28"/>
                <w:szCs w:val="28"/>
              </w:rPr>
              <w:t xml:space="preserve"> m</w:t>
            </w:r>
            <w:r w:rsidR="0007237D" w:rsidRPr="005213E4">
              <w:rPr>
                <w:rFonts w:cs="Times New Roman"/>
                <w:sz w:val="32"/>
                <w:szCs w:val="32"/>
                <w:vertAlign w:val="superscript"/>
              </w:rPr>
              <w:t>2</w:t>
            </w:r>
          </w:p>
        </w:tc>
        <w:tc>
          <w:tcPr>
            <w:tcW w:w="4677" w:type="dxa"/>
            <w:vAlign w:val="center"/>
          </w:tcPr>
          <w:p w14:paraId="61448E1C" w14:textId="77777777" w:rsidR="0007237D" w:rsidRPr="005213E4" w:rsidRDefault="0007237D" w:rsidP="00C50F97">
            <w:pPr>
              <w:spacing w:line="288" w:lineRule="auto"/>
              <w:jc w:val="center"/>
              <w:rPr>
                <w:rFonts w:cs="Times New Roman"/>
                <w:sz w:val="28"/>
                <w:szCs w:val="28"/>
              </w:rPr>
            </w:pPr>
            <w:r w:rsidRPr="005213E4">
              <w:rPr>
                <w:rFonts w:cs="Times New Roman"/>
                <w:sz w:val="28"/>
                <w:szCs w:val="28"/>
              </w:rPr>
              <w:t>Đáp ứng</w:t>
            </w:r>
          </w:p>
        </w:tc>
      </w:tr>
      <w:tr w:rsidR="005213E4" w:rsidRPr="005213E4" w14:paraId="7A22F693" w14:textId="77777777" w:rsidTr="00342F90">
        <w:tc>
          <w:tcPr>
            <w:tcW w:w="2348" w:type="dxa"/>
            <w:vAlign w:val="center"/>
          </w:tcPr>
          <w:p w14:paraId="6878FEB0" w14:textId="7F400D42" w:rsidR="0007237D" w:rsidRPr="005213E4" w:rsidRDefault="006D4169" w:rsidP="00C50F97">
            <w:pPr>
              <w:spacing w:line="288" w:lineRule="auto"/>
              <w:jc w:val="both"/>
              <w:rPr>
                <w:rFonts w:cs="Times New Roman"/>
                <w:sz w:val="28"/>
                <w:szCs w:val="28"/>
              </w:rPr>
            </w:pPr>
            <w:r w:rsidRPr="005213E4">
              <w:rPr>
                <w:rFonts w:cs="Times New Roman"/>
                <w:sz w:val="28"/>
                <w:szCs w:val="28"/>
              </w:rPr>
              <w:t>Phòng âm nhạc</w:t>
            </w:r>
          </w:p>
        </w:tc>
        <w:tc>
          <w:tcPr>
            <w:tcW w:w="1049" w:type="dxa"/>
            <w:vAlign w:val="center"/>
          </w:tcPr>
          <w:p w14:paraId="04CF8D1E" w14:textId="77777777" w:rsidR="0007237D" w:rsidRPr="005213E4" w:rsidRDefault="0007237D" w:rsidP="00C50F97">
            <w:pPr>
              <w:spacing w:line="288" w:lineRule="auto"/>
              <w:jc w:val="center"/>
              <w:rPr>
                <w:rFonts w:cs="Times New Roman"/>
                <w:sz w:val="28"/>
                <w:szCs w:val="28"/>
              </w:rPr>
            </w:pPr>
            <w:r w:rsidRPr="005213E4">
              <w:rPr>
                <w:rFonts w:cs="Times New Roman"/>
                <w:sz w:val="28"/>
                <w:szCs w:val="28"/>
              </w:rPr>
              <w:t>1</w:t>
            </w:r>
          </w:p>
        </w:tc>
        <w:tc>
          <w:tcPr>
            <w:tcW w:w="1560" w:type="dxa"/>
            <w:vAlign w:val="center"/>
          </w:tcPr>
          <w:p w14:paraId="29656FF2" w14:textId="46FFD608" w:rsidR="0007237D" w:rsidRPr="005213E4" w:rsidRDefault="00AE47DB" w:rsidP="00C50F97">
            <w:pPr>
              <w:spacing w:line="288" w:lineRule="auto"/>
              <w:jc w:val="center"/>
              <w:rPr>
                <w:rFonts w:cs="Times New Roman"/>
                <w:sz w:val="28"/>
                <w:szCs w:val="28"/>
              </w:rPr>
            </w:pPr>
            <w:r>
              <w:rPr>
                <w:rFonts w:cs="Times New Roman"/>
                <w:sz w:val="28"/>
                <w:szCs w:val="28"/>
              </w:rPr>
              <w:t>66</w:t>
            </w:r>
            <w:r w:rsidRPr="005213E4">
              <w:rPr>
                <w:rFonts w:cs="Times New Roman"/>
                <w:sz w:val="28"/>
                <w:szCs w:val="28"/>
              </w:rPr>
              <w:t xml:space="preserve"> m</w:t>
            </w:r>
            <w:r w:rsidRPr="005213E4">
              <w:rPr>
                <w:rFonts w:cs="Times New Roman"/>
                <w:sz w:val="32"/>
                <w:szCs w:val="32"/>
                <w:vertAlign w:val="superscript"/>
              </w:rPr>
              <w:t>2</w:t>
            </w:r>
          </w:p>
        </w:tc>
        <w:tc>
          <w:tcPr>
            <w:tcW w:w="4677" w:type="dxa"/>
            <w:vAlign w:val="center"/>
          </w:tcPr>
          <w:p w14:paraId="33846BA9" w14:textId="31C53CD9" w:rsidR="0007237D" w:rsidRPr="005213E4" w:rsidRDefault="00342F90" w:rsidP="00C50F97">
            <w:pPr>
              <w:spacing w:line="288" w:lineRule="auto"/>
              <w:jc w:val="center"/>
              <w:rPr>
                <w:rFonts w:cs="Times New Roman"/>
                <w:sz w:val="28"/>
                <w:szCs w:val="28"/>
              </w:rPr>
            </w:pPr>
            <w:r w:rsidRPr="005213E4">
              <w:rPr>
                <w:rFonts w:cs="Times New Roman"/>
                <w:sz w:val="28"/>
                <w:szCs w:val="28"/>
              </w:rPr>
              <w:t xml:space="preserve">Định mức </w:t>
            </w:r>
            <w:r w:rsidR="006D4169" w:rsidRPr="005213E4">
              <w:rPr>
                <w:rFonts w:cs="Times New Roman"/>
                <w:sz w:val="28"/>
                <w:szCs w:val="28"/>
              </w:rPr>
              <w:t>2,45 m</w:t>
            </w:r>
            <w:r w:rsidR="006D4169" w:rsidRPr="005213E4">
              <w:rPr>
                <w:rFonts w:cs="Times New Roman"/>
                <w:sz w:val="32"/>
                <w:szCs w:val="32"/>
                <w:vertAlign w:val="superscript"/>
              </w:rPr>
              <w:t>2</w:t>
            </w:r>
            <w:r w:rsidR="006D4169" w:rsidRPr="005213E4">
              <w:rPr>
                <w:rFonts w:cs="Times New Roman"/>
                <w:sz w:val="32"/>
                <w:szCs w:val="32"/>
              </w:rPr>
              <w:t>/hs, Chưa đ</w:t>
            </w:r>
            <w:r w:rsidR="0007237D" w:rsidRPr="005213E4">
              <w:rPr>
                <w:rFonts w:cs="Times New Roman"/>
                <w:sz w:val="28"/>
                <w:szCs w:val="28"/>
              </w:rPr>
              <w:t>áp ứng</w:t>
            </w:r>
          </w:p>
        </w:tc>
      </w:tr>
      <w:tr w:rsidR="00AE47DB" w:rsidRPr="005213E4" w14:paraId="016D20CC" w14:textId="77777777" w:rsidTr="00251DAF">
        <w:tc>
          <w:tcPr>
            <w:tcW w:w="2348" w:type="dxa"/>
            <w:vAlign w:val="center"/>
          </w:tcPr>
          <w:p w14:paraId="2A5A70D8" w14:textId="0A597902" w:rsidR="00AE47DB" w:rsidRPr="005213E4" w:rsidRDefault="00AE47DB" w:rsidP="00AE47DB">
            <w:pPr>
              <w:spacing w:line="288" w:lineRule="auto"/>
              <w:jc w:val="both"/>
              <w:rPr>
                <w:rFonts w:cs="Times New Roman"/>
                <w:sz w:val="28"/>
                <w:szCs w:val="28"/>
              </w:rPr>
            </w:pPr>
            <w:r w:rsidRPr="005213E4">
              <w:rPr>
                <w:rFonts w:cs="Times New Roman"/>
                <w:sz w:val="28"/>
                <w:szCs w:val="28"/>
              </w:rPr>
              <w:t>Phòng Mỹ Thuật</w:t>
            </w:r>
          </w:p>
        </w:tc>
        <w:tc>
          <w:tcPr>
            <w:tcW w:w="1049" w:type="dxa"/>
            <w:vAlign w:val="center"/>
          </w:tcPr>
          <w:p w14:paraId="6AA7E9A7" w14:textId="77777777" w:rsidR="00AE47DB" w:rsidRPr="005213E4" w:rsidRDefault="00AE47DB" w:rsidP="00AE47DB">
            <w:pPr>
              <w:spacing w:line="288" w:lineRule="auto"/>
              <w:jc w:val="center"/>
              <w:rPr>
                <w:rFonts w:cs="Times New Roman"/>
                <w:sz w:val="28"/>
                <w:szCs w:val="28"/>
              </w:rPr>
            </w:pPr>
            <w:r w:rsidRPr="005213E4">
              <w:rPr>
                <w:rFonts w:cs="Times New Roman"/>
                <w:sz w:val="28"/>
                <w:szCs w:val="28"/>
              </w:rPr>
              <w:t>1</w:t>
            </w:r>
          </w:p>
        </w:tc>
        <w:tc>
          <w:tcPr>
            <w:tcW w:w="1560" w:type="dxa"/>
          </w:tcPr>
          <w:p w14:paraId="46BBAE0B" w14:textId="00423CDB" w:rsidR="00AE47DB" w:rsidRPr="005213E4" w:rsidRDefault="00AE47DB" w:rsidP="00AE47DB">
            <w:pPr>
              <w:spacing w:line="288" w:lineRule="auto"/>
              <w:jc w:val="center"/>
              <w:rPr>
                <w:rFonts w:cs="Times New Roman"/>
                <w:sz w:val="28"/>
                <w:szCs w:val="28"/>
              </w:rPr>
            </w:pPr>
            <w:r w:rsidRPr="006B430C">
              <w:rPr>
                <w:rFonts w:cs="Times New Roman"/>
                <w:sz w:val="28"/>
                <w:szCs w:val="28"/>
              </w:rPr>
              <w:t>66 m</w:t>
            </w:r>
            <w:r w:rsidRPr="006B430C">
              <w:rPr>
                <w:rFonts w:cs="Times New Roman"/>
                <w:sz w:val="32"/>
                <w:szCs w:val="32"/>
                <w:vertAlign w:val="superscript"/>
              </w:rPr>
              <w:t>2</w:t>
            </w:r>
          </w:p>
        </w:tc>
        <w:tc>
          <w:tcPr>
            <w:tcW w:w="4677" w:type="dxa"/>
            <w:vAlign w:val="center"/>
          </w:tcPr>
          <w:p w14:paraId="2910B7EF" w14:textId="1032359A" w:rsidR="00AE47DB" w:rsidRPr="005213E4" w:rsidRDefault="00AE47DB" w:rsidP="00AE47DB">
            <w:pPr>
              <w:spacing w:line="288" w:lineRule="auto"/>
              <w:jc w:val="center"/>
              <w:rPr>
                <w:rFonts w:cs="Times New Roman"/>
                <w:sz w:val="28"/>
                <w:szCs w:val="28"/>
              </w:rPr>
            </w:pPr>
            <w:r w:rsidRPr="005213E4">
              <w:rPr>
                <w:rFonts w:cs="Times New Roman"/>
                <w:sz w:val="28"/>
                <w:szCs w:val="28"/>
              </w:rPr>
              <w:t>Định mức 2,45 m</w:t>
            </w:r>
            <w:r w:rsidRPr="005213E4">
              <w:rPr>
                <w:rFonts w:cs="Times New Roman"/>
                <w:sz w:val="32"/>
                <w:szCs w:val="32"/>
                <w:vertAlign w:val="superscript"/>
              </w:rPr>
              <w:t>2</w:t>
            </w:r>
            <w:r w:rsidRPr="005213E4">
              <w:rPr>
                <w:rFonts w:cs="Times New Roman"/>
                <w:sz w:val="32"/>
                <w:szCs w:val="32"/>
              </w:rPr>
              <w:t>/hs, Chưa đ</w:t>
            </w:r>
            <w:r w:rsidRPr="005213E4">
              <w:rPr>
                <w:rFonts w:cs="Times New Roman"/>
                <w:sz w:val="28"/>
                <w:szCs w:val="28"/>
              </w:rPr>
              <w:t>áp ứng</w:t>
            </w:r>
          </w:p>
        </w:tc>
      </w:tr>
      <w:tr w:rsidR="00AE47DB" w:rsidRPr="005213E4" w14:paraId="6DFEA6F0" w14:textId="77777777" w:rsidTr="00251DAF">
        <w:tc>
          <w:tcPr>
            <w:tcW w:w="2348" w:type="dxa"/>
            <w:vAlign w:val="center"/>
          </w:tcPr>
          <w:p w14:paraId="5F509352" w14:textId="09981ABC" w:rsidR="00AE47DB" w:rsidRPr="005213E4" w:rsidRDefault="00AE47DB" w:rsidP="00AE47DB">
            <w:pPr>
              <w:spacing w:line="288" w:lineRule="auto"/>
              <w:jc w:val="both"/>
              <w:rPr>
                <w:rFonts w:cs="Times New Roman"/>
                <w:sz w:val="28"/>
                <w:szCs w:val="28"/>
              </w:rPr>
            </w:pPr>
            <w:r w:rsidRPr="005213E4">
              <w:rPr>
                <w:rFonts w:cs="Times New Roman"/>
                <w:sz w:val="28"/>
                <w:szCs w:val="28"/>
              </w:rPr>
              <w:t>Phòng Tin học</w:t>
            </w:r>
          </w:p>
        </w:tc>
        <w:tc>
          <w:tcPr>
            <w:tcW w:w="1049" w:type="dxa"/>
            <w:vAlign w:val="center"/>
          </w:tcPr>
          <w:p w14:paraId="31308FE0" w14:textId="0A72AB3B" w:rsidR="00AE47DB" w:rsidRPr="005213E4" w:rsidRDefault="00AE47DB" w:rsidP="00AE47DB">
            <w:pPr>
              <w:spacing w:line="288" w:lineRule="auto"/>
              <w:jc w:val="center"/>
              <w:rPr>
                <w:rFonts w:cs="Times New Roman"/>
                <w:sz w:val="28"/>
                <w:szCs w:val="28"/>
              </w:rPr>
            </w:pPr>
            <w:r w:rsidRPr="005213E4">
              <w:rPr>
                <w:rFonts w:cs="Times New Roman"/>
                <w:sz w:val="28"/>
                <w:szCs w:val="28"/>
              </w:rPr>
              <w:t>1</w:t>
            </w:r>
          </w:p>
        </w:tc>
        <w:tc>
          <w:tcPr>
            <w:tcW w:w="1560" w:type="dxa"/>
          </w:tcPr>
          <w:p w14:paraId="2F0C4B1C" w14:textId="17DF77C3" w:rsidR="00AE47DB" w:rsidRPr="005213E4" w:rsidRDefault="00AE47DB" w:rsidP="00AE47DB">
            <w:pPr>
              <w:spacing w:line="288" w:lineRule="auto"/>
              <w:jc w:val="center"/>
              <w:rPr>
                <w:rFonts w:cs="Times New Roman"/>
                <w:sz w:val="28"/>
                <w:szCs w:val="28"/>
              </w:rPr>
            </w:pPr>
            <w:r w:rsidRPr="006B430C">
              <w:rPr>
                <w:rFonts w:cs="Times New Roman"/>
                <w:sz w:val="28"/>
                <w:szCs w:val="28"/>
              </w:rPr>
              <w:t>66 m</w:t>
            </w:r>
            <w:r w:rsidRPr="006B430C">
              <w:rPr>
                <w:rFonts w:cs="Times New Roman"/>
                <w:sz w:val="32"/>
                <w:szCs w:val="32"/>
                <w:vertAlign w:val="superscript"/>
              </w:rPr>
              <w:t>2</w:t>
            </w:r>
          </w:p>
        </w:tc>
        <w:tc>
          <w:tcPr>
            <w:tcW w:w="4677" w:type="dxa"/>
            <w:vAlign w:val="center"/>
          </w:tcPr>
          <w:p w14:paraId="05AA36A2" w14:textId="3BB2703F" w:rsidR="00AE47DB" w:rsidRPr="005213E4" w:rsidRDefault="00AE47DB" w:rsidP="00AE47DB">
            <w:pPr>
              <w:spacing w:line="288" w:lineRule="auto"/>
              <w:jc w:val="center"/>
              <w:rPr>
                <w:rFonts w:cs="Times New Roman"/>
                <w:sz w:val="28"/>
                <w:szCs w:val="28"/>
              </w:rPr>
            </w:pPr>
            <w:r w:rsidRPr="005213E4">
              <w:rPr>
                <w:rFonts w:cs="Times New Roman"/>
                <w:sz w:val="28"/>
                <w:szCs w:val="28"/>
              </w:rPr>
              <w:t>Định mức 2,0 m</w:t>
            </w:r>
            <w:r w:rsidRPr="005213E4">
              <w:rPr>
                <w:rFonts w:cs="Times New Roman"/>
                <w:sz w:val="32"/>
                <w:szCs w:val="32"/>
                <w:vertAlign w:val="superscript"/>
              </w:rPr>
              <w:t>2</w:t>
            </w:r>
            <w:r w:rsidRPr="005213E4">
              <w:rPr>
                <w:rFonts w:cs="Times New Roman"/>
                <w:sz w:val="32"/>
                <w:szCs w:val="32"/>
              </w:rPr>
              <w:t>/hs, Chưa đ</w:t>
            </w:r>
            <w:r w:rsidRPr="005213E4">
              <w:rPr>
                <w:rFonts w:cs="Times New Roman"/>
                <w:sz w:val="28"/>
                <w:szCs w:val="28"/>
              </w:rPr>
              <w:t>áp ứng</w:t>
            </w:r>
          </w:p>
        </w:tc>
      </w:tr>
      <w:tr w:rsidR="005213E4" w:rsidRPr="005213E4" w14:paraId="3C741DB2" w14:textId="77777777" w:rsidTr="00342F90">
        <w:tc>
          <w:tcPr>
            <w:tcW w:w="2348" w:type="dxa"/>
            <w:vAlign w:val="center"/>
          </w:tcPr>
          <w:p w14:paraId="4F93E871" w14:textId="14B95458" w:rsidR="00342F90" w:rsidRPr="005213E4" w:rsidRDefault="00342F90" w:rsidP="006D4169">
            <w:pPr>
              <w:spacing w:line="288" w:lineRule="auto"/>
              <w:jc w:val="both"/>
              <w:rPr>
                <w:rFonts w:cs="Times New Roman"/>
                <w:sz w:val="28"/>
                <w:szCs w:val="28"/>
              </w:rPr>
            </w:pPr>
            <w:r w:rsidRPr="005213E4">
              <w:rPr>
                <w:rFonts w:cs="Times New Roman"/>
                <w:sz w:val="28"/>
                <w:szCs w:val="28"/>
              </w:rPr>
              <w:t>Phòng Ngoại ngữ</w:t>
            </w:r>
          </w:p>
        </w:tc>
        <w:tc>
          <w:tcPr>
            <w:tcW w:w="1049" w:type="dxa"/>
            <w:vAlign w:val="center"/>
          </w:tcPr>
          <w:p w14:paraId="78491010" w14:textId="26DD67F6" w:rsidR="00342F90" w:rsidRPr="005213E4" w:rsidRDefault="00AE47DB" w:rsidP="006D4169">
            <w:pPr>
              <w:spacing w:line="288" w:lineRule="auto"/>
              <w:jc w:val="center"/>
              <w:rPr>
                <w:rFonts w:cs="Times New Roman"/>
                <w:sz w:val="28"/>
                <w:szCs w:val="28"/>
              </w:rPr>
            </w:pPr>
            <w:r>
              <w:rPr>
                <w:rFonts w:cs="Times New Roman"/>
                <w:sz w:val="28"/>
                <w:szCs w:val="28"/>
              </w:rPr>
              <w:t>2</w:t>
            </w:r>
          </w:p>
        </w:tc>
        <w:tc>
          <w:tcPr>
            <w:tcW w:w="1560" w:type="dxa"/>
            <w:vAlign w:val="center"/>
          </w:tcPr>
          <w:p w14:paraId="25FA2DED" w14:textId="122C026F" w:rsidR="00342F90" w:rsidRPr="005213E4" w:rsidRDefault="00AE47DB" w:rsidP="006D4169">
            <w:pPr>
              <w:spacing w:line="288" w:lineRule="auto"/>
              <w:jc w:val="center"/>
              <w:rPr>
                <w:rFonts w:cs="Times New Roman"/>
                <w:sz w:val="28"/>
                <w:szCs w:val="28"/>
              </w:rPr>
            </w:pPr>
            <w:r>
              <w:rPr>
                <w:rFonts w:cs="Times New Roman"/>
                <w:sz w:val="28"/>
                <w:szCs w:val="28"/>
              </w:rPr>
              <w:t>132</w:t>
            </w:r>
            <w:r w:rsidR="0090611D" w:rsidRPr="005213E4">
              <w:rPr>
                <w:rFonts w:cs="Times New Roman"/>
                <w:sz w:val="28"/>
                <w:szCs w:val="28"/>
              </w:rPr>
              <w:t xml:space="preserve"> m</w:t>
            </w:r>
            <w:r w:rsidR="0090611D" w:rsidRPr="005213E4">
              <w:rPr>
                <w:rFonts w:cs="Times New Roman"/>
                <w:sz w:val="32"/>
                <w:szCs w:val="32"/>
                <w:vertAlign w:val="superscript"/>
              </w:rPr>
              <w:t>2</w:t>
            </w:r>
          </w:p>
        </w:tc>
        <w:tc>
          <w:tcPr>
            <w:tcW w:w="4677" w:type="dxa"/>
            <w:vAlign w:val="center"/>
          </w:tcPr>
          <w:p w14:paraId="09C0972C" w14:textId="3BBB174D" w:rsidR="00342F90" w:rsidRPr="005213E4" w:rsidRDefault="00342F90" w:rsidP="006D4169">
            <w:pPr>
              <w:spacing w:line="288" w:lineRule="auto"/>
              <w:jc w:val="center"/>
              <w:rPr>
                <w:rFonts w:cs="Times New Roman"/>
                <w:sz w:val="28"/>
                <w:szCs w:val="28"/>
              </w:rPr>
            </w:pPr>
            <w:r w:rsidRPr="005213E4">
              <w:rPr>
                <w:rFonts w:cs="Times New Roman"/>
                <w:sz w:val="28"/>
                <w:szCs w:val="28"/>
              </w:rPr>
              <w:t>Định mức 2,0 m</w:t>
            </w:r>
            <w:r w:rsidRPr="005213E4">
              <w:rPr>
                <w:rFonts w:cs="Times New Roman"/>
                <w:sz w:val="32"/>
                <w:szCs w:val="32"/>
                <w:vertAlign w:val="superscript"/>
              </w:rPr>
              <w:t>2</w:t>
            </w:r>
            <w:r w:rsidRPr="005213E4">
              <w:rPr>
                <w:rFonts w:cs="Times New Roman"/>
                <w:sz w:val="32"/>
                <w:szCs w:val="32"/>
              </w:rPr>
              <w:t>/hs, Chưa đ</w:t>
            </w:r>
            <w:r w:rsidRPr="005213E4">
              <w:rPr>
                <w:rFonts w:cs="Times New Roman"/>
                <w:sz w:val="28"/>
                <w:szCs w:val="28"/>
              </w:rPr>
              <w:t>áp ứng</w:t>
            </w:r>
          </w:p>
        </w:tc>
      </w:tr>
      <w:tr w:rsidR="005213E4" w:rsidRPr="005213E4" w14:paraId="54FB271C" w14:textId="77777777" w:rsidTr="00342F90">
        <w:tc>
          <w:tcPr>
            <w:tcW w:w="2348" w:type="dxa"/>
            <w:vAlign w:val="center"/>
          </w:tcPr>
          <w:p w14:paraId="6A9AAADC" w14:textId="545D4B59" w:rsidR="00342F90" w:rsidRPr="005213E4" w:rsidRDefault="008941C7" w:rsidP="00342F90">
            <w:pPr>
              <w:spacing w:line="288" w:lineRule="auto"/>
              <w:jc w:val="both"/>
              <w:rPr>
                <w:rFonts w:cs="Times New Roman"/>
                <w:sz w:val="28"/>
                <w:szCs w:val="28"/>
              </w:rPr>
            </w:pPr>
            <w:r w:rsidRPr="005213E4">
              <w:rPr>
                <w:rFonts w:cs="Times New Roman"/>
                <w:sz w:val="28"/>
                <w:szCs w:val="28"/>
              </w:rPr>
              <w:t>Phòng Thư viện</w:t>
            </w:r>
          </w:p>
        </w:tc>
        <w:tc>
          <w:tcPr>
            <w:tcW w:w="1049" w:type="dxa"/>
            <w:vAlign w:val="center"/>
          </w:tcPr>
          <w:p w14:paraId="4A99B195" w14:textId="309EF1B7" w:rsidR="00342F90" w:rsidRPr="005213E4" w:rsidRDefault="0090611D" w:rsidP="00342F90">
            <w:pPr>
              <w:spacing w:line="288" w:lineRule="auto"/>
              <w:jc w:val="center"/>
              <w:rPr>
                <w:rFonts w:cs="Times New Roman"/>
                <w:sz w:val="28"/>
                <w:szCs w:val="28"/>
              </w:rPr>
            </w:pPr>
            <w:r w:rsidRPr="005213E4">
              <w:rPr>
                <w:rFonts w:cs="Times New Roman"/>
                <w:sz w:val="28"/>
                <w:szCs w:val="28"/>
              </w:rPr>
              <w:t>3</w:t>
            </w:r>
          </w:p>
        </w:tc>
        <w:tc>
          <w:tcPr>
            <w:tcW w:w="1560" w:type="dxa"/>
            <w:vAlign w:val="center"/>
          </w:tcPr>
          <w:p w14:paraId="053E7E0B" w14:textId="5658CDC0" w:rsidR="00342F90" w:rsidRPr="005213E4" w:rsidRDefault="00AE47DB" w:rsidP="00342F90">
            <w:pPr>
              <w:spacing w:line="288" w:lineRule="auto"/>
              <w:jc w:val="center"/>
              <w:rPr>
                <w:rFonts w:cs="Times New Roman"/>
                <w:sz w:val="28"/>
                <w:szCs w:val="28"/>
              </w:rPr>
            </w:pPr>
            <w:r>
              <w:rPr>
                <w:rFonts w:cs="Times New Roman"/>
                <w:sz w:val="28"/>
                <w:szCs w:val="28"/>
              </w:rPr>
              <w:t>90</w:t>
            </w:r>
            <w:r w:rsidR="008941C7" w:rsidRPr="005213E4">
              <w:rPr>
                <w:rFonts w:cs="Times New Roman"/>
                <w:sz w:val="28"/>
                <w:szCs w:val="28"/>
              </w:rPr>
              <w:t xml:space="preserve"> m</w:t>
            </w:r>
            <w:r w:rsidR="008941C7" w:rsidRPr="005213E4">
              <w:rPr>
                <w:rFonts w:cs="Times New Roman"/>
                <w:sz w:val="32"/>
                <w:szCs w:val="32"/>
                <w:vertAlign w:val="superscript"/>
              </w:rPr>
              <w:t>2</w:t>
            </w:r>
          </w:p>
        </w:tc>
        <w:tc>
          <w:tcPr>
            <w:tcW w:w="4677" w:type="dxa"/>
            <w:vAlign w:val="center"/>
          </w:tcPr>
          <w:p w14:paraId="49762877" w14:textId="50087FE1" w:rsidR="00342F90" w:rsidRPr="005213E4" w:rsidRDefault="008941C7" w:rsidP="00342F90">
            <w:pPr>
              <w:spacing w:line="288" w:lineRule="auto"/>
              <w:jc w:val="center"/>
              <w:rPr>
                <w:rFonts w:cs="Times New Roman"/>
                <w:sz w:val="28"/>
                <w:szCs w:val="28"/>
              </w:rPr>
            </w:pPr>
            <w:r w:rsidRPr="005213E4">
              <w:rPr>
                <w:rFonts w:cs="Times New Roman"/>
                <w:sz w:val="28"/>
                <w:szCs w:val="28"/>
              </w:rPr>
              <w:t>Định mức không nhỏ hơn 60m</w:t>
            </w:r>
            <w:r w:rsidRPr="005213E4">
              <w:rPr>
                <w:rFonts w:cs="Times New Roman"/>
                <w:sz w:val="32"/>
                <w:szCs w:val="32"/>
                <w:vertAlign w:val="superscript"/>
              </w:rPr>
              <w:t xml:space="preserve">2 </w:t>
            </w:r>
            <w:r w:rsidRPr="005213E4">
              <w:rPr>
                <w:rFonts w:cs="Times New Roman"/>
                <w:sz w:val="32"/>
                <w:szCs w:val="32"/>
              </w:rPr>
              <w:t xml:space="preserve">, </w:t>
            </w:r>
            <w:r w:rsidRPr="005213E4">
              <w:rPr>
                <w:rFonts w:cs="Times New Roman"/>
                <w:sz w:val="28"/>
                <w:szCs w:val="28"/>
              </w:rPr>
              <w:t xml:space="preserve">Đáp ứng </w:t>
            </w:r>
          </w:p>
        </w:tc>
      </w:tr>
      <w:tr w:rsidR="005213E4" w:rsidRPr="005213E4" w14:paraId="2CDFC734" w14:textId="77777777" w:rsidTr="00342F90">
        <w:tc>
          <w:tcPr>
            <w:tcW w:w="2348" w:type="dxa"/>
            <w:vAlign w:val="center"/>
          </w:tcPr>
          <w:p w14:paraId="49857D99" w14:textId="59A893C1" w:rsidR="00342F90" w:rsidRPr="005213E4" w:rsidRDefault="008941C7" w:rsidP="00342F90">
            <w:pPr>
              <w:spacing w:line="288" w:lineRule="auto"/>
              <w:jc w:val="both"/>
              <w:rPr>
                <w:rFonts w:cs="Times New Roman"/>
                <w:sz w:val="28"/>
                <w:szCs w:val="28"/>
              </w:rPr>
            </w:pPr>
            <w:r w:rsidRPr="005213E4">
              <w:rPr>
                <w:rFonts w:cs="Times New Roman"/>
                <w:sz w:val="28"/>
                <w:szCs w:val="28"/>
              </w:rPr>
              <w:t>Phòng Thiết bị</w:t>
            </w:r>
          </w:p>
        </w:tc>
        <w:tc>
          <w:tcPr>
            <w:tcW w:w="1049" w:type="dxa"/>
            <w:vAlign w:val="center"/>
          </w:tcPr>
          <w:p w14:paraId="2130281B" w14:textId="3ECE284E" w:rsidR="00342F90" w:rsidRPr="005213E4" w:rsidRDefault="00F25101" w:rsidP="00342F90">
            <w:pPr>
              <w:spacing w:line="288" w:lineRule="auto"/>
              <w:jc w:val="center"/>
              <w:rPr>
                <w:rFonts w:cs="Times New Roman"/>
                <w:sz w:val="28"/>
                <w:szCs w:val="28"/>
              </w:rPr>
            </w:pPr>
            <w:r w:rsidRPr="005213E4">
              <w:rPr>
                <w:rFonts w:cs="Times New Roman"/>
                <w:sz w:val="28"/>
                <w:szCs w:val="28"/>
              </w:rPr>
              <w:t>1</w:t>
            </w:r>
          </w:p>
        </w:tc>
        <w:tc>
          <w:tcPr>
            <w:tcW w:w="1560" w:type="dxa"/>
            <w:vAlign w:val="center"/>
          </w:tcPr>
          <w:p w14:paraId="4F7F5F43" w14:textId="73BC700F" w:rsidR="00342F90" w:rsidRPr="005213E4" w:rsidRDefault="00F25101" w:rsidP="00342F90">
            <w:pPr>
              <w:spacing w:line="288" w:lineRule="auto"/>
              <w:jc w:val="center"/>
              <w:rPr>
                <w:rFonts w:cs="Times New Roman"/>
                <w:sz w:val="28"/>
                <w:szCs w:val="28"/>
              </w:rPr>
            </w:pPr>
            <w:r w:rsidRPr="005213E4">
              <w:rPr>
                <w:rFonts w:cs="Times New Roman"/>
                <w:sz w:val="28"/>
                <w:szCs w:val="28"/>
              </w:rPr>
              <w:t>3</w:t>
            </w:r>
            <w:r w:rsidR="004F25FA" w:rsidRPr="005213E4">
              <w:rPr>
                <w:rFonts w:cs="Times New Roman"/>
                <w:sz w:val="28"/>
                <w:szCs w:val="28"/>
              </w:rPr>
              <w:t>0</w:t>
            </w:r>
            <w:r w:rsidR="008941C7" w:rsidRPr="005213E4">
              <w:rPr>
                <w:rFonts w:cs="Times New Roman"/>
                <w:sz w:val="28"/>
                <w:szCs w:val="28"/>
              </w:rPr>
              <w:t xml:space="preserve"> m</w:t>
            </w:r>
            <w:r w:rsidR="008941C7" w:rsidRPr="005213E4">
              <w:rPr>
                <w:rFonts w:cs="Times New Roman"/>
                <w:sz w:val="32"/>
                <w:szCs w:val="32"/>
                <w:vertAlign w:val="superscript"/>
              </w:rPr>
              <w:t>2</w:t>
            </w:r>
          </w:p>
        </w:tc>
        <w:tc>
          <w:tcPr>
            <w:tcW w:w="4677" w:type="dxa"/>
            <w:vAlign w:val="center"/>
          </w:tcPr>
          <w:p w14:paraId="647663CE" w14:textId="510FBBC7" w:rsidR="00342F90" w:rsidRPr="005213E4" w:rsidRDefault="004F25FA" w:rsidP="00342F90">
            <w:pPr>
              <w:spacing w:line="288" w:lineRule="auto"/>
              <w:jc w:val="center"/>
              <w:rPr>
                <w:rFonts w:cs="Times New Roman"/>
                <w:sz w:val="28"/>
                <w:szCs w:val="28"/>
              </w:rPr>
            </w:pPr>
            <w:r w:rsidRPr="005213E4">
              <w:rPr>
                <w:rFonts w:cs="Times New Roman"/>
                <w:sz w:val="28"/>
                <w:szCs w:val="28"/>
              </w:rPr>
              <w:t>Chưa đáp ứng</w:t>
            </w:r>
          </w:p>
        </w:tc>
      </w:tr>
      <w:tr w:rsidR="005213E4" w:rsidRPr="005213E4" w14:paraId="5B5B237F" w14:textId="77777777" w:rsidTr="00342F90">
        <w:tc>
          <w:tcPr>
            <w:tcW w:w="2348" w:type="dxa"/>
            <w:vAlign w:val="center"/>
          </w:tcPr>
          <w:p w14:paraId="6C2E0C56" w14:textId="4A9DB121" w:rsidR="008941C7" w:rsidRPr="005213E4" w:rsidRDefault="008941C7" w:rsidP="008941C7">
            <w:pPr>
              <w:spacing w:line="288" w:lineRule="auto"/>
              <w:rPr>
                <w:rFonts w:cs="Times New Roman"/>
                <w:sz w:val="28"/>
                <w:szCs w:val="28"/>
              </w:rPr>
            </w:pPr>
            <w:r w:rsidRPr="005213E4">
              <w:rPr>
                <w:rFonts w:cs="Times New Roman"/>
                <w:sz w:val="28"/>
                <w:szCs w:val="28"/>
              </w:rPr>
              <w:t xml:space="preserve">Phòng </w:t>
            </w:r>
            <w:r w:rsidR="00F25101" w:rsidRPr="005213E4">
              <w:rPr>
                <w:rFonts w:cs="Times New Roman"/>
                <w:sz w:val="28"/>
                <w:szCs w:val="28"/>
              </w:rPr>
              <w:t>Đội</w:t>
            </w:r>
          </w:p>
        </w:tc>
        <w:tc>
          <w:tcPr>
            <w:tcW w:w="1049" w:type="dxa"/>
            <w:vAlign w:val="center"/>
          </w:tcPr>
          <w:p w14:paraId="3D9C2BBD" w14:textId="545BF8A3" w:rsidR="008941C7" w:rsidRPr="005213E4" w:rsidRDefault="008941C7" w:rsidP="008941C7">
            <w:pPr>
              <w:spacing w:line="288" w:lineRule="auto"/>
              <w:jc w:val="center"/>
              <w:rPr>
                <w:rFonts w:cs="Times New Roman"/>
                <w:sz w:val="28"/>
                <w:szCs w:val="28"/>
              </w:rPr>
            </w:pPr>
            <w:r w:rsidRPr="005213E4">
              <w:rPr>
                <w:rFonts w:cs="Times New Roman"/>
                <w:sz w:val="28"/>
                <w:szCs w:val="28"/>
              </w:rPr>
              <w:t>1</w:t>
            </w:r>
          </w:p>
        </w:tc>
        <w:tc>
          <w:tcPr>
            <w:tcW w:w="1560" w:type="dxa"/>
            <w:vAlign w:val="center"/>
          </w:tcPr>
          <w:p w14:paraId="2B46CC1A" w14:textId="74784FD4" w:rsidR="008941C7" w:rsidRPr="005213E4" w:rsidRDefault="004F25FA" w:rsidP="008941C7">
            <w:pPr>
              <w:spacing w:line="288" w:lineRule="auto"/>
              <w:jc w:val="center"/>
              <w:rPr>
                <w:rFonts w:cs="Times New Roman"/>
                <w:sz w:val="28"/>
                <w:szCs w:val="28"/>
              </w:rPr>
            </w:pPr>
            <w:r w:rsidRPr="005213E4">
              <w:rPr>
                <w:rFonts w:cs="Times New Roman"/>
                <w:sz w:val="28"/>
                <w:szCs w:val="28"/>
              </w:rPr>
              <w:t>3</w:t>
            </w:r>
            <w:r w:rsidR="00AE47DB">
              <w:rPr>
                <w:rFonts w:cs="Times New Roman"/>
                <w:sz w:val="28"/>
                <w:szCs w:val="28"/>
              </w:rPr>
              <w:t>0</w:t>
            </w:r>
            <w:r w:rsidR="008941C7" w:rsidRPr="005213E4">
              <w:rPr>
                <w:rFonts w:cs="Times New Roman"/>
                <w:sz w:val="28"/>
                <w:szCs w:val="28"/>
              </w:rPr>
              <w:t xml:space="preserve"> m</w:t>
            </w:r>
            <w:r w:rsidR="008941C7" w:rsidRPr="005213E4">
              <w:rPr>
                <w:rFonts w:cs="Times New Roman"/>
                <w:sz w:val="32"/>
                <w:szCs w:val="32"/>
                <w:vertAlign w:val="superscript"/>
              </w:rPr>
              <w:t>2</w:t>
            </w:r>
          </w:p>
        </w:tc>
        <w:tc>
          <w:tcPr>
            <w:tcW w:w="4677" w:type="dxa"/>
            <w:vAlign w:val="center"/>
          </w:tcPr>
          <w:p w14:paraId="5610BE23" w14:textId="77F1F9D9" w:rsidR="008941C7" w:rsidRPr="005213E4" w:rsidRDefault="004F25FA" w:rsidP="008941C7">
            <w:pPr>
              <w:spacing w:line="288" w:lineRule="auto"/>
              <w:jc w:val="center"/>
              <w:rPr>
                <w:rFonts w:cs="Times New Roman"/>
                <w:sz w:val="28"/>
                <w:szCs w:val="28"/>
              </w:rPr>
            </w:pPr>
            <w:r w:rsidRPr="005213E4">
              <w:rPr>
                <w:rFonts w:cs="Times New Roman"/>
                <w:sz w:val="28"/>
                <w:szCs w:val="28"/>
              </w:rPr>
              <w:t>Chưa đáp ứng</w:t>
            </w:r>
          </w:p>
        </w:tc>
      </w:tr>
      <w:tr w:rsidR="005213E4" w:rsidRPr="005213E4" w14:paraId="77E7D197" w14:textId="77777777" w:rsidTr="00342F90">
        <w:tc>
          <w:tcPr>
            <w:tcW w:w="2348" w:type="dxa"/>
            <w:vAlign w:val="center"/>
          </w:tcPr>
          <w:p w14:paraId="4C5C9A0D" w14:textId="4B8AA235" w:rsidR="00B4042F" w:rsidRPr="005213E4" w:rsidRDefault="00B4042F" w:rsidP="00B4042F">
            <w:pPr>
              <w:spacing w:line="288" w:lineRule="auto"/>
              <w:jc w:val="both"/>
              <w:rPr>
                <w:rFonts w:cs="Times New Roman"/>
                <w:sz w:val="28"/>
                <w:szCs w:val="28"/>
              </w:rPr>
            </w:pPr>
            <w:r w:rsidRPr="005213E4">
              <w:rPr>
                <w:rFonts w:cs="Times New Roman"/>
                <w:sz w:val="28"/>
                <w:szCs w:val="28"/>
              </w:rPr>
              <w:t>Phòng y tế</w:t>
            </w:r>
          </w:p>
        </w:tc>
        <w:tc>
          <w:tcPr>
            <w:tcW w:w="1049" w:type="dxa"/>
            <w:vAlign w:val="center"/>
          </w:tcPr>
          <w:p w14:paraId="178EC36F" w14:textId="78D03C9C" w:rsidR="00B4042F" w:rsidRPr="005213E4" w:rsidRDefault="00B4042F" w:rsidP="00B4042F">
            <w:pPr>
              <w:spacing w:line="288" w:lineRule="auto"/>
              <w:jc w:val="center"/>
              <w:rPr>
                <w:rFonts w:cs="Times New Roman"/>
                <w:sz w:val="28"/>
                <w:szCs w:val="28"/>
              </w:rPr>
            </w:pPr>
            <w:r w:rsidRPr="005213E4">
              <w:rPr>
                <w:rFonts w:cs="Times New Roman"/>
                <w:sz w:val="28"/>
                <w:szCs w:val="28"/>
              </w:rPr>
              <w:t>1</w:t>
            </w:r>
          </w:p>
        </w:tc>
        <w:tc>
          <w:tcPr>
            <w:tcW w:w="1560" w:type="dxa"/>
            <w:vAlign w:val="center"/>
          </w:tcPr>
          <w:p w14:paraId="5AEC4394" w14:textId="1C6B5CD8" w:rsidR="00B4042F" w:rsidRPr="005213E4" w:rsidRDefault="00434364" w:rsidP="00434364">
            <w:pPr>
              <w:spacing w:line="288" w:lineRule="auto"/>
              <w:rPr>
                <w:rFonts w:cs="Times New Roman"/>
                <w:sz w:val="28"/>
                <w:szCs w:val="28"/>
              </w:rPr>
            </w:pPr>
            <w:r>
              <w:rPr>
                <w:rFonts w:cs="Times New Roman"/>
                <w:sz w:val="28"/>
                <w:szCs w:val="28"/>
              </w:rPr>
              <w:t>30</w:t>
            </w:r>
            <w:r w:rsidR="00B4042F" w:rsidRPr="005213E4">
              <w:rPr>
                <w:rFonts w:cs="Times New Roman"/>
                <w:sz w:val="28"/>
                <w:szCs w:val="28"/>
              </w:rPr>
              <w:t xml:space="preserve"> m</w:t>
            </w:r>
            <w:r w:rsidR="00B4042F" w:rsidRPr="005213E4">
              <w:rPr>
                <w:rFonts w:cs="Times New Roman"/>
                <w:sz w:val="32"/>
                <w:szCs w:val="32"/>
                <w:vertAlign w:val="superscript"/>
              </w:rPr>
              <w:t>2</w:t>
            </w:r>
          </w:p>
        </w:tc>
        <w:tc>
          <w:tcPr>
            <w:tcW w:w="4677" w:type="dxa"/>
            <w:vAlign w:val="center"/>
          </w:tcPr>
          <w:p w14:paraId="34E95ED5" w14:textId="6A30D025" w:rsidR="00B4042F" w:rsidRPr="005213E4" w:rsidRDefault="00B4042F" w:rsidP="00B4042F">
            <w:pPr>
              <w:spacing w:line="288" w:lineRule="auto"/>
              <w:jc w:val="center"/>
              <w:rPr>
                <w:rFonts w:cs="Times New Roman"/>
                <w:sz w:val="28"/>
                <w:szCs w:val="28"/>
              </w:rPr>
            </w:pPr>
            <w:r w:rsidRPr="005213E4">
              <w:rPr>
                <w:rFonts w:cs="Times New Roman"/>
                <w:sz w:val="28"/>
                <w:szCs w:val="28"/>
              </w:rPr>
              <w:t>Định mức tối thiểu 24m</w:t>
            </w:r>
            <w:r w:rsidRPr="005213E4">
              <w:rPr>
                <w:rFonts w:cs="Times New Roman"/>
                <w:sz w:val="32"/>
                <w:szCs w:val="32"/>
                <w:vertAlign w:val="superscript"/>
              </w:rPr>
              <w:t>2</w:t>
            </w:r>
            <w:r w:rsidRPr="005213E4">
              <w:rPr>
                <w:rFonts w:cs="Times New Roman"/>
                <w:sz w:val="28"/>
                <w:szCs w:val="28"/>
              </w:rPr>
              <w:t>, Đáp ứng</w:t>
            </w:r>
          </w:p>
        </w:tc>
      </w:tr>
    </w:tbl>
    <w:p w14:paraId="1FE36B32" w14:textId="11F70DCE" w:rsidR="0007237D" w:rsidRPr="005213E4" w:rsidRDefault="00AE768C" w:rsidP="00A513AE">
      <w:pPr>
        <w:spacing w:before="120" w:after="120" w:line="288" w:lineRule="auto"/>
        <w:ind w:firstLine="720"/>
        <w:jc w:val="both"/>
        <w:rPr>
          <w:rFonts w:cs="Times New Roman"/>
          <w:b/>
          <w:bCs/>
          <w:sz w:val="28"/>
          <w:szCs w:val="28"/>
        </w:rPr>
      </w:pPr>
      <w:r w:rsidRPr="005213E4">
        <w:rPr>
          <w:rFonts w:cs="Times New Roman"/>
          <w:b/>
          <w:bCs/>
          <w:sz w:val="28"/>
          <w:szCs w:val="28"/>
        </w:rPr>
        <w:t>c)Khu sân chơi, thể dục thể thao</w:t>
      </w:r>
    </w:p>
    <w:tbl>
      <w:tblPr>
        <w:tblStyle w:val="TableGrid"/>
        <w:tblW w:w="9634" w:type="dxa"/>
        <w:tblLook w:val="04A0" w:firstRow="1" w:lastRow="0" w:firstColumn="1" w:lastColumn="0" w:noHBand="0" w:noVBand="1"/>
      </w:tblPr>
      <w:tblGrid>
        <w:gridCol w:w="2348"/>
        <w:gridCol w:w="1049"/>
        <w:gridCol w:w="1560"/>
        <w:gridCol w:w="4677"/>
      </w:tblGrid>
      <w:tr w:rsidR="005213E4" w:rsidRPr="005213E4" w14:paraId="7A7DDA55" w14:textId="77777777" w:rsidTr="00C50F97">
        <w:tc>
          <w:tcPr>
            <w:tcW w:w="2348" w:type="dxa"/>
            <w:vAlign w:val="center"/>
          </w:tcPr>
          <w:p w14:paraId="3725A372" w14:textId="6EDEBCCD" w:rsidR="00AE768C" w:rsidRPr="005213E4" w:rsidRDefault="00AE768C" w:rsidP="00C50F97">
            <w:pPr>
              <w:spacing w:line="288" w:lineRule="auto"/>
              <w:jc w:val="center"/>
              <w:rPr>
                <w:rFonts w:cs="Times New Roman"/>
                <w:b/>
                <w:bCs/>
                <w:sz w:val="28"/>
                <w:szCs w:val="28"/>
              </w:rPr>
            </w:pPr>
            <w:r w:rsidRPr="005213E4">
              <w:rPr>
                <w:rFonts w:cs="Times New Roman"/>
                <w:b/>
                <w:bCs/>
                <w:sz w:val="28"/>
                <w:szCs w:val="28"/>
              </w:rPr>
              <w:t>Tên gọi</w:t>
            </w:r>
          </w:p>
        </w:tc>
        <w:tc>
          <w:tcPr>
            <w:tcW w:w="1049" w:type="dxa"/>
            <w:vAlign w:val="center"/>
          </w:tcPr>
          <w:p w14:paraId="39FC1D30" w14:textId="77777777" w:rsidR="00AE768C" w:rsidRPr="005213E4" w:rsidRDefault="00AE768C" w:rsidP="00C50F97">
            <w:pPr>
              <w:spacing w:line="288" w:lineRule="auto"/>
              <w:jc w:val="center"/>
              <w:rPr>
                <w:rFonts w:cs="Times New Roman"/>
                <w:b/>
                <w:bCs/>
                <w:sz w:val="28"/>
                <w:szCs w:val="28"/>
              </w:rPr>
            </w:pPr>
            <w:r w:rsidRPr="005213E4">
              <w:rPr>
                <w:rFonts w:cs="Times New Roman"/>
                <w:b/>
                <w:bCs/>
                <w:sz w:val="28"/>
                <w:szCs w:val="28"/>
              </w:rPr>
              <w:t>Số lượng</w:t>
            </w:r>
          </w:p>
        </w:tc>
        <w:tc>
          <w:tcPr>
            <w:tcW w:w="1560" w:type="dxa"/>
            <w:vAlign w:val="center"/>
          </w:tcPr>
          <w:p w14:paraId="17F88CF0" w14:textId="77777777" w:rsidR="00AE768C" w:rsidRPr="005213E4" w:rsidRDefault="00AE768C" w:rsidP="00C50F97">
            <w:pPr>
              <w:spacing w:line="288" w:lineRule="auto"/>
              <w:jc w:val="center"/>
              <w:rPr>
                <w:rFonts w:cs="Times New Roman"/>
                <w:b/>
                <w:bCs/>
                <w:sz w:val="28"/>
                <w:szCs w:val="28"/>
              </w:rPr>
            </w:pPr>
            <w:r w:rsidRPr="005213E4">
              <w:rPr>
                <w:rFonts w:cs="Times New Roman"/>
                <w:b/>
                <w:bCs/>
                <w:sz w:val="28"/>
                <w:szCs w:val="28"/>
              </w:rPr>
              <w:t>Diện tích</w:t>
            </w:r>
          </w:p>
        </w:tc>
        <w:tc>
          <w:tcPr>
            <w:tcW w:w="4677" w:type="dxa"/>
            <w:vAlign w:val="center"/>
          </w:tcPr>
          <w:p w14:paraId="35438624" w14:textId="77777777" w:rsidR="00AE768C" w:rsidRPr="005213E4" w:rsidRDefault="00AE768C" w:rsidP="00C50F97">
            <w:pPr>
              <w:spacing w:line="288" w:lineRule="auto"/>
              <w:jc w:val="center"/>
              <w:rPr>
                <w:rFonts w:cs="Times New Roman"/>
                <w:b/>
                <w:bCs/>
                <w:sz w:val="28"/>
                <w:szCs w:val="28"/>
              </w:rPr>
            </w:pPr>
            <w:r w:rsidRPr="005213E4">
              <w:rPr>
                <w:rFonts w:cs="Times New Roman"/>
                <w:b/>
                <w:bCs/>
                <w:sz w:val="28"/>
                <w:szCs w:val="28"/>
              </w:rPr>
              <w:t>So với quy định tại Thông tư 13/2020/TT-BGD</w:t>
            </w:r>
          </w:p>
        </w:tc>
      </w:tr>
      <w:tr w:rsidR="005213E4" w:rsidRPr="005213E4" w14:paraId="542EB9AC" w14:textId="77777777" w:rsidTr="00C50F97">
        <w:tc>
          <w:tcPr>
            <w:tcW w:w="2348" w:type="dxa"/>
            <w:vAlign w:val="center"/>
          </w:tcPr>
          <w:p w14:paraId="492DE51E" w14:textId="1DE7CC3E" w:rsidR="00AE768C" w:rsidRPr="005213E4" w:rsidRDefault="00AE768C" w:rsidP="00C50F97">
            <w:pPr>
              <w:spacing w:line="288" w:lineRule="auto"/>
              <w:jc w:val="both"/>
              <w:rPr>
                <w:rFonts w:cs="Times New Roman"/>
                <w:sz w:val="28"/>
                <w:szCs w:val="28"/>
              </w:rPr>
            </w:pPr>
            <w:r w:rsidRPr="005213E4">
              <w:rPr>
                <w:rFonts w:cs="Times New Roman"/>
                <w:sz w:val="28"/>
                <w:szCs w:val="28"/>
              </w:rPr>
              <w:lastRenderedPageBreak/>
              <w:t>Sân trường</w:t>
            </w:r>
          </w:p>
        </w:tc>
        <w:tc>
          <w:tcPr>
            <w:tcW w:w="1049" w:type="dxa"/>
            <w:vAlign w:val="center"/>
          </w:tcPr>
          <w:p w14:paraId="00BB7BA8" w14:textId="5A8799C1" w:rsidR="00AE768C" w:rsidRPr="005213E4" w:rsidRDefault="00AE768C" w:rsidP="00C50F97">
            <w:pPr>
              <w:spacing w:line="288" w:lineRule="auto"/>
              <w:jc w:val="center"/>
              <w:rPr>
                <w:rFonts w:cs="Times New Roman"/>
                <w:sz w:val="28"/>
                <w:szCs w:val="28"/>
              </w:rPr>
            </w:pPr>
            <w:r w:rsidRPr="005213E4">
              <w:rPr>
                <w:rFonts w:cs="Times New Roman"/>
                <w:sz w:val="28"/>
                <w:szCs w:val="28"/>
              </w:rPr>
              <w:t>1</w:t>
            </w:r>
          </w:p>
        </w:tc>
        <w:tc>
          <w:tcPr>
            <w:tcW w:w="1560" w:type="dxa"/>
            <w:vAlign w:val="center"/>
          </w:tcPr>
          <w:p w14:paraId="338381A5" w14:textId="1761C7E1" w:rsidR="00AE768C" w:rsidRPr="005213E4" w:rsidRDefault="00C03F4F" w:rsidP="00C50F97">
            <w:pPr>
              <w:spacing w:line="288" w:lineRule="auto"/>
              <w:jc w:val="center"/>
              <w:rPr>
                <w:rFonts w:cs="Times New Roman"/>
                <w:sz w:val="28"/>
                <w:szCs w:val="28"/>
              </w:rPr>
            </w:pPr>
            <w:r>
              <w:rPr>
                <w:rFonts w:cs="Times New Roman"/>
                <w:sz w:val="28"/>
                <w:szCs w:val="28"/>
              </w:rPr>
              <w:t>6950</w:t>
            </w:r>
            <w:r w:rsidR="00AE768C" w:rsidRPr="005213E4">
              <w:rPr>
                <w:rFonts w:cs="Times New Roman"/>
                <w:sz w:val="28"/>
                <w:szCs w:val="28"/>
              </w:rPr>
              <w:t xml:space="preserve"> m</w:t>
            </w:r>
            <w:r w:rsidR="00AE768C" w:rsidRPr="005213E4">
              <w:rPr>
                <w:rFonts w:cs="Times New Roman"/>
                <w:sz w:val="32"/>
                <w:szCs w:val="32"/>
                <w:vertAlign w:val="superscript"/>
              </w:rPr>
              <w:t>2</w:t>
            </w:r>
          </w:p>
        </w:tc>
        <w:tc>
          <w:tcPr>
            <w:tcW w:w="4677" w:type="dxa"/>
            <w:vAlign w:val="center"/>
          </w:tcPr>
          <w:p w14:paraId="571177D3" w14:textId="77777777" w:rsidR="00AE768C" w:rsidRPr="005213E4" w:rsidRDefault="00AE768C" w:rsidP="00C50F97">
            <w:pPr>
              <w:spacing w:line="288" w:lineRule="auto"/>
              <w:jc w:val="center"/>
              <w:rPr>
                <w:rFonts w:cs="Times New Roman"/>
                <w:sz w:val="28"/>
                <w:szCs w:val="28"/>
              </w:rPr>
            </w:pPr>
            <w:r w:rsidRPr="005213E4">
              <w:rPr>
                <w:rFonts w:cs="Times New Roman"/>
                <w:sz w:val="28"/>
                <w:szCs w:val="28"/>
              </w:rPr>
              <w:t>Đáp ứng</w:t>
            </w:r>
          </w:p>
        </w:tc>
      </w:tr>
      <w:tr w:rsidR="005213E4" w:rsidRPr="005213E4" w14:paraId="67B0CCBF" w14:textId="77777777" w:rsidTr="00C50F97">
        <w:tc>
          <w:tcPr>
            <w:tcW w:w="2348" w:type="dxa"/>
            <w:vAlign w:val="center"/>
          </w:tcPr>
          <w:p w14:paraId="1F95DFBE" w14:textId="0074B83E" w:rsidR="00AE768C" w:rsidRPr="005213E4" w:rsidRDefault="00AE768C" w:rsidP="00C50F97">
            <w:pPr>
              <w:spacing w:line="288" w:lineRule="auto"/>
              <w:jc w:val="both"/>
              <w:rPr>
                <w:rFonts w:cs="Times New Roman"/>
                <w:sz w:val="28"/>
                <w:szCs w:val="28"/>
              </w:rPr>
            </w:pPr>
            <w:r w:rsidRPr="005213E4">
              <w:rPr>
                <w:rFonts w:cs="Times New Roman"/>
                <w:sz w:val="28"/>
                <w:szCs w:val="28"/>
              </w:rPr>
              <w:t>Sân thể dục thể thao</w:t>
            </w:r>
          </w:p>
        </w:tc>
        <w:tc>
          <w:tcPr>
            <w:tcW w:w="1049" w:type="dxa"/>
            <w:vAlign w:val="center"/>
          </w:tcPr>
          <w:p w14:paraId="53B530D9" w14:textId="77777777" w:rsidR="00AE768C" w:rsidRPr="005213E4" w:rsidRDefault="00AE768C" w:rsidP="00C50F97">
            <w:pPr>
              <w:spacing w:line="288" w:lineRule="auto"/>
              <w:jc w:val="center"/>
              <w:rPr>
                <w:rFonts w:cs="Times New Roman"/>
                <w:sz w:val="28"/>
                <w:szCs w:val="28"/>
              </w:rPr>
            </w:pPr>
            <w:r w:rsidRPr="005213E4">
              <w:rPr>
                <w:rFonts w:cs="Times New Roman"/>
                <w:sz w:val="28"/>
                <w:szCs w:val="28"/>
              </w:rPr>
              <w:t>1</w:t>
            </w:r>
          </w:p>
        </w:tc>
        <w:tc>
          <w:tcPr>
            <w:tcW w:w="1560" w:type="dxa"/>
            <w:vAlign w:val="center"/>
          </w:tcPr>
          <w:p w14:paraId="691FD0D7" w14:textId="39AD440D" w:rsidR="00AE768C" w:rsidRPr="005213E4" w:rsidRDefault="00C03F4F" w:rsidP="00C50F97">
            <w:pPr>
              <w:spacing w:line="288" w:lineRule="auto"/>
              <w:jc w:val="center"/>
              <w:rPr>
                <w:rFonts w:cs="Times New Roman"/>
                <w:sz w:val="28"/>
                <w:szCs w:val="28"/>
              </w:rPr>
            </w:pPr>
            <w:r>
              <w:rPr>
                <w:rFonts w:cs="Times New Roman"/>
                <w:sz w:val="28"/>
                <w:szCs w:val="28"/>
              </w:rPr>
              <w:t>1.100</w:t>
            </w:r>
            <w:r w:rsidR="00AE768C" w:rsidRPr="005213E4">
              <w:rPr>
                <w:rFonts w:cs="Times New Roman"/>
                <w:sz w:val="28"/>
                <w:szCs w:val="28"/>
              </w:rPr>
              <w:t xml:space="preserve"> m</w:t>
            </w:r>
            <w:r w:rsidR="00AE768C" w:rsidRPr="005213E4">
              <w:rPr>
                <w:rFonts w:cs="Times New Roman"/>
                <w:sz w:val="32"/>
                <w:szCs w:val="32"/>
                <w:vertAlign w:val="superscript"/>
              </w:rPr>
              <w:t>2</w:t>
            </w:r>
          </w:p>
        </w:tc>
        <w:tc>
          <w:tcPr>
            <w:tcW w:w="4677" w:type="dxa"/>
            <w:vAlign w:val="center"/>
          </w:tcPr>
          <w:p w14:paraId="049BCA69" w14:textId="0C249753" w:rsidR="00AE768C" w:rsidRPr="005213E4" w:rsidRDefault="00AE768C" w:rsidP="00C50F97">
            <w:pPr>
              <w:spacing w:line="288" w:lineRule="auto"/>
              <w:jc w:val="center"/>
              <w:rPr>
                <w:rFonts w:cs="Times New Roman"/>
                <w:sz w:val="28"/>
                <w:szCs w:val="28"/>
              </w:rPr>
            </w:pPr>
            <w:r w:rsidRPr="005213E4">
              <w:rPr>
                <w:rFonts w:cs="Times New Roman"/>
                <w:sz w:val="28"/>
                <w:szCs w:val="28"/>
              </w:rPr>
              <w:t>Định mức 0.4 m</w:t>
            </w:r>
            <w:r w:rsidRPr="005213E4">
              <w:rPr>
                <w:rFonts w:cs="Times New Roman"/>
                <w:sz w:val="32"/>
                <w:szCs w:val="32"/>
                <w:vertAlign w:val="superscript"/>
              </w:rPr>
              <w:t>2</w:t>
            </w:r>
            <w:r w:rsidRPr="005213E4">
              <w:rPr>
                <w:rFonts w:cs="Times New Roman"/>
                <w:sz w:val="32"/>
                <w:szCs w:val="32"/>
              </w:rPr>
              <w:t>/hs, đ</w:t>
            </w:r>
            <w:r w:rsidRPr="005213E4">
              <w:rPr>
                <w:rFonts w:cs="Times New Roman"/>
                <w:sz w:val="28"/>
                <w:szCs w:val="28"/>
              </w:rPr>
              <w:t>áp ứng</w:t>
            </w:r>
          </w:p>
        </w:tc>
      </w:tr>
    </w:tbl>
    <w:p w14:paraId="7845B9A7" w14:textId="0BF05123" w:rsidR="005226BA" w:rsidRPr="005213E4" w:rsidRDefault="005226BA" w:rsidP="00A513AE">
      <w:pPr>
        <w:spacing w:before="120" w:after="120" w:line="288" w:lineRule="auto"/>
        <w:ind w:firstLine="720"/>
        <w:jc w:val="both"/>
        <w:rPr>
          <w:rFonts w:cs="Times New Roman"/>
          <w:b/>
          <w:bCs/>
          <w:sz w:val="28"/>
          <w:szCs w:val="28"/>
        </w:rPr>
      </w:pPr>
      <w:r w:rsidRPr="005213E4">
        <w:rPr>
          <w:rFonts w:cs="Times New Roman"/>
          <w:b/>
          <w:bCs/>
          <w:sz w:val="28"/>
          <w:szCs w:val="28"/>
        </w:rPr>
        <w:t>d)Khu vệ sinh, khu để xe</w:t>
      </w:r>
    </w:p>
    <w:tbl>
      <w:tblPr>
        <w:tblStyle w:val="TableGrid"/>
        <w:tblW w:w="9634" w:type="dxa"/>
        <w:tblLook w:val="04A0" w:firstRow="1" w:lastRow="0" w:firstColumn="1" w:lastColumn="0" w:noHBand="0" w:noVBand="1"/>
      </w:tblPr>
      <w:tblGrid>
        <w:gridCol w:w="2348"/>
        <w:gridCol w:w="1049"/>
        <w:gridCol w:w="1560"/>
        <w:gridCol w:w="4677"/>
      </w:tblGrid>
      <w:tr w:rsidR="005213E4" w:rsidRPr="005213E4" w14:paraId="658E5860" w14:textId="77777777" w:rsidTr="00C50F97">
        <w:tc>
          <w:tcPr>
            <w:tcW w:w="2348" w:type="dxa"/>
            <w:vAlign w:val="center"/>
          </w:tcPr>
          <w:p w14:paraId="25F0270B" w14:textId="77777777" w:rsidR="005226BA" w:rsidRPr="005213E4" w:rsidRDefault="005226BA" w:rsidP="00C50F97">
            <w:pPr>
              <w:spacing w:line="288" w:lineRule="auto"/>
              <w:jc w:val="center"/>
              <w:rPr>
                <w:rFonts w:cs="Times New Roman"/>
                <w:b/>
                <w:bCs/>
                <w:sz w:val="28"/>
                <w:szCs w:val="28"/>
              </w:rPr>
            </w:pPr>
            <w:r w:rsidRPr="005213E4">
              <w:rPr>
                <w:rFonts w:cs="Times New Roman"/>
                <w:b/>
                <w:bCs/>
                <w:sz w:val="28"/>
                <w:szCs w:val="28"/>
              </w:rPr>
              <w:t>Tên gọi</w:t>
            </w:r>
          </w:p>
        </w:tc>
        <w:tc>
          <w:tcPr>
            <w:tcW w:w="1049" w:type="dxa"/>
            <w:vAlign w:val="center"/>
          </w:tcPr>
          <w:p w14:paraId="09168FB7" w14:textId="77777777" w:rsidR="005226BA" w:rsidRPr="005213E4" w:rsidRDefault="005226BA" w:rsidP="00C50F97">
            <w:pPr>
              <w:spacing w:line="288" w:lineRule="auto"/>
              <w:jc w:val="center"/>
              <w:rPr>
                <w:rFonts w:cs="Times New Roman"/>
                <w:b/>
                <w:bCs/>
                <w:sz w:val="28"/>
                <w:szCs w:val="28"/>
              </w:rPr>
            </w:pPr>
            <w:r w:rsidRPr="005213E4">
              <w:rPr>
                <w:rFonts w:cs="Times New Roman"/>
                <w:b/>
                <w:bCs/>
                <w:sz w:val="28"/>
                <w:szCs w:val="28"/>
              </w:rPr>
              <w:t>Số lượng</w:t>
            </w:r>
          </w:p>
        </w:tc>
        <w:tc>
          <w:tcPr>
            <w:tcW w:w="1560" w:type="dxa"/>
            <w:vAlign w:val="center"/>
          </w:tcPr>
          <w:p w14:paraId="4194143B" w14:textId="77777777" w:rsidR="005226BA" w:rsidRPr="005213E4" w:rsidRDefault="005226BA" w:rsidP="00C50F97">
            <w:pPr>
              <w:spacing w:line="288" w:lineRule="auto"/>
              <w:jc w:val="center"/>
              <w:rPr>
                <w:rFonts w:cs="Times New Roman"/>
                <w:b/>
                <w:bCs/>
                <w:sz w:val="28"/>
                <w:szCs w:val="28"/>
              </w:rPr>
            </w:pPr>
            <w:r w:rsidRPr="005213E4">
              <w:rPr>
                <w:rFonts w:cs="Times New Roman"/>
                <w:b/>
                <w:bCs/>
                <w:sz w:val="28"/>
                <w:szCs w:val="28"/>
              </w:rPr>
              <w:t>Diện tích</w:t>
            </w:r>
          </w:p>
        </w:tc>
        <w:tc>
          <w:tcPr>
            <w:tcW w:w="4677" w:type="dxa"/>
            <w:vAlign w:val="center"/>
          </w:tcPr>
          <w:p w14:paraId="68D8F07A" w14:textId="77777777" w:rsidR="005226BA" w:rsidRPr="005213E4" w:rsidRDefault="005226BA" w:rsidP="00C50F97">
            <w:pPr>
              <w:spacing w:line="288" w:lineRule="auto"/>
              <w:jc w:val="center"/>
              <w:rPr>
                <w:rFonts w:cs="Times New Roman"/>
                <w:b/>
                <w:bCs/>
                <w:sz w:val="28"/>
                <w:szCs w:val="28"/>
              </w:rPr>
            </w:pPr>
            <w:r w:rsidRPr="005213E4">
              <w:rPr>
                <w:rFonts w:cs="Times New Roman"/>
                <w:b/>
                <w:bCs/>
                <w:sz w:val="28"/>
                <w:szCs w:val="28"/>
              </w:rPr>
              <w:t>So với quy định tại Thông tư 13/2020/TT-BGD</w:t>
            </w:r>
          </w:p>
        </w:tc>
      </w:tr>
      <w:tr w:rsidR="005213E4" w:rsidRPr="005213E4" w14:paraId="207CB212" w14:textId="77777777" w:rsidTr="00C50F97">
        <w:tc>
          <w:tcPr>
            <w:tcW w:w="2348" w:type="dxa"/>
            <w:vAlign w:val="center"/>
          </w:tcPr>
          <w:p w14:paraId="20E155D6" w14:textId="526ABF7F" w:rsidR="005226BA" w:rsidRPr="005213E4" w:rsidRDefault="005226BA" w:rsidP="005226BA">
            <w:pPr>
              <w:spacing w:line="288" w:lineRule="auto"/>
              <w:jc w:val="both"/>
              <w:rPr>
                <w:rFonts w:cs="Times New Roman"/>
                <w:sz w:val="28"/>
                <w:szCs w:val="28"/>
              </w:rPr>
            </w:pPr>
            <w:r w:rsidRPr="005213E4">
              <w:rPr>
                <w:rFonts w:cs="Times New Roman"/>
                <w:sz w:val="28"/>
                <w:szCs w:val="28"/>
              </w:rPr>
              <w:t>Khu vệ sinh của cán bộ, giáo viên</w:t>
            </w:r>
          </w:p>
        </w:tc>
        <w:tc>
          <w:tcPr>
            <w:tcW w:w="1049" w:type="dxa"/>
            <w:vAlign w:val="center"/>
          </w:tcPr>
          <w:p w14:paraId="7FA6A8FD" w14:textId="48BB6CD3" w:rsidR="005226BA" w:rsidRPr="005213E4" w:rsidRDefault="00E66E46" w:rsidP="005226BA">
            <w:pPr>
              <w:spacing w:line="288" w:lineRule="auto"/>
              <w:jc w:val="center"/>
              <w:rPr>
                <w:rFonts w:cs="Times New Roman"/>
                <w:sz w:val="28"/>
                <w:szCs w:val="28"/>
              </w:rPr>
            </w:pPr>
            <w:r>
              <w:rPr>
                <w:rFonts w:cs="Times New Roman"/>
                <w:sz w:val="28"/>
                <w:szCs w:val="28"/>
              </w:rPr>
              <w:t>1</w:t>
            </w:r>
          </w:p>
        </w:tc>
        <w:tc>
          <w:tcPr>
            <w:tcW w:w="1560" w:type="dxa"/>
            <w:vAlign w:val="center"/>
          </w:tcPr>
          <w:p w14:paraId="37ADDF3B" w14:textId="0C05A2B7" w:rsidR="005226BA" w:rsidRPr="005213E4" w:rsidRDefault="005226BA" w:rsidP="005226BA">
            <w:pPr>
              <w:spacing w:line="288" w:lineRule="auto"/>
              <w:jc w:val="center"/>
              <w:rPr>
                <w:rFonts w:cs="Times New Roman"/>
                <w:sz w:val="28"/>
                <w:szCs w:val="28"/>
              </w:rPr>
            </w:pPr>
            <w:r w:rsidRPr="005213E4">
              <w:rPr>
                <w:rFonts w:cs="Times New Roman"/>
                <w:sz w:val="28"/>
                <w:szCs w:val="28"/>
              </w:rPr>
              <w:t>30 m</w:t>
            </w:r>
            <w:r w:rsidRPr="005213E4">
              <w:rPr>
                <w:rFonts w:cs="Times New Roman"/>
                <w:sz w:val="32"/>
                <w:szCs w:val="32"/>
                <w:vertAlign w:val="superscript"/>
              </w:rPr>
              <w:t>2</w:t>
            </w:r>
          </w:p>
        </w:tc>
        <w:tc>
          <w:tcPr>
            <w:tcW w:w="4677" w:type="dxa"/>
            <w:vAlign w:val="center"/>
          </w:tcPr>
          <w:p w14:paraId="2459B4E0" w14:textId="66D1E1BD" w:rsidR="005226BA" w:rsidRPr="005213E4" w:rsidRDefault="005226BA" w:rsidP="005226BA">
            <w:pPr>
              <w:spacing w:line="288" w:lineRule="auto"/>
              <w:jc w:val="center"/>
              <w:rPr>
                <w:rFonts w:cs="Times New Roman"/>
                <w:sz w:val="28"/>
                <w:szCs w:val="28"/>
              </w:rPr>
            </w:pPr>
            <w:r w:rsidRPr="005213E4">
              <w:rPr>
                <w:rFonts w:cs="Times New Roman"/>
                <w:sz w:val="28"/>
                <w:szCs w:val="28"/>
              </w:rPr>
              <w:t>Đáp ứng</w:t>
            </w:r>
          </w:p>
        </w:tc>
      </w:tr>
      <w:tr w:rsidR="005213E4" w:rsidRPr="005213E4" w14:paraId="64128451" w14:textId="77777777" w:rsidTr="00C50F97">
        <w:tc>
          <w:tcPr>
            <w:tcW w:w="2348" w:type="dxa"/>
            <w:vAlign w:val="center"/>
          </w:tcPr>
          <w:p w14:paraId="6AC814F5" w14:textId="5C1EE21E" w:rsidR="005226BA" w:rsidRPr="005213E4" w:rsidRDefault="005226BA" w:rsidP="005226BA">
            <w:pPr>
              <w:spacing w:line="288" w:lineRule="auto"/>
              <w:jc w:val="both"/>
              <w:rPr>
                <w:rFonts w:cs="Times New Roman"/>
                <w:sz w:val="28"/>
                <w:szCs w:val="28"/>
              </w:rPr>
            </w:pPr>
            <w:r w:rsidRPr="005213E4">
              <w:rPr>
                <w:rFonts w:cs="Times New Roman"/>
                <w:sz w:val="28"/>
                <w:szCs w:val="28"/>
              </w:rPr>
              <w:t>Khu để xe của cán bộ, giáo viên</w:t>
            </w:r>
          </w:p>
        </w:tc>
        <w:tc>
          <w:tcPr>
            <w:tcW w:w="1049" w:type="dxa"/>
            <w:vAlign w:val="center"/>
          </w:tcPr>
          <w:p w14:paraId="18D8F298" w14:textId="45EF882E" w:rsidR="005226BA" w:rsidRPr="005213E4" w:rsidRDefault="005226BA" w:rsidP="005226BA">
            <w:pPr>
              <w:spacing w:line="288" w:lineRule="auto"/>
              <w:jc w:val="center"/>
              <w:rPr>
                <w:rFonts w:cs="Times New Roman"/>
                <w:sz w:val="28"/>
                <w:szCs w:val="28"/>
              </w:rPr>
            </w:pPr>
            <w:r w:rsidRPr="005213E4">
              <w:rPr>
                <w:rFonts w:cs="Times New Roman"/>
                <w:sz w:val="28"/>
                <w:szCs w:val="28"/>
              </w:rPr>
              <w:t>1</w:t>
            </w:r>
          </w:p>
        </w:tc>
        <w:tc>
          <w:tcPr>
            <w:tcW w:w="1560" w:type="dxa"/>
            <w:vAlign w:val="center"/>
          </w:tcPr>
          <w:p w14:paraId="55DF60CC" w14:textId="19B38D1C" w:rsidR="005226BA" w:rsidRPr="005213E4" w:rsidRDefault="005226BA" w:rsidP="005226BA">
            <w:pPr>
              <w:spacing w:line="288" w:lineRule="auto"/>
              <w:jc w:val="center"/>
              <w:rPr>
                <w:rFonts w:cs="Times New Roman"/>
                <w:sz w:val="28"/>
                <w:szCs w:val="28"/>
              </w:rPr>
            </w:pPr>
            <w:r w:rsidRPr="005213E4">
              <w:rPr>
                <w:rFonts w:cs="Times New Roman"/>
                <w:sz w:val="28"/>
                <w:szCs w:val="28"/>
              </w:rPr>
              <w:t>45 m</w:t>
            </w:r>
            <w:r w:rsidRPr="005213E4">
              <w:rPr>
                <w:rFonts w:cs="Times New Roman"/>
                <w:sz w:val="32"/>
                <w:szCs w:val="32"/>
                <w:vertAlign w:val="superscript"/>
              </w:rPr>
              <w:t>2</w:t>
            </w:r>
          </w:p>
        </w:tc>
        <w:tc>
          <w:tcPr>
            <w:tcW w:w="4677" w:type="dxa"/>
            <w:vAlign w:val="center"/>
          </w:tcPr>
          <w:p w14:paraId="7591590F" w14:textId="65871360" w:rsidR="005226BA" w:rsidRPr="005213E4" w:rsidRDefault="005226BA" w:rsidP="005226BA">
            <w:pPr>
              <w:spacing w:line="288" w:lineRule="auto"/>
              <w:jc w:val="center"/>
              <w:rPr>
                <w:rFonts w:cs="Times New Roman"/>
                <w:sz w:val="28"/>
                <w:szCs w:val="28"/>
              </w:rPr>
            </w:pPr>
            <w:r w:rsidRPr="005213E4">
              <w:rPr>
                <w:rFonts w:cs="Times New Roman"/>
                <w:sz w:val="28"/>
                <w:szCs w:val="28"/>
              </w:rPr>
              <w:t>Định mức 2,5 m</w:t>
            </w:r>
            <w:r w:rsidRPr="005213E4">
              <w:rPr>
                <w:rFonts w:cs="Times New Roman"/>
                <w:sz w:val="32"/>
                <w:szCs w:val="32"/>
                <w:vertAlign w:val="superscript"/>
              </w:rPr>
              <w:t>2</w:t>
            </w:r>
            <w:r w:rsidRPr="005213E4">
              <w:rPr>
                <w:rFonts w:cs="Times New Roman"/>
                <w:sz w:val="32"/>
                <w:szCs w:val="32"/>
              </w:rPr>
              <w:t>/xe máy,</w:t>
            </w:r>
            <w:r w:rsidRPr="005213E4">
              <w:rPr>
                <w:rFonts w:cs="Times New Roman"/>
                <w:sz w:val="28"/>
                <w:szCs w:val="28"/>
              </w:rPr>
              <w:t xml:space="preserve"> Chưa đáp ứng</w:t>
            </w:r>
          </w:p>
        </w:tc>
      </w:tr>
      <w:tr w:rsidR="005213E4" w:rsidRPr="005213E4" w14:paraId="3D1CAB2E" w14:textId="77777777" w:rsidTr="00C50F97">
        <w:tc>
          <w:tcPr>
            <w:tcW w:w="2348" w:type="dxa"/>
            <w:vAlign w:val="center"/>
          </w:tcPr>
          <w:p w14:paraId="367C523E" w14:textId="74B39B26" w:rsidR="005226BA" w:rsidRPr="005213E4" w:rsidRDefault="005226BA" w:rsidP="005226BA">
            <w:pPr>
              <w:spacing w:line="288" w:lineRule="auto"/>
              <w:jc w:val="both"/>
              <w:rPr>
                <w:rFonts w:cs="Times New Roman"/>
                <w:sz w:val="28"/>
                <w:szCs w:val="28"/>
              </w:rPr>
            </w:pPr>
            <w:r w:rsidRPr="005213E4">
              <w:rPr>
                <w:rFonts w:cs="Times New Roman"/>
                <w:sz w:val="28"/>
                <w:szCs w:val="28"/>
              </w:rPr>
              <w:t>Khu vệ sinh của học sinh</w:t>
            </w:r>
          </w:p>
        </w:tc>
        <w:tc>
          <w:tcPr>
            <w:tcW w:w="1049" w:type="dxa"/>
            <w:vAlign w:val="center"/>
          </w:tcPr>
          <w:p w14:paraId="5A6BF421" w14:textId="2953F7CB" w:rsidR="005226BA" w:rsidRPr="005213E4" w:rsidRDefault="005226BA" w:rsidP="005226BA">
            <w:pPr>
              <w:spacing w:line="288" w:lineRule="auto"/>
              <w:jc w:val="center"/>
              <w:rPr>
                <w:rFonts w:cs="Times New Roman"/>
                <w:sz w:val="28"/>
                <w:szCs w:val="28"/>
              </w:rPr>
            </w:pPr>
            <w:r w:rsidRPr="005213E4">
              <w:rPr>
                <w:rFonts w:cs="Times New Roman"/>
                <w:sz w:val="28"/>
                <w:szCs w:val="28"/>
              </w:rPr>
              <w:t>3</w:t>
            </w:r>
          </w:p>
        </w:tc>
        <w:tc>
          <w:tcPr>
            <w:tcW w:w="1560" w:type="dxa"/>
            <w:vAlign w:val="center"/>
          </w:tcPr>
          <w:p w14:paraId="7A818D7F" w14:textId="3D54EA8E" w:rsidR="005226BA" w:rsidRPr="005213E4" w:rsidRDefault="00F25101" w:rsidP="005226BA">
            <w:pPr>
              <w:spacing w:line="288" w:lineRule="auto"/>
              <w:jc w:val="center"/>
              <w:rPr>
                <w:rFonts w:cs="Times New Roman"/>
                <w:sz w:val="28"/>
                <w:szCs w:val="28"/>
              </w:rPr>
            </w:pPr>
            <w:r w:rsidRPr="005213E4">
              <w:rPr>
                <w:rFonts w:cs="Times New Roman"/>
                <w:sz w:val="28"/>
                <w:szCs w:val="28"/>
              </w:rPr>
              <w:t>110</w:t>
            </w:r>
            <w:r w:rsidR="005226BA" w:rsidRPr="005213E4">
              <w:rPr>
                <w:rFonts w:cs="Times New Roman"/>
                <w:sz w:val="28"/>
                <w:szCs w:val="28"/>
              </w:rPr>
              <w:t xml:space="preserve"> m</w:t>
            </w:r>
            <w:r w:rsidR="005226BA" w:rsidRPr="005213E4">
              <w:rPr>
                <w:rFonts w:cs="Times New Roman"/>
                <w:sz w:val="32"/>
                <w:szCs w:val="32"/>
                <w:vertAlign w:val="superscript"/>
              </w:rPr>
              <w:t>2</w:t>
            </w:r>
          </w:p>
        </w:tc>
        <w:tc>
          <w:tcPr>
            <w:tcW w:w="4677" w:type="dxa"/>
            <w:vAlign w:val="center"/>
          </w:tcPr>
          <w:p w14:paraId="571E3679" w14:textId="78F46F4A" w:rsidR="005226BA" w:rsidRPr="005213E4" w:rsidRDefault="005226BA" w:rsidP="005226BA">
            <w:pPr>
              <w:spacing w:line="288" w:lineRule="auto"/>
              <w:jc w:val="center"/>
              <w:rPr>
                <w:rFonts w:cs="Times New Roman"/>
                <w:sz w:val="28"/>
                <w:szCs w:val="28"/>
              </w:rPr>
            </w:pPr>
            <w:r w:rsidRPr="005213E4">
              <w:rPr>
                <w:rFonts w:cs="Times New Roman"/>
                <w:sz w:val="28"/>
                <w:szCs w:val="28"/>
              </w:rPr>
              <w:t>Đáp ứng</w:t>
            </w:r>
          </w:p>
        </w:tc>
      </w:tr>
      <w:tr w:rsidR="005213E4" w:rsidRPr="005213E4" w14:paraId="605BDB94" w14:textId="77777777" w:rsidTr="00C50F97">
        <w:tc>
          <w:tcPr>
            <w:tcW w:w="2348" w:type="dxa"/>
            <w:vAlign w:val="center"/>
          </w:tcPr>
          <w:p w14:paraId="631CC928" w14:textId="494E1BD6" w:rsidR="005226BA" w:rsidRPr="005213E4" w:rsidRDefault="005226BA" w:rsidP="005226BA">
            <w:pPr>
              <w:spacing w:line="288" w:lineRule="auto"/>
              <w:jc w:val="both"/>
              <w:rPr>
                <w:rFonts w:cs="Times New Roman"/>
                <w:sz w:val="28"/>
                <w:szCs w:val="28"/>
              </w:rPr>
            </w:pPr>
            <w:r w:rsidRPr="005213E4">
              <w:rPr>
                <w:rFonts w:cs="Times New Roman"/>
                <w:sz w:val="28"/>
                <w:szCs w:val="28"/>
              </w:rPr>
              <w:t>Khu để xe của học sinh</w:t>
            </w:r>
          </w:p>
        </w:tc>
        <w:tc>
          <w:tcPr>
            <w:tcW w:w="1049" w:type="dxa"/>
            <w:vAlign w:val="center"/>
          </w:tcPr>
          <w:p w14:paraId="625DF100" w14:textId="6AB28897" w:rsidR="005226BA" w:rsidRPr="005213E4" w:rsidRDefault="00E66E46" w:rsidP="005226BA">
            <w:pPr>
              <w:spacing w:line="288" w:lineRule="auto"/>
              <w:jc w:val="center"/>
              <w:rPr>
                <w:rFonts w:cs="Times New Roman"/>
                <w:sz w:val="28"/>
                <w:szCs w:val="28"/>
              </w:rPr>
            </w:pPr>
            <w:r>
              <w:rPr>
                <w:rFonts w:cs="Times New Roman"/>
                <w:sz w:val="28"/>
                <w:szCs w:val="28"/>
              </w:rPr>
              <w:t>1</w:t>
            </w:r>
          </w:p>
        </w:tc>
        <w:tc>
          <w:tcPr>
            <w:tcW w:w="1560" w:type="dxa"/>
            <w:vAlign w:val="center"/>
          </w:tcPr>
          <w:p w14:paraId="48F3754D" w14:textId="6D19E2F0" w:rsidR="005226BA" w:rsidRPr="005213E4" w:rsidRDefault="005226BA" w:rsidP="005226BA">
            <w:pPr>
              <w:spacing w:line="288" w:lineRule="auto"/>
              <w:jc w:val="center"/>
              <w:rPr>
                <w:rFonts w:cs="Times New Roman"/>
                <w:sz w:val="28"/>
                <w:szCs w:val="28"/>
              </w:rPr>
            </w:pPr>
            <w:r w:rsidRPr="005213E4">
              <w:rPr>
                <w:rFonts w:cs="Times New Roman"/>
                <w:sz w:val="28"/>
                <w:szCs w:val="28"/>
              </w:rPr>
              <w:t>200 m</w:t>
            </w:r>
            <w:r w:rsidRPr="005213E4">
              <w:rPr>
                <w:rFonts w:cs="Times New Roman"/>
                <w:sz w:val="32"/>
                <w:szCs w:val="32"/>
                <w:vertAlign w:val="superscript"/>
              </w:rPr>
              <w:t>2</w:t>
            </w:r>
          </w:p>
        </w:tc>
        <w:tc>
          <w:tcPr>
            <w:tcW w:w="4677" w:type="dxa"/>
            <w:vAlign w:val="center"/>
          </w:tcPr>
          <w:p w14:paraId="3EE7DED1" w14:textId="2C975AE7" w:rsidR="005226BA" w:rsidRPr="005213E4" w:rsidRDefault="005226BA" w:rsidP="005226BA">
            <w:pPr>
              <w:spacing w:line="288" w:lineRule="auto"/>
              <w:jc w:val="center"/>
              <w:rPr>
                <w:rFonts w:cs="Times New Roman"/>
                <w:sz w:val="28"/>
                <w:szCs w:val="28"/>
              </w:rPr>
            </w:pPr>
            <w:r w:rsidRPr="005213E4">
              <w:rPr>
                <w:rFonts w:cs="Times New Roman"/>
                <w:sz w:val="28"/>
                <w:szCs w:val="28"/>
              </w:rPr>
              <w:t>Định mức 0,9 m</w:t>
            </w:r>
            <w:r w:rsidRPr="005213E4">
              <w:rPr>
                <w:rFonts w:cs="Times New Roman"/>
                <w:sz w:val="32"/>
                <w:szCs w:val="32"/>
                <w:vertAlign w:val="superscript"/>
              </w:rPr>
              <w:t>2</w:t>
            </w:r>
            <w:r w:rsidRPr="005213E4">
              <w:rPr>
                <w:rFonts w:cs="Times New Roman"/>
                <w:sz w:val="32"/>
                <w:szCs w:val="32"/>
              </w:rPr>
              <w:t>/xe,</w:t>
            </w:r>
            <w:r w:rsidRPr="005213E4">
              <w:rPr>
                <w:rFonts w:cs="Times New Roman"/>
                <w:sz w:val="28"/>
                <w:szCs w:val="28"/>
              </w:rPr>
              <w:t xml:space="preserve"> Chưa đáp ứng</w:t>
            </w:r>
          </w:p>
        </w:tc>
      </w:tr>
    </w:tbl>
    <w:p w14:paraId="27052CE3" w14:textId="77E8BDFF" w:rsidR="00AE768C" w:rsidRPr="005213E4" w:rsidRDefault="002F0EB1" w:rsidP="00A513AE">
      <w:pPr>
        <w:spacing w:before="240" w:after="240" w:line="288" w:lineRule="auto"/>
        <w:ind w:firstLine="720"/>
        <w:jc w:val="both"/>
        <w:rPr>
          <w:rFonts w:cs="Times New Roman"/>
          <w:b/>
          <w:bCs/>
          <w:sz w:val="28"/>
          <w:szCs w:val="28"/>
        </w:rPr>
      </w:pPr>
      <w:r w:rsidRPr="005213E4">
        <w:rPr>
          <w:rFonts w:cs="Times New Roman"/>
          <w:b/>
          <w:bCs/>
          <w:sz w:val="28"/>
          <w:szCs w:val="28"/>
        </w:rPr>
        <w:t>e)Hạ tầng kỹ thuật</w:t>
      </w:r>
    </w:p>
    <w:tbl>
      <w:tblPr>
        <w:tblStyle w:val="TableGrid"/>
        <w:tblW w:w="9634" w:type="dxa"/>
        <w:tblLook w:val="04A0" w:firstRow="1" w:lastRow="0" w:firstColumn="1" w:lastColumn="0" w:noHBand="0" w:noVBand="1"/>
      </w:tblPr>
      <w:tblGrid>
        <w:gridCol w:w="846"/>
        <w:gridCol w:w="4394"/>
        <w:gridCol w:w="2268"/>
        <w:gridCol w:w="2126"/>
      </w:tblGrid>
      <w:tr w:rsidR="005213E4" w:rsidRPr="005213E4" w14:paraId="04144727" w14:textId="77777777" w:rsidTr="002F0EB1">
        <w:tc>
          <w:tcPr>
            <w:tcW w:w="846" w:type="dxa"/>
            <w:vAlign w:val="center"/>
          </w:tcPr>
          <w:p w14:paraId="48E33053" w14:textId="7AD747B8" w:rsidR="002F0EB1" w:rsidRPr="005213E4" w:rsidRDefault="002F0EB1" w:rsidP="00C50F97">
            <w:pPr>
              <w:spacing w:line="288" w:lineRule="auto"/>
              <w:jc w:val="center"/>
              <w:rPr>
                <w:rFonts w:cs="Times New Roman"/>
                <w:b/>
                <w:bCs/>
                <w:sz w:val="28"/>
                <w:szCs w:val="28"/>
              </w:rPr>
            </w:pPr>
            <w:r w:rsidRPr="005213E4">
              <w:rPr>
                <w:rFonts w:cs="Times New Roman"/>
                <w:b/>
                <w:bCs/>
                <w:sz w:val="28"/>
                <w:szCs w:val="28"/>
              </w:rPr>
              <w:t>STT</w:t>
            </w:r>
          </w:p>
        </w:tc>
        <w:tc>
          <w:tcPr>
            <w:tcW w:w="4394" w:type="dxa"/>
            <w:vAlign w:val="center"/>
          </w:tcPr>
          <w:p w14:paraId="4EC1B798" w14:textId="23490874" w:rsidR="002F0EB1" w:rsidRPr="005213E4" w:rsidRDefault="002F0EB1" w:rsidP="00C50F97">
            <w:pPr>
              <w:spacing w:line="288" w:lineRule="auto"/>
              <w:jc w:val="center"/>
              <w:rPr>
                <w:rFonts w:cs="Times New Roman"/>
                <w:b/>
                <w:bCs/>
                <w:sz w:val="28"/>
                <w:szCs w:val="28"/>
              </w:rPr>
            </w:pPr>
            <w:r w:rsidRPr="005213E4">
              <w:rPr>
                <w:rFonts w:cs="Times New Roman"/>
                <w:b/>
                <w:bCs/>
                <w:sz w:val="28"/>
                <w:szCs w:val="28"/>
              </w:rPr>
              <w:t>Hạ tầng kỹ thuật</w:t>
            </w:r>
          </w:p>
        </w:tc>
        <w:tc>
          <w:tcPr>
            <w:tcW w:w="2268" w:type="dxa"/>
            <w:vAlign w:val="center"/>
          </w:tcPr>
          <w:p w14:paraId="78AD1B15" w14:textId="7FC965E6" w:rsidR="002F0EB1" w:rsidRPr="005213E4" w:rsidRDefault="002F0EB1" w:rsidP="00C50F97">
            <w:pPr>
              <w:spacing w:line="288" w:lineRule="auto"/>
              <w:jc w:val="center"/>
              <w:rPr>
                <w:rFonts w:cs="Times New Roman"/>
                <w:b/>
                <w:bCs/>
                <w:sz w:val="28"/>
                <w:szCs w:val="28"/>
              </w:rPr>
            </w:pPr>
            <w:r w:rsidRPr="005213E4">
              <w:rPr>
                <w:rFonts w:cs="Times New Roman"/>
                <w:b/>
                <w:bCs/>
                <w:sz w:val="28"/>
                <w:szCs w:val="28"/>
              </w:rPr>
              <w:t>Có</w:t>
            </w:r>
          </w:p>
        </w:tc>
        <w:tc>
          <w:tcPr>
            <w:tcW w:w="2126" w:type="dxa"/>
            <w:vAlign w:val="center"/>
          </w:tcPr>
          <w:p w14:paraId="23F4DECE" w14:textId="6663FC12" w:rsidR="002F0EB1" w:rsidRPr="005213E4" w:rsidRDefault="002F0EB1" w:rsidP="00C50F97">
            <w:pPr>
              <w:spacing w:line="288" w:lineRule="auto"/>
              <w:jc w:val="center"/>
              <w:rPr>
                <w:rFonts w:cs="Times New Roman"/>
                <w:b/>
                <w:bCs/>
                <w:sz w:val="28"/>
                <w:szCs w:val="28"/>
              </w:rPr>
            </w:pPr>
            <w:r w:rsidRPr="005213E4">
              <w:rPr>
                <w:rFonts w:cs="Times New Roman"/>
                <w:b/>
                <w:bCs/>
                <w:sz w:val="28"/>
                <w:szCs w:val="28"/>
              </w:rPr>
              <w:t>Không</w:t>
            </w:r>
          </w:p>
        </w:tc>
      </w:tr>
      <w:tr w:rsidR="005213E4" w:rsidRPr="005213E4" w14:paraId="12E6969F" w14:textId="77777777" w:rsidTr="002F0EB1">
        <w:tc>
          <w:tcPr>
            <w:tcW w:w="846" w:type="dxa"/>
            <w:vAlign w:val="center"/>
          </w:tcPr>
          <w:p w14:paraId="18FA4D21" w14:textId="44AC5832" w:rsidR="002F0EB1" w:rsidRPr="005213E4" w:rsidRDefault="002F0EB1" w:rsidP="002F0EB1">
            <w:pPr>
              <w:spacing w:line="288" w:lineRule="auto"/>
              <w:jc w:val="center"/>
              <w:rPr>
                <w:rFonts w:cs="Times New Roman"/>
                <w:sz w:val="28"/>
                <w:szCs w:val="28"/>
              </w:rPr>
            </w:pPr>
            <w:r w:rsidRPr="005213E4">
              <w:rPr>
                <w:rFonts w:cs="Times New Roman"/>
                <w:sz w:val="28"/>
                <w:szCs w:val="28"/>
              </w:rPr>
              <w:t>1</w:t>
            </w:r>
          </w:p>
        </w:tc>
        <w:tc>
          <w:tcPr>
            <w:tcW w:w="4394" w:type="dxa"/>
            <w:vAlign w:val="center"/>
          </w:tcPr>
          <w:p w14:paraId="556DBA09" w14:textId="1087F869" w:rsidR="002F0EB1" w:rsidRPr="005213E4" w:rsidRDefault="002F0EB1" w:rsidP="002F0EB1">
            <w:pPr>
              <w:spacing w:line="288" w:lineRule="auto"/>
              <w:rPr>
                <w:rFonts w:cs="Times New Roman"/>
                <w:sz w:val="28"/>
                <w:szCs w:val="28"/>
              </w:rPr>
            </w:pPr>
            <w:r w:rsidRPr="005213E4">
              <w:rPr>
                <w:rFonts w:cs="Times New Roman"/>
                <w:sz w:val="28"/>
                <w:szCs w:val="28"/>
              </w:rPr>
              <w:t>Hệ thống nước sạch</w:t>
            </w:r>
          </w:p>
        </w:tc>
        <w:tc>
          <w:tcPr>
            <w:tcW w:w="2268" w:type="dxa"/>
            <w:vAlign w:val="center"/>
          </w:tcPr>
          <w:p w14:paraId="6D86DD4F" w14:textId="5120A752" w:rsidR="002F0EB1" w:rsidRPr="005213E4" w:rsidRDefault="00616396" w:rsidP="00C50F97">
            <w:pPr>
              <w:spacing w:line="288" w:lineRule="auto"/>
              <w:jc w:val="center"/>
              <w:rPr>
                <w:rFonts w:cs="Times New Roman"/>
                <w:sz w:val="20"/>
                <w:szCs w:val="20"/>
              </w:rPr>
            </w:pPr>
            <w:r w:rsidRPr="005213E4">
              <w:rPr>
                <w:rFonts w:cs="Times New Roman"/>
                <w:sz w:val="20"/>
                <w:szCs w:val="20"/>
              </w:rPr>
              <w:t>X</w:t>
            </w:r>
          </w:p>
        </w:tc>
        <w:tc>
          <w:tcPr>
            <w:tcW w:w="2126" w:type="dxa"/>
            <w:vAlign w:val="center"/>
          </w:tcPr>
          <w:p w14:paraId="69E50B12" w14:textId="24CA3E98" w:rsidR="002F0EB1" w:rsidRPr="005213E4" w:rsidRDefault="002F0EB1" w:rsidP="00C50F97">
            <w:pPr>
              <w:spacing w:line="288" w:lineRule="auto"/>
              <w:jc w:val="center"/>
              <w:rPr>
                <w:rFonts w:cs="Times New Roman"/>
                <w:sz w:val="28"/>
                <w:szCs w:val="28"/>
              </w:rPr>
            </w:pPr>
          </w:p>
        </w:tc>
      </w:tr>
      <w:tr w:rsidR="005213E4" w:rsidRPr="005213E4" w14:paraId="73FF6DC5" w14:textId="77777777" w:rsidTr="002F0EB1">
        <w:tc>
          <w:tcPr>
            <w:tcW w:w="846" w:type="dxa"/>
            <w:vAlign w:val="center"/>
          </w:tcPr>
          <w:p w14:paraId="332D0683" w14:textId="22C05C98" w:rsidR="002F0EB1" w:rsidRPr="005213E4" w:rsidRDefault="002F0EB1" w:rsidP="002F0EB1">
            <w:pPr>
              <w:spacing w:line="288" w:lineRule="auto"/>
              <w:jc w:val="center"/>
              <w:rPr>
                <w:rFonts w:cs="Times New Roman"/>
                <w:sz w:val="28"/>
                <w:szCs w:val="28"/>
              </w:rPr>
            </w:pPr>
            <w:r w:rsidRPr="005213E4">
              <w:rPr>
                <w:rFonts w:cs="Times New Roman"/>
                <w:sz w:val="28"/>
                <w:szCs w:val="28"/>
              </w:rPr>
              <w:t>2</w:t>
            </w:r>
          </w:p>
        </w:tc>
        <w:tc>
          <w:tcPr>
            <w:tcW w:w="4394" w:type="dxa"/>
            <w:vAlign w:val="center"/>
          </w:tcPr>
          <w:p w14:paraId="615FA4A2" w14:textId="2D63DDDE" w:rsidR="002F0EB1" w:rsidRPr="005213E4" w:rsidRDefault="002F0EB1" w:rsidP="002F0EB1">
            <w:pPr>
              <w:spacing w:line="288" w:lineRule="auto"/>
              <w:rPr>
                <w:rFonts w:cs="Times New Roman"/>
                <w:sz w:val="28"/>
                <w:szCs w:val="28"/>
              </w:rPr>
            </w:pPr>
            <w:r w:rsidRPr="005213E4">
              <w:rPr>
                <w:rFonts w:cs="Times New Roman"/>
                <w:sz w:val="28"/>
                <w:szCs w:val="28"/>
              </w:rPr>
              <w:t>Hệ thống điện chiếu sáng</w:t>
            </w:r>
          </w:p>
        </w:tc>
        <w:tc>
          <w:tcPr>
            <w:tcW w:w="2268" w:type="dxa"/>
            <w:vAlign w:val="center"/>
          </w:tcPr>
          <w:p w14:paraId="2D3BBAE9" w14:textId="16A01A11" w:rsidR="002F0EB1" w:rsidRPr="005213E4" w:rsidRDefault="00616396" w:rsidP="00C50F97">
            <w:pPr>
              <w:spacing w:line="288" w:lineRule="auto"/>
              <w:jc w:val="center"/>
              <w:rPr>
                <w:rFonts w:cs="Times New Roman"/>
                <w:sz w:val="20"/>
                <w:szCs w:val="20"/>
              </w:rPr>
            </w:pPr>
            <w:r w:rsidRPr="005213E4">
              <w:rPr>
                <w:rFonts w:cs="Times New Roman"/>
                <w:sz w:val="20"/>
                <w:szCs w:val="20"/>
              </w:rPr>
              <w:t>X</w:t>
            </w:r>
          </w:p>
        </w:tc>
        <w:tc>
          <w:tcPr>
            <w:tcW w:w="2126" w:type="dxa"/>
            <w:vAlign w:val="center"/>
          </w:tcPr>
          <w:p w14:paraId="677E513D" w14:textId="7DD010F3" w:rsidR="002F0EB1" w:rsidRPr="005213E4" w:rsidRDefault="002F0EB1" w:rsidP="00C50F97">
            <w:pPr>
              <w:spacing w:line="288" w:lineRule="auto"/>
              <w:jc w:val="center"/>
              <w:rPr>
                <w:rFonts w:cs="Times New Roman"/>
                <w:sz w:val="28"/>
                <w:szCs w:val="28"/>
              </w:rPr>
            </w:pPr>
          </w:p>
        </w:tc>
      </w:tr>
      <w:tr w:rsidR="005213E4" w:rsidRPr="005213E4" w14:paraId="0779FFC0" w14:textId="77777777" w:rsidTr="002F0EB1">
        <w:tc>
          <w:tcPr>
            <w:tcW w:w="846" w:type="dxa"/>
            <w:vAlign w:val="center"/>
          </w:tcPr>
          <w:p w14:paraId="29230BE3" w14:textId="695735AF" w:rsidR="002F0EB1" w:rsidRPr="005213E4" w:rsidRDefault="002F0EB1" w:rsidP="002F0EB1">
            <w:pPr>
              <w:spacing w:line="288" w:lineRule="auto"/>
              <w:jc w:val="center"/>
              <w:rPr>
                <w:rFonts w:cs="Times New Roman"/>
                <w:sz w:val="28"/>
                <w:szCs w:val="28"/>
              </w:rPr>
            </w:pPr>
            <w:r w:rsidRPr="005213E4">
              <w:rPr>
                <w:rFonts w:cs="Times New Roman"/>
                <w:sz w:val="28"/>
                <w:szCs w:val="28"/>
              </w:rPr>
              <w:t>3</w:t>
            </w:r>
          </w:p>
        </w:tc>
        <w:tc>
          <w:tcPr>
            <w:tcW w:w="4394" w:type="dxa"/>
            <w:vAlign w:val="center"/>
          </w:tcPr>
          <w:p w14:paraId="408BDDE7" w14:textId="6E1EF323" w:rsidR="002F0EB1" w:rsidRPr="005213E4" w:rsidRDefault="002F0EB1" w:rsidP="002F0EB1">
            <w:pPr>
              <w:spacing w:line="288" w:lineRule="auto"/>
              <w:rPr>
                <w:rFonts w:cs="Times New Roman"/>
                <w:sz w:val="28"/>
                <w:szCs w:val="28"/>
              </w:rPr>
            </w:pPr>
            <w:r w:rsidRPr="005213E4">
              <w:rPr>
                <w:rFonts w:cs="Times New Roman"/>
                <w:sz w:val="28"/>
                <w:szCs w:val="28"/>
              </w:rPr>
              <w:t>Hệ thống phòng cháy, chữa cháy</w:t>
            </w:r>
          </w:p>
        </w:tc>
        <w:tc>
          <w:tcPr>
            <w:tcW w:w="2268" w:type="dxa"/>
            <w:vAlign w:val="center"/>
          </w:tcPr>
          <w:p w14:paraId="50CCC9F9" w14:textId="118E12B8" w:rsidR="002F0EB1" w:rsidRPr="005213E4" w:rsidRDefault="00616396" w:rsidP="00C50F97">
            <w:pPr>
              <w:spacing w:line="288" w:lineRule="auto"/>
              <w:jc w:val="center"/>
              <w:rPr>
                <w:rFonts w:cs="Times New Roman"/>
                <w:sz w:val="20"/>
                <w:szCs w:val="20"/>
              </w:rPr>
            </w:pPr>
            <w:r w:rsidRPr="005213E4">
              <w:rPr>
                <w:rFonts w:cs="Times New Roman"/>
                <w:sz w:val="20"/>
                <w:szCs w:val="20"/>
              </w:rPr>
              <w:t>X</w:t>
            </w:r>
          </w:p>
        </w:tc>
        <w:tc>
          <w:tcPr>
            <w:tcW w:w="2126" w:type="dxa"/>
            <w:vAlign w:val="center"/>
          </w:tcPr>
          <w:p w14:paraId="5B6D343D" w14:textId="32274246" w:rsidR="002F0EB1" w:rsidRPr="005213E4" w:rsidRDefault="002F0EB1" w:rsidP="00C50F97">
            <w:pPr>
              <w:spacing w:line="288" w:lineRule="auto"/>
              <w:jc w:val="center"/>
              <w:rPr>
                <w:rFonts w:cs="Times New Roman"/>
                <w:sz w:val="28"/>
                <w:szCs w:val="28"/>
              </w:rPr>
            </w:pPr>
          </w:p>
        </w:tc>
      </w:tr>
      <w:tr w:rsidR="005213E4" w:rsidRPr="005213E4" w14:paraId="0A4CC4A6" w14:textId="77777777" w:rsidTr="002F0EB1">
        <w:tc>
          <w:tcPr>
            <w:tcW w:w="846" w:type="dxa"/>
            <w:vAlign w:val="center"/>
          </w:tcPr>
          <w:p w14:paraId="6E551854" w14:textId="51B35C81" w:rsidR="002F0EB1" w:rsidRPr="005213E4" w:rsidRDefault="002F0EB1" w:rsidP="002F0EB1">
            <w:pPr>
              <w:spacing w:line="288" w:lineRule="auto"/>
              <w:jc w:val="center"/>
              <w:rPr>
                <w:rFonts w:cs="Times New Roman"/>
                <w:sz w:val="28"/>
                <w:szCs w:val="28"/>
              </w:rPr>
            </w:pPr>
            <w:r w:rsidRPr="005213E4">
              <w:rPr>
                <w:rFonts w:cs="Times New Roman"/>
                <w:sz w:val="28"/>
                <w:szCs w:val="28"/>
              </w:rPr>
              <w:t>4</w:t>
            </w:r>
          </w:p>
        </w:tc>
        <w:tc>
          <w:tcPr>
            <w:tcW w:w="4394" w:type="dxa"/>
            <w:vAlign w:val="center"/>
          </w:tcPr>
          <w:p w14:paraId="51933577" w14:textId="4411EB43" w:rsidR="002F0EB1" w:rsidRPr="005213E4" w:rsidRDefault="002F0EB1" w:rsidP="002F0EB1">
            <w:pPr>
              <w:spacing w:line="288" w:lineRule="auto"/>
              <w:rPr>
                <w:rFonts w:cs="Times New Roman"/>
                <w:sz w:val="28"/>
                <w:szCs w:val="28"/>
              </w:rPr>
            </w:pPr>
            <w:r w:rsidRPr="005213E4">
              <w:rPr>
                <w:rFonts w:cs="Times New Roman"/>
                <w:sz w:val="28"/>
                <w:szCs w:val="28"/>
              </w:rPr>
              <w:t>Hệ thống mạng internet</w:t>
            </w:r>
          </w:p>
        </w:tc>
        <w:tc>
          <w:tcPr>
            <w:tcW w:w="2268" w:type="dxa"/>
            <w:vAlign w:val="center"/>
          </w:tcPr>
          <w:p w14:paraId="17770640" w14:textId="0FF14910" w:rsidR="002F0EB1" w:rsidRPr="005213E4" w:rsidRDefault="00616396" w:rsidP="00C50F97">
            <w:pPr>
              <w:spacing w:line="288" w:lineRule="auto"/>
              <w:jc w:val="center"/>
              <w:rPr>
                <w:rFonts w:cs="Times New Roman"/>
                <w:sz w:val="20"/>
                <w:szCs w:val="20"/>
              </w:rPr>
            </w:pPr>
            <w:r w:rsidRPr="005213E4">
              <w:rPr>
                <w:rFonts w:cs="Times New Roman"/>
                <w:sz w:val="20"/>
                <w:szCs w:val="20"/>
              </w:rPr>
              <w:t>X</w:t>
            </w:r>
          </w:p>
        </w:tc>
        <w:tc>
          <w:tcPr>
            <w:tcW w:w="2126" w:type="dxa"/>
            <w:vAlign w:val="center"/>
          </w:tcPr>
          <w:p w14:paraId="4C378DEE" w14:textId="272644FB" w:rsidR="002F0EB1" w:rsidRPr="005213E4" w:rsidRDefault="002F0EB1" w:rsidP="00C50F97">
            <w:pPr>
              <w:spacing w:line="288" w:lineRule="auto"/>
              <w:jc w:val="center"/>
              <w:rPr>
                <w:rFonts w:cs="Times New Roman"/>
                <w:sz w:val="28"/>
                <w:szCs w:val="28"/>
              </w:rPr>
            </w:pPr>
          </w:p>
        </w:tc>
      </w:tr>
      <w:tr w:rsidR="002F0EB1" w:rsidRPr="005213E4" w14:paraId="4182E75A" w14:textId="77777777" w:rsidTr="002F0EB1">
        <w:tc>
          <w:tcPr>
            <w:tcW w:w="846" w:type="dxa"/>
            <w:vAlign w:val="center"/>
          </w:tcPr>
          <w:p w14:paraId="078F2D1D" w14:textId="55F22F40" w:rsidR="002F0EB1" w:rsidRPr="005213E4" w:rsidRDefault="002F0EB1" w:rsidP="002F0EB1">
            <w:pPr>
              <w:spacing w:line="288" w:lineRule="auto"/>
              <w:jc w:val="center"/>
              <w:rPr>
                <w:rFonts w:cs="Times New Roman"/>
                <w:sz w:val="28"/>
                <w:szCs w:val="28"/>
              </w:rPr>
            </w:pPr>
            <w:r w:rsidRPr="005213E4">
              <w:rPr>
                <w:rFonts w:cs="Times New Roman"/>
                <w:sz w:val="28"/>
                <w:szCs w:val="28"/>
              </w:rPr>
              <w:t>5</w:t>
            </w:r>
          </w:p>
        </w:tc>
        <w:tc>
          <w:tcPr>
            <w:tcW w:w="4394" w:type="dxa"/>
            <w:vAlign w:val="center"/>
          </w:tcPr>
          <w:p w14:paraId="1AC2573A" w14:textId="371A23C7" w:rsidR="002F0EB1" w:rsidRPr="005213E4" w:rsidRDefault="002F0EB1" w:rsidP="002F0EB1">
            <w:pPr>
              <w:spacing w:line="288" w:lineRule="auto"/>
              <w:rPr>
                <w:rFonts w:cs="Times New Roman"/>
                <w:sz w:val="28"/>
                <w:szCs w:val="28"/>
              </w:rPr>
            </w:pPr>
            <w:r w:rsidRPr="005213E4">
              <w:rPr>
                <w:rFonts w:cs="Times New Roman"/>
                <w:sz w:val="28"/>
                <w:szCs w:val="28"/>
              </w:rPr>
              <w:t>Khu thu gom rác thải</w:t>
            </w:r>
          </w:p>
        </w:tc>
        <w:tc>
          <w:tcPr>
            <w:tcW w:w="2268" w:type="dxa"/>
            <w:vAlign w:val="center"/>
          </w:tcPr>
          <w:p w14:paraId="2C990D8F" w14:textId="4E02B323" w:rsidR="002F0EB1" w:rsidRPr="005213E4" w:rsidRDefault="00616396" w:rsidP="00C50F97">
            <w:pPr>
              <w:spacing w:line="288" w:lineRule="auto"/>
              <w:jc w:val="center"/>
              <w:rPr>
                <w:rFonts w:cs="Times New Roman"/>
                <w:sz w:val="20"/>
                <w:szCs w:val="20"/>
              </w:rPr>
            </w:pPr>
            <w:r w:rsidRPr="005213E4">
              <w:rPr>
                <w:rFonts w:cs="Times New Roman"/>
                <w:sz w:val="20"/>
                <w:szCs w:val="20"/>
              </w:rPr>
              <w:t>X</w:t>
            </w:r>
          </w:p>
        </w:tc>
        <w:tc>
          <w:tcPr>
            <w:tcW w:w="2126" w:type="dxa"/>
            <w:vAlign w:val="center"/>
          </w:tcPr>
          <w:p w14:paraId="06A9F75A" w14:textId="77777777" w:rsidR="002F0EB1" w:rsidRPr="005213E4" w:rsidRDefault="002F0EB1" w:rsidP="00C50F97">
            <w:pPr>
              <w:spacing w:line="288" w:lineRule="auto"/>
              <w:jc w:val="center"/>
              <w:rPr>
                <w:rFonts w:cs="Times New Roman"/>
                <w:sz w:val="28"/>
                <w:szCs w:val="28"/>
              </w:rPr>
            </w:pPr>
          </w:p>
        </w:tc>
      </w:tr>
    </w:tbl>
    <w:p w14:paraId="7359800B" w14:textId="77777777" w:rsidR="002F0EB1" w:rsidRPr="005213E4" w:rsidRDefault="002F0EB1" w:rsidP="00F951DA">
      <w:pPr>
        <w:spacing w:after="0" w:line="288" w:lineRule="auto"/>
        <w:jc w:val="both"/>
        <w:rPr>
          <w:rFonts w:cs="Times New Roman"/>
          <w:sz w:val="28"/>
          <w:szCs w:val="28"/>
        </w:rPr>
      </w:pPr>
    </w:p>
    <w:p w14:paraId="13791A3F" w14:textId="18C785DD" w:rsidR="001605C9" w:rsidRPr="005213E4" w:rsidRDefault="001605C9" w:rsidP="00A513AE">
      <w:pPr>
        <w:spacing w:after="120" w:line="288" w:lineRule="auto"/>
        <w:ind w:firstLine="720"/>
        <w:jc w:val="both"/>
        <w:rPr>
          <w:rFonts w:cs="Times New Roman"/>
          <w:b/>
          <w:bCs/>
          <w:sz w:val="28"/>
          <w:szCs w:val="28"/>
        </w:rPr>
      </w:pPr>
      <w:r w:rsidRPr="005213E4">
        <w:rPr>
          <w:rFonts w:cs="Times New Roman"/>
          <w:b/>
          <w:bCs/>
          <w:sz w:val="28"/>
          <w:szCs w:val="28"/>
        </w:rPr>
        <w:t>4. Thiết bị dạy học</w:t>
      </w:r>
      <w:r w:rsidR="002F0EB1" w:rsidRPr="005213E4">
        <w:rPr>
          <w:rFonts w:cs="Times New Roman"/>
          <w:b/>
          <w:bCs/>
          <w:sz w:val="28"/>
          <w:szCs w:val="28"/>
        </w:rPr>
        <w:t>, thiết bị dùng chung</w:t>
      </w:r>
    </w:p>
    <w:tbl>
      <w:tblPr>
        <w:tblStyle w:val="TableGrid"/>
        <w:tblW w:w="9634" w:type="dxa"/>
        <w:tblLook w:val="04A0" w:firstRow="1" w:lastRow="0" w:firstColumn="1" w:lastColumn="0" w:noHBand="0" w:noVBand="1"/>
      </w:tblPr>
      <w:tblGrid>
        <w:gridCol w:w="846"/>
        <w:gridCol w:w="4394"/>
        <w:gridCol w:w="2268"/>
        <w:gridCol w:w="2126"/>
      </w:tblGrid>
      <w:tr w:rsidR="005213E4" w:rsidRPr="005213E4" w14:paraId="76CED906" w14:textId="77777777" w:rsidTr="00C50F97">
        <w:tc>
          <w:tcPr>
            <w:tcW w:w="846" w:type="dxa"/>
            <w:vAlign w:val="center"/>
          </w:tcPr>
          <w:p w14:paraId="2D415981" w14:textId="77777777" w:rsidR="002F0EB1" w:rsidRPr="005213E4" w:rsidRDefault="002F0EB1" w:rsidP="00C50F97">
            <w:pPr>
              <w:spacing w:line="288" w:lineRule="auto"/>
              <w:jc w:val="center"/>
              <w:rPr>
                <w:rFonts w:cs="Times New Roman"/>
                <w:b/>
                <w:bCs/>
                <w:sz w:val="28"/>
                <w:szCs w:val="28"/>
              </w:rPr>
            </w:pPr>
            <w:r w:rsidRPr="005213E4">
              <w:rPr>
                <w:rFonts w:cs="Times New Roman"/>
                <w:b/>
                <w:bCs/>
                <w:sz w:val="28"/>
                <w:szCs w:val="28"/>
              </w:rPr>
              <w:t>STT</w:t>
            </w:r>
          </w:p>
        </w:tc>
        <w:tc>
          <w:tcPr>
            <w:tcW w:w="4394" w:type="dxa"/>
            <w:vAlign w:val="center"/>
          </w:tcPr>
          <w:p w14:paraId="3F137BE9" w14:textId="06ED15A4" w:rsidR="002F0EB1" w:rsidRPr="005213E4" w:rsidRDefault="002F0EB1" w:rsidP="00C50F97">
            <w:pPr>
              <w:spacing w:line="288" w:lineRule="auto"/>
              <w:jc w:val="center"/>
              <w:rPr>
                <w:rFonts w:cs="Times New Roman"/>
                <w:b/>
                <w:bCs/>
                <w:sz w:val="28"/>
                <w:szCs w:val="28"/>
              </w:rPr>
            </w:pPr>
            <w:r w:rsidRPr="005213E4">
              <w:rPr>
                <w:rFonts w:cs="Times New Roman"/>
                <w:b/>
                <w:bCs/>
                <w:sz w:val="28"/>
                <w:szCs w:val="28"/>
              </w:rPr>
              <w:t>Nội dung</w:t>
            </w:r>
          </w:p>
        </w:tc>
        <w:tc>
          <w:tcPr>
            <w:tcW w:w="2268" w:type="dxa"/>
            <w:vAlign w:val="center"/>
          </w:tcPr>
          <w:p w14:paraId="69856F83" w14:textId="55161E96" w:rsidR="002F0EB1" w:rsidRPr="005213E4" w:rsidRDefault="002F0EB1" w:rsidP="00C50F97">
            <w:pPr>
              <w:spacing w:line="288" w:lineRule="auto"/>
              <w:jc w:val="center"/>
              <w:rPr>
                <w:rFonts w:cs="Times New Roman"/>
                <w:b/>
                <w:bCs/>
                <w:sz w:val="28"/>
                <w:szCs w:val="28"/>
              </w:rPr>
            </w:pPr>
            <w:r w:rsidRPr="005213E4">
              <w:rPr>
                <w:rFonts w:cs="Times New Roman"/>
                <w:b/>
                <w:bCs/>
                <w:sz w:val="28"/>
                <w:szCs w:val="28"/>
              </w:rPr>
              <w:t>Số lượng</w:t>
            </w:r>
          </w:p>
        </w:tc>
        <w:tc>
          <w:tcPr>
            <w:tcW w:w="2126" w:type="dxa"/>
            <w:vAlign w:val="center"/>
          </w:tcPr>
          <w:p w14:paraId="3F13D493" w14:textId="015565B0" w:rsidR="002F0EB1" w:rsidRPr="005213E4" w:rsidRDefault="002F0EB1" w:rsidP="00C50F97">
            <w:pPr>
              <w:spacing w:line="288" w:lineRule="auto"/>
              <w:jc w:val="center"/>
              <w:rPr>
                <w:rFonts w:cs="Times New Roman"/>
                <w:b/>
                <w:bCs/>
                <w:sz w:val="28"/>
                <w:szCs w:val="28"/>
              </w:rPr>
            </w:pPr>
            <w:r w:rsidRPr="005213E4">
              <w:rPr>
                <w:rFonts w:cs="Times New Roman"/>
                <w:b/>
                <w:bCs/>
                <w:sz w:val="28"/>
                <w:szCs w:val="28"/>
              </w:rPr>
              <w:t>Bình quân</w:t>
            </w:r>
          </w:p>
        </w:tc>
      </w:tr>
      <w:tr w:rsidR="005213E4" w:rsidRPr="005213E4" w14:paraId="31D9D7BF" w14:textId="77777777" w:rsidTr="00C50F97">
        <w:tc>
          <w:tcPr>
            <w:tcW w:w="846" w:type="dxa"/>
            <w:vAlign w:val="center"/>
          </w:tcPr>
          <w:p w14:paraId="7868C246" w14:textId="77777777" w:rsidR="002F0EB1" w:rsidRPr="005213E4" w:rsidRDefault="002F0EB1" w:rsidP="002F0EB1">
            <w:pPr>
              <w:spacing w:line="288" w:lineRule="auto"/>
              <w:jc w:val="center"/>
              <w:rPr>
                <w:rFonts w:cs="Times New Roman"/>
                <w:sz w:val="28"/>
                <w:szCs w:val="28"/>
              </w:rPr>
            </w:pPr>
            <w:r w:rsidRPr="005213E4">
              <w:rPr>
                <w:rFonts w:cs="Times New Roman"/>
                <w:sz w:val="28"/>
                <w:szCs w:val="28"/>
              </w:rPr>
              <w:t>1</w:t>
            </w:r>
          </w:p>
        </w:tc>
        <w:tc>
          <w:tcPr>
            <w:tcW w:w="4394" w:type="dxa"/>
            <w:vAlign w:val="center"/>
          </w:tcPr>
          <w:p w14:paraId="65F1E473" w14:textId="20A28C1B" w:rsidR="002F0EB1" w:rsidRPr="005213E4" w:rsidRDefault="002F0EB1" w:rsidP="00C50F97">
            <w:pPr>
              <w:spacing w:line="288" w:lineRule="auto"/>
              <w:rPr>
                <w:rFonts w:cs="Times New Roman"/>
                <w:sz w:val="28"/>
                <w:szCs w:val="28"/>
              </w:rPr>
            </w:pPr>
            <w:r w:rsidRPr="005213E4">
              <w:rPr>
                <w:rFonts w:cs="Times New Roman"/>
                <w:sz w:val="28"/>
                <w:szCs w:val="28"/>
              </w:rPr>
              <w:t>Bộ thiết bị dạy học tối thiểu</w:t>
            </w:r>
          </w:p>
        </w:tc>
        <w:tc>
          <w:tcPr>
            <w:tcW w:w="2268" w:type="dxa"/>
            <w:vAlign w:val="center"/>
          </w:tcPr>
          <w:p w14:paraId="0BD5F4B6" w14:textId="05B340F5" w:rsidR="002F0EB1" w:rsidRPr="005213E4" w:rsidRDefault="002F0EB1" w:rsidP="00C50F97">
            <w:pPr>
              <w:spacing w:line="288" w:lineRule="auto"/>
              <w:jc w:val="center"/>
              <w:rPr>
                <w:rFonts w:cs="Times New Roman"/>
                <w:sz w:val="28"/>
                <w:szCs w:val="28"/>
              </w:rPr>
            </w:pPr>
            <w:r w:rsidRPr="005213E4">
              <w:rPr>
                <w:rFonts w:cs="Times New Roman"/>
                <w:sz w:val="28"/>
                <w:szCs w:val="28"/>
              </w:rPr>
              <w:t>0</w:t>
            </w:r>
          </w:p>
        </w:tc>
        <w:tc>
          <w:tcPr>
            <w:tcW w:w="2126" w:type="dxa"/>
            <w:vAlign w:val="center"/>
          </w:tcPr>
          <w:p w14:paraId="2A1990EF" w14:textId="3771B709" w:rsidR="002F0EB1" w:rsidRPr="005213E4" w:rsidRDefault="002F0EB1" w:rsidP="00C50F97">
            <w:pPr>
              <w:spacing w:line="288" w:lineRule="auto"/>
              <w:jc w:val="center"/>
              <w:rPr>
                <w:rFonts w:cs="Times New Roman"/>
                <w:sz w:val="28"/>
                <w:szCs w:val="28"/>
              </w:rPr>
            </w:pPr>
            <w:r w:rsidRPr="005213E4">
              <w:rPr>
                <w:rFonts w:cs="Times New Roman"/>
                <w:sz w:val="28"/>
                <w:szCs w:val="28"/>
              </w:rPr>
              <w:t>Thiếu</w:t>
            </w:r>
          </w:p>
        </w:tc>
      </w:tr>
      <w:tr w:rsidR="005213E4" w:rsidRPr="005213E4" w14:paraId="57A428FD" w14:textId="77777777" w:rsidTr="00C50F97">
        <w:tc>
          <w:tcPr>
            <w:tcW w:w="846" w:type="dxa"/>
            <w:vAlign w:val="center"/>
          </w:tcPr>
          <w:p w14:paraId="0D3699B3" w14:textId="77777777" w:rsidR="002F0EB1" w:rsidRPr="005213E4" w:rsidRDefault="002F0EB1" w:rsidP="002F0EB1">
            <w:pPr>
              <w:spacing w:line="288" w:lineRule="auto"/>
              <w:jc w:val="center"/>
              <w:rPr>
                <w:rFonts w:cs="Times New Roman"/>
                <w:sz w:val="28"/>
                <w:szCs w:val="28"/>
              </w:rPr>
            </w:pPr>
            <w:r w:rsidRPr="005213E4">
              <w:rPr>
                <w:rFonts w:cs="Times New Roman"/>
                <w:sz w:val="28"/>
                <w:szCs w:val="28"/>
              </w:rPr>
              <w:t>2</w:t>
            </w:r>
          </w:p>
        </w:tc>
        <w:tc>
          <w:tcPr>
            <w:tcW w:w="4394" w:type="dxa"/>
            <w:vAlign w:val="center"/>
          </w:tcPr>
          <w:p w14:paraId="02B31D4E" w14:textId="1742B026" w:rsidR="002F0EB1" w:rsidRPr="005213E4" w:rsidRDefault="002F0EB1" w:rsidP="00C50F97">
            <w:pPr>
              <w:spacing w:line="288" w:lineRule="auto"/>
              <w:rPr>
                <w:rFonts w:cs="Times New Roman"/>
                <w:sz w:val="28"/>
                <w:szCs w:val="28"/>
              </w:rPr>
            </w:pPr>
            <w:r w:rsidRPr="005213E4">
              <w:rPr>
                <w:rFonts w:cs="Times New Roman"/>
                <w:sz w:val="28"/>
                <w:szCs w:val="28"/>
              </w:rPr>
              <w:t>Tổng máy tính phục vụ học tập</w:t>
            </w:r>
          </w:p>
        </w:tc>
        <w:tc>
          <w:tcPr>
            <w:tcW w:w="2268" w:type="dxa"/>
            <w:vAlign w:val="center"/>
          </w:tcPr>
          <w:p w14:paraId="2C77F26F" w14:textId="3AB99FD5" w:rsidR="002F0EB1" w:rsidRPr="005213E4" w:rsidRDefault="00E66E46" w:rsidP="00C50F97">
            <w:pPr>
              <w:spacing w:line="288" w:lineRule="auto"/>
              <w:jc w:val="center"/>
              <w:rPr>
                <w:rFonts w:cs="Times New Roman"/>
                <w:sz w:val="28"/>
                <w:szCs w:val="28"/>
              </w:rPr>
            </w:pPr>
            <w:r>
              <w:rPr>
                <w:rFonts w:cs="Times New Roman"/>
                <w:sz w:val="28"/>
                <w:szCs w:val="28"/>
              </w:rPr>
              <w:t>15</w:t>
            </w:r>
          </w:p>
        </w:tc>
        <w:tc>
          <w:tcPr>
            <w:tcW w:w="2126" w:type="dxa"/>
            <w:vAlign w:val="center"/>
          </w:tcPr>
          <w:p w14:paraId="109C4F8A" w14:textId="77777777" w:rsidR="002F0EB1" w:rsidRPr="005213E4" w:rsidRDefault="002F0EB1" w:rsidP="00C50F97">
            <w:pPr>
              <w:spacing w:line="288" w:lineRule="auto"/>
              <w:jc w:val="center"/>
              <w:rPr>
                <w:rFonts w:cs="Times New Roman"/>
                <w:sz w:val="28"/>
                <w:szCs w:val="28"/>
              </w:rPr>
            </w:pPr>
          </w:p>
        </w:tc>
      </w:tr>
      <w:tr w:rsidR="005213E4" w:rsidRPr="005213E4" w14:paraId="1EDF0A9A" w14:textId="77777777" w:rsidTr="00C50F97">
        <w:tc>
          <w:tcPr>
            <w:tcW w:w="846" w:type="dxa"/>
            <w:vAlign w:val="center"/>
          </w:tcPr>
          <w:p w14:paraId="32C12F63" w14:textId="1B3EEB16" w:rsidR="002F0EB1" w:rsidRPr="005213E4" w:rsidRDefault="002F0EB1" w:rsidP="002F0EB1">
            <w:pPr>
              <w:spacing w:line="288" w:lineRule="auto"/>
              <w:jc w:val="center"/>
              <w:rPr>
                <w:rFonts w:cs="Times New Roman"/>
                <w:sz w:val="28"/>
                <w:szCs w:val="28"/>
              </w:rPr>
            </w:pPr>
            <w:r w:rsidRPr="005213E4">
              <w:rPr>
                <w:rFonts w:cs="Times New Roman"/>
                <w:sz w:val="28"/>
                <w:szCs w:val="28"/>
              </w:rPr>
              <w:t>3</w:t>
            </w:r>
          </w:p>
        </w:tc>
        <w:tc>
          <w:tcPr>
            <w:tcW w:w="4394" w:type="dxa"/>
            <w:vAlign w:val="center"/>
          </w:tcPr>
          <w:p w14:paraId="3843B757" w14:textId="137104B0" w:rsidR="002F0EB1" w:rsidRPr="005213E4" w:rsidRDefault="002F0EB1" w:rsidP="00C50F97">
            <w:pPr>
              <w:spacing w:line="288" w:lineRule="auto"/>
              <w:rPr>
                <w:rFonts w:cs="Times New Roman"/>
                <w:sz w:val="28"/>
                <w:szCs w:val="28"/>
              </w:rPr>
            </w:pPr>
            <w:r w:rsidRPr="005213E4">
              <w:rPr>
                <w:rFonts w:cs="Times New Roman"/>
                <w:sz w:val="28"/>
                <w:szCs w:val="28"/>
              </w:rPr>
              <w:t>Tivi</w:t>
            </w:r>
          </w:p>
        </w:tc>
        <w:tc>
          <w:tcPr>
            <w:tcW w:w="2268" w:type="dxa"/>
            <w:vAlign w:val="center"/>
          </w:tcPr>
          <w:p w14:paraId="18DD5E4C" w14:textId="0EFBDFDD" w:rsidR="002F0EB1" w:rsidRPr="005213E4" w:rsidRDefault="00E66E46" w:rsidP="00C50F97">
            <w:pPr>
              <w:spacing w:line="288" w:lineRule="auto"/>
              <w:jc w:val="center"/>
              <w:rPr>
                <w:rFonts w:cs="Times New Roman"/>
                <w:sz w:val="28"/>
                <w:szCs w:val="28"/>
              </w:rPr>
            </w:pPr>
            <w:r>
              <w:rPr>
                <w:rFonts w:cs="Times New Roman"/>
                <w:sz w:val="28"/>
                <w:szCs w:val="28"/>
              </w:rPr>
              <w:t>15</w:t>
            </w:r>
          </w:p>
        </w:tc>
        <w:tc>
          <w:tcPr>
            <w:tcW w:w="2126" w:type="dxa"/>
            <w:vAlign w:val="center"/>
          </w:tcPr>
          <w:p w14:paraId="7F774D57" w14:textId="77777777" w:rsidR="002F0EB1" w:rsidRPr="005213E4" w:rsidRDefault="002F0EB1" w:rsidP="00C50F97">
            <w:pPr>
              <w:spacing w:line="288" w:lineRule="auto"/>
              <w:jc w:val="center"/>
              <w:rPr>
                <w:rFonts w:cs="Times New Roman"/>
                <w:sz w:val="28"/>
                <w:szCs w:val="28"/>
              </w:rPr>
            </w:pPr>
          </w:p>
        </w:tc>
      </w:tr>
      <w:tr w:rsidR="005213E4" w:rsidRPr="005213E4" w14:paraId="1A787C22" w14:textId="77777777" w:rsidTr="00C50F97">
        <w:tc>
          <w:tcPr>
            <w:tcW w:w="846" w:type="dxa"/>
            <w:vAlign w:val="center"/>
          </w:tcPr>
          <w:p w14:paraId="7C4C6C35" w14:textId="36BB3750" w:rsidR="002F0EB1" w:rsidRPr="005213E4" w:rsidRDefault="002F0EB1" w:rsidP="002F0EB1">
            <w:pPr>
              <w:spacing w:line="288" w:lineRule="auto"/>
              <w:jc w:val="center"/>
              <w:rPr>
                <w:rFonts w:cs="Times New Roman"/>
                <w:sz w:val="28"/>
                <w:szCs w:val="28"/>
              </w:rPr>
            </w:pPr>
            <w:r w:rsidRPr="005213E4">
              <w:rPr>
                <w:rFonts w:cs="Times New Roman"/>
                <w:sz w:val="28"/>
                <w:szCs w:val="28"/>
              </w:rPr>
              <w:t>4</w:t>
            </w:r>
          </w:p>
        </w:tc>
        <w:tc>
          <w:tcPr>
            <w:tcW w:w="4394" w:type="dxa"/>
            <w:vAlign w:val="center"/>
          </w:tcPr>
          <w:p w14:paraId="1AE031A8" w14:textId="21896A1A" w:rsidR="002F0EB1" w:rsidRPr="005213E4" w:rsidRDefault="002F0EB1" w:rsidP="00C50F97">
            <w:pPr>
              <w:spacing w:line="288" w:lineRule="auto"/>
              <w:rPr>
                <w:rFonts w:cs="Times New Roman"/>
                <w:sz w:val="28"/>
                <w:szCs w:val="28"/>
              </w:rPr>
            </w:pPr>
            <w:r w:rsidRPr="005213E4">
              <w:rPr>
                <w:rFonts w:cs="Times New Roman"/>
                <w:sz w:val="28"/>
                <w:szCs w:val="28"/>
              </w:rPr>
              <w:t>Cát xét</w:t>
            </w:r>
          </w:p>
        </w:tc>
        <w:tc>
          <w:tcPr>
            <w:tcW w:w="2268" w:type="dxa"/>
            <w:vAlign w:val="center"/>
          </w:tcPr>
          <w:p w14:paraId="25DDAC03" w14:textId="2FB82D21" w:rsidR="002F0EB1" w:rsidRPr="005213E4" w:rsidRDefault="002F0EB1" w:rsidP="00C50F97">
            <w:pPr>
              <w:spacing w:line="288" w:lineRule="auto"/>
              <w:jc w:val="center"/>
              <w:rPr>
                <w:rFonts w:cs="Times New Roman"/>
                <w:sz w:val="28"/>
                <w:szCs w:val="28"/>
              </w:rPr>
            </w:pPr>
            <w:r w:rsidRPr="005213E4">
              <w:rPr>
                <w:rFonts w:cs="Times New Roman"/>
                <w:sz w:val="28"/>
                <w:szCs w:val="28"/>
              </w:rPr>
              <w:t>2</w:t>
            </w:r>
          </w:p>
        </w:tc>
        <w:tc>
          <w:tcPr>
            <w:tcW w:w="2126" w:type="dxa"/>
            <w:vAlign w:val="center"/>
          </w:tcPr>
          <w:p w14:paraId="441CA87C" w14:textId="77777777" w:rsidR="002F0EB1" w:rsidRPr="005213E4" w:rsidRDefault="002F0EB1" w:rsidP="00C50F97">
            <w:pPr>
              <w:spacing w:line="288" w:lineRule="auto"/>
              <w:jc w:val="center"/>
              <w:rPr>
                <w:rFonts w:cs="Times New Roman"/>
                <w:sz w:val="28"/>
                <w:szCs w:val="28"/>
              </w:rPr>
            </w:pPr>
          </w:p>
        </w:tc>
      </w:tr>
      <w:tr w:rsidR="005213E4" w:rsidRPr="005213E4" w14:paraId="36A053BA" w14:textId="77777777" w:rsidTr="00C50F97">
        <w:tc>
          <w:tcPr>
            <w:tcW w:w="846" w:type="dxa"/>
            <w:vAlign w:val="center"/>
          </w:tcPr>
          <w:p w14:paraId="0ED11EEA" w14:textId="79B13155" w:rsidR="002F0EB1" w:rsidRPr="005213E4" w:rsidRDefault="002F0EB1" w:rsidP="002F0EB1">
            <w:pPr>
              <w:spacing w:line="288" w:lineRule="auto"/>
              <w:jc w:val="center"/>
              <w:rPr>
                <w:rFonts w:cs="Times New Roman"/>
                <w:sz w:val="28"/>
                <w:szCs w:val="28"/>
              </w:rPr>
            </w:pPr>
            <w:r w:rsidRPr="005213E4">
              <w:rPr>
                <w:rFonts w:cs="Times New Roman"/>
                <w:sz w:val="28"/>
                <w:szCs w:val="28"/>
              </w:rPr>
              <w:t>5</w:t>
            </w:r>
          </w:p>
        </w:tc>
        <w:tc>
          <w:tcPr>
            <w:tcW w:w="4394" w:type="dxa"/>
            <w:vAlign w:val="center"/>
          </w:tcPr>
          <w:p w14:paraId="079BBD98" w14:textId="512DB0E5" w:rsidR="002F0EB1" w:rsidRPr="005213E4" w:rsidRDefault="002F0EB1" w:rsidP="00C50F97">
            <w:pPr>
              <w:spacing w:line="288" w:lineRule="auto"/>
              <w:rPr>
                <w:rFonts w:cs="Times New Roman"/>
                <w:sz w:val="28"/>
                <w:szCs w:val="28"/>
              </w:rPr>
            </w:pPr>
            <w:r w:rsidRPr="005213E4">
              <w:rPr>
                <w:rFonts w:cs="Times New Roman"/>
                <w:sz w:val="28"/>
                <w:szCs w:val="28"/>
              </w:rPr>
              <w:t>Bộ thiết bị âm thanh</w:t>
            </w:r>
          </w:p>
        </w:tc>
        <w:tc>
          <w:tcPr>
            <w:tcW w:w="2268" w:type="dxa"/>
            <w:vAlign w:val="center"/>
          </w:tcPr>
          <w:p w14:paraId="7CC527BD" w14:textId="5F489960" w:rsidR="002F0EB1" w:rsidRPr="005213E4" w:rsidRDefault="00E66E46" w:rsidP="00C50F97">
            <w:pPr>
              <w:spacing w:line="288" w:lineRule="auto"/>
              <w:jc w:val="center"/>
              <w:rPr>
                <w:rFonts w:cs="Times New Roman"/>
                <w:sz w:val="28"/>
                <w:szCs w:val="28"/>
              </w:rPr>
            </w:pPr>
            <w:r>
              <w:rPr>
                <w:rFonts w:cs="Times New Roman"/>
                <w:sz w:val="28"/>
                <w:szCs w:val="28"/>
              </w:rPr>
              <w:t>1</w:t>
            </w:r>
          </w:p>
        </w:tc>
        <w:tc>
          <w:tcPr>
            <w:tcW w:w="2126" w:type="dxa"/>
            <w:vAlign w:val="center"/>
          </w:tcPr>
          <w:p w14:paraId="32926E5A" w14:textId="77777777" w:rsidR="002F0EB1" w:rsidRPr="005213E4" w:rsidRDefault="002F0EB1" w:rsidP="00C50F97">
            <w:pPr>
              <w:spacing w:line="288" w:lineRule="auto"/>
              <w:jc w:val="center"/>
              <w:rPr>
                <w:rFonts w:cs="Times New Roman"/>
                <w:sz w:val="28"/>
                <w:szCs w:val="28"/>
              </w:rPr>
            </w:pPr>
          </w:p>
        </w:tc>
      </w:tr>
    </w:tbl>
    <w:p w14:paraId="38420FD0" w14:textId="77777777" w:rsidR="001605C9" w:rsidRPr="005213E4" w:rsidRDefault="001605C9" w:rsidP="00A513AE">
      <w:pPr>
        <w:spacing w:before="120" w:after="120" w:line="288" w:lineRule="auto"/>
        <w:jc w:val="both"/>
        <w:rPr>
          <w:rFonts w:cs="Times New Roman"/>
          <w:b/>
          <w:bCs/>
          <w:sz w:val="28"/>
          <w:szCs w:val="28"/>
        </w:rPr>
      </w:pPr>
      <w:r w:rsidRPr="005213E4">
        <w:rPr>
          <w:rFonts w:cs="Times New Roman"/>
          <w:b/>
          <w:bCs/>
          <w:sz w:val="28"/>
          <w:szCs w:val="28"/>
        </w:rPr>
        <w:t>IV. KIỂM ĐỊNH CHẤT LƯỢNG GIÁO DỤC</w:t>
      </w:r>
    </w:p>
    <w:p w14:paraId="2FE5CDE2" w14:textId="7CE199E2" w:rsidR="00FD1786" w:rsidRPr="005213E4" w:rsidRDefault="00FD1786" w:rsidP="008C5472">
      <w:pPr>
        <w:spacing w:after="0" w:line="288" w:lineRule="auto"/>
        <w:jc w:val="both"/>
        <w:rPr>
          <w:rFonts w:cs="Times New Roman"/>
          <w:sz w:val="28"/>
          <w:szCs w:val="28"/>
        </w:rPr>
      </w:pPr>
      <w:r w:rsidRPr="005213E4">
        <w:rPr>
          <w:rFonts w:cs="Times New Roman"/>
          <w:b/>
          <w:bCs/>
          <w:sz w:val="28"/>
          <w:szCs w:val="28"/>
        </w:rPr>
        <w:tab/>
      </w:r>
      <w:r w:rsidRPr="005213E4">
        <w:rPr>
          <w:rFonts w:cs="Times New Roman"/>
          <w:sz w:val="28"/>
          <w:szCs w:val="28"/>
        </w:rPr>
        <w:t>Nhà trường đã thực hiện tự đánh giá chất lượng giao dục theo các văn bản của Bộ GDĐT, S</w:t>
      </w:r>
      <w:r w:rsidR="00A278B7" w:rsidRPr="005213E4">
        <w:rPr>
          <w:rFonts w:cs="Times New Roman"/>
          <w:sz w:val="28"/>
          <w:szCs w:val="28"/>
        </w:rPr>
        <w:t>ở</w:t>
      </w:r>
      <w:r w:rsidRPr="005213E4">
        <w:rPr>
          <w:rFonts w:cs="Times New Roman"/>
          <w:sz w:val="28"/>
          <w:szCs w:val="28"/>
        </w:rPr>
        <w:t xml:space="preserve"> GDĐT và các văn bản hưỡng dẫn của cấp trên; hàng năm đều xây </w:t>
      </w:r>
      <w:r w:rsidRPr="005213E4">
        <w:rPr>
          <w:rFonts w:cs="Times New Roman"/>
          <w:sz w:val="28"/>
          <w:szCs w:val="28"/>
        </w:rPr>
        <w:lastRenderedPageBreak/>
        <w:t xml:space="preserve">dựng kế hoạch cải tiến chất lượng giáo dục. Kết quả tự đánh giá và xêp loại nhà trường đạt chuẩn kiểm định chất lượng cấp độ </w:t>
      </w:r>
      <w:r w:rsidR="00A278B7" w:rsidRPr="005213E4">
        <w:rPr>
          <w:rFonts w:cs="Times New Roman"/>
          <w:sz w:val="28"/>
          <w:szCs w:val="28"/>
        </w:rPr>
        <w:t>3</w:t>
      </w:r>
      <w:r w:rsidRPr="005213E4">
        <w:rPr>
          <w:rFonts w:cs="Times New Roman"/>
          <w:sz w:val="28"/>
          <w:szCs w:val="28"/>
        </w:rPr>
        <w:t>.</w:t>
      </w:r>
    </w:p>
    <w:p w14:paraId="138388EB" w14:textId="77777777" w:rsidR="001605C9" w:rsidRPr="005213E4" w:rsidRDefault="001605C9" w:rsidP="00A513AE">
      <w:pPr>
        <w:spacing w:before="120" w:after="120" w:line="288" w:lineRule="auto"/>
        <w:jc w:val="both"/>
        <w:rPr>
          <w:rFonts w:cs="Times New Roman"/>
          <w:b/>
          <w:bCs/>
          <w:sz w:val="28"/>
          <w:szCs w:val="28"/>
        </w:rPr>
      </w:pPr>
      <w:r w:rsidRPr="005213E4">
        <w:rPr>
          <w:rFonts w:cs="Times New Roman"/>
          <w:b/>
          <w:bCs/>
          <w:sz w:val="28"/>
          <w:szCs w:val="28"/>
        </w:rPr>
        <w:t>V. KẾT QUẢ HOẠT ĐỘNG GIÁO DỤC</w:t>
      </w:r>
    </w:p>
    <w:p w14:paraId="38285612" w14:textId="77777777" w:rsidR="001605C9" w:rsidRPr="005213E4" w:rsidRDefault="001605C9" w:rsidP="001B7A6C">
      <w:pPr>
        <w:spacing w:after="0" w:line="288" w:lineRule="auto"/>
        <w:ind w:firstLine="720"/>
        <w:jc w:val="both"/>
        <w:rPr>
          <w:rFonts w:cs="Times New Roman"/>
          <w:b/>
          <w:bCs/>
          <w:sz w:val="28"/>
          <w:szCs w:val="28"/>
        </w:rPr>
      </w:pPr>
      <w:r w:rsidRPr="005213E4">
        <w:rPr>
          <w:rFonts w:cs="Times New Roman"/>
          <w:b/>
          <w:bCs/>
          <w:sz w:val="28"/>
          <w:szCs w:val="28"/>
        </w:rPr>
        <w:t>1. Thông tin về kế hoạch giáo dục năm học 2025 - 2026</w:t>
      </w:r>
    </w:p>
    <w:p w14:paraId="7E7ABAF0" w14:textId="6783B4D5" w:rsidR="001605C9" w:rsidRPr="005213E4" w:rsidRDefault="001605C9" w:rsidP="00FD1786">
      <w:pPr>
        <w:spacing w:after="0" w:line="288" w:lineRule="auto"/>
        <w:ind w:firstLine="720"/>
        <w:jc w:val="both"/>
        <w:rPr>
          <w:rFonts w:cs="Times New Roman"/>
          <w:sz w:val="28"/>
          <w:szCs w:val="28"/>
        </w:rPr>
      </w:pPr>
      <w:r w:rsidRPr="005213E4">
        <w:rPr>
          <w:rFonts w:cs="Times New Roman"/>
          <w:sz w:val="28"/>
          <w:szCs w:val="28"/>
        </w:rPr>
        <w:t xml:space="preserve">-Kế hoạch tuyển sinh vào lớp </w:t>
      </w:r>
      <w:r w:rsidR="00BE3B67" w:rsidRPr="005213E4">
        <w:rPr>
          <w:rFonts w:cs="Times New Roman"/>
          <w:sz w:val="28"/>
          <w:szCs w:val="28"/>
        </w:rPr>
        <w:t>1</w:t>
      </w:r>
      <w:r w:rsidRPr="005213E4">
        <w:rPr>
          <w:rFonts w:cs="Times New Roman"/>
          <w:sz w:val="28"/>
          <w:szCs w:val="28"/>
        </w:rPr>
        <w:t xml:space="preserve"> năm học 2025-2026, số </w:t>
      </w:r>
      <w:r w:rsidR="008B4268" w:rsidRPr="005213E4">
        <w:rPr>
          <w:rFonts w:cs="Times New Roman"/>
          <w:sz w:val="28"/>
          <w:szCs w:val="28"/>
        </w:rPr>
        <w:t>18</w:t>
      </w:r>
      <w:r w:rsidRPr="005213E4">
        <w:rPr>
          <w:rFonts w:cs="Times New Roman"/>
          <w:sz w:val="28"/>
          <w:szCs w:val="28"/>
        </w:rPr>
        <w:t>/KH-TH</w:t>
      </w:r>
      <w:r w:rsidR="00A278B7" w:rsidRPr="005213E4">
        <w:rPr>
          <w:rFonts w:cs="Times New Roman"/>
          <w:sz w:val="28"/>
          <w:szCs w:val="28"/>
        </w:rPr>
        <w:t>N</w:t>
      </w:r>
      <w:r w:rsidR="00E66E46">
        <w:rPr>
          <w:rFonts w:cs="Times New Roman"/>
          <w:sz w:val="28"/>
          <w:szCs w:val="28"/>
        </w:rPr>
        <w:t>B</w:t>
      </w:r>
      <w:r w:rsidRPr="005213E4">
        <w:rPr>
          <w:rFonts w:cs="Times New Roman"/>
          <w:sz w:val="28"/>
          <w:szCs w:val="28"/>
        </w:rPr>
        <w:t xml:space="preserve"> </w:t>
      </w:r>
    </w:p>
    <w:p w14:paraId="4562978D" w14:textId="17187250" w:rsidR="001605C9" w:rsidRPr="005213E4" w:rsidRDefault="001605C9" w:rsidP="008C5472">
      <w:pPr>
        <w:spacing w:after="0" w:line="288" w:lineRule="auto"/>
        <w:jc w:val="both"/>
        <w:rPr>
          <w:rFonts w:cs="Times New Roman"/>
          <w:sz w:val="28"/>
          <w:szCs w:val="28"/>
        </w:rPr>
      </w:pPr>
      <w:r w:rsidRPr="005213E4">
        <w:rPr>
          <w:rFonts w:cs="Times New Roman"/>
          <w:sz w:val="28"/>
          <w:szCs w:val="28"/>
        </w:rPr>
        <w:t xml:space="preserve">ngày </w:t>
      </w:r>
      <w:r w:rsidR="008B4268" w:rsidRPr="005213E4">
        <w:rPr>
          <w:rFonts w:cs="Times New Roman"/>
          <w:sz w:val="28"/>
          <w:szCs w:val="28"/>
        </w:rPr>
        <w:t>05</w:t>
      </w:r>
      <w:r w:rsidRPr="005213E4">
        <w:rPr>
          <w:rFonts w:cs="Times New Roman"/>
          <w:sz w:val="28"/>
          <w:szCs w:val="28"/>
        </w:rPr>
        <w:t xml:space="preserve"> tháng </w:t>
      </w:r>
      <w:r w:rsidR="008B4268" w:rsidRPr="005213E4">
        <w:rPr>
          <w:rFonts w:cs="Times New Roman"/>
          <w:sz w:val="28"/>
          <w:szCs w:val="28"/>
        </w:rPr>
        <w:t>6</w:t>
      </w:r>
      <w:r w:rsidRPr="005213E4">
        <w:rPr>
          <w:rFonts w:cs="Times New Roman"/>
          <w:sz w:val="28"/>
          <w:szCs w:val="28"/>
        </w:rPr>
        <w:t xml:space="preserve"> năm 2025.</w:t>
      </w:r>
    </w:p>
    <w:p w14:paraId="725CDA8E" w14:textId="2C8D71F1" w:rsidR="001605C9" w:rsidRPr="005213E4" w:rsidRDefault="001605C9" w:rsidP="00FD1786">
      <w:pPr>
        <w:spacing w:after="0" w:line="288" w:lineRule="auto"/>
        <w:ind w:firstLine="720"/>
        <w:jc w:val="both"/>
        <w:rPr>
          <w:rFonts w:cs="Times New Roman"/>
          <w:sz w:val="28"/>
          <w:szCs w:val="28"/>
        </w:rPr>
      </w:pPr>
      <w:r w:rsidRPr="005213E4">
        <w:rPr>
          <w:rFonts w:cs="Times New Roman"/>
          <w:sz w:val="28"/>
          <w:szCs w:val="28"/>
        </w:rPr>
        <w:t xml:space="preserve">- Các chương trình, hoạt động hỗ trợ học tập, rèn luyện, sinh hoạt cho học </w:t>
      </w:r>
    </w:p>
    <w:p w14:paraId="6F396DB9" w14:textId="77777777" w:rsidR="001605C9" w:rsidRPr="005213E4" w:rsidRDefault="001605C9" w:rsidP="008C5472">
      <w:pPr>
        <w:spacing w:after="0" w:line="288" w:lineRule="auto"/>
        <w:jc w:val="both"/>
        <w:rPr>
          <w:rFonts w:cs="Times New Roman"/>
          <w:sz w:val="28"/>
          <w:szCs w:val="28"/>
        </w:rPr>
      </w:pPr>
      <w:r w:rsidRPr="005213E4">
        <w:rPr>
          <w:rFonts w:cs="Times New Roman"/>
          <w:sz w:val="28"/>
          <w:szCs w:val="28"/>
        </w:rPr>
        <w:t xml:space="preserve">sinh được thể hiện trong các kế hoạch năm học và các kế hoạch hoạt động cụ thể </w:t>
      </w:r>
    </w:p>
    <w:p w14:paraId="09334108" w14:textId="77777777" w:rsidR="001605C9" w:rsidRPr="005213E4" w:rsidRDefault="001605C9" w:rsidP="008C5472">
      <w:pPr>
        <w:spacing w:after="0" w:line="288" w:lineRule="auto"/>
        <w:jc w:val="both"/>
        <w:rPr>
          <w:rFonts w:cs="Times New Roman"/>
          <w:sz w:val="28"/>
          <w:szCs w:val="28"/>
        </w:rPr>
      </w:pPr>
      <w:r w:rsidRPr="005213E4">
        <w:rPr>
          <w:rFonts w:cs="Times New Roman"/>
          <w:sz w:val="28"/>
          <w:szCs w:val="28"/>
        </w:rPr>
        <w:t xml:space="preserve">như: Kế hoạch bồi dưỡng học sinh giỏi, kế hoạch phụ đạo học sinh yếu, kế hoạch </w:t>
      </w:r>
    </w:p>
    <w:p w14:paraId="0E5275E6" w14:textId="77777777" w:rsidR="001605C9" w:rsidRPr="005213E4" w:rsidRDefault="001605C9" w:rsidP="008C5472">
      <w:pPr>
        <w:spacing w:after="0" w:line="288" w:lineRule="auto"/>
        <w:jc w:val="both"/>
        <w:rPr>
          <w:rFonts w:cs="Times New Roman"/>
          <w:sz w:val="28"/>
          <w:szCs w:val="28"/>
        </w:rPr>
      </w:pPr>
      <w:r w:rsidRPr="005213E4">
        <w:rPr>
          <w:rFonts w:cs="Times New Roman"/>
          <w:sz w:val="28"/>
          <w:szCs w:val="28"/>
        </w:rPr>
        <w:t>tổ chức các hoạt động trải nghiệm, kế hoạch Tổ chức Hội khỏe Phù đổng…</w:t>
      </w:r>
    </w:p>
    <w:p w14:paraId="0C81AF8E" w14:textId="77777777" w:rsidR="001605C9" w:rsidRPr="005213E4" w:rsidRDefault="001605C9" w:rsidP="001B7A6C">
      <w:pPr>
        <w:spacing w:after="0" w:line="288" w:lineRule="auto"/>
        <w:ind w:firstLine="720"/>
        <w:jc w:val="both"/>
        <w:rPr>
          <w:rFonts w:cs="Times New Roman"/>
          <w:b/>
          <w:bCs/>
          <w:sz w:val="28"/>
          <w:szCs w:val="28"/>
        </w:rPr>
      </w:pPr>
      <w:r w:rsidRPr="005213E4">
        <w:rPr>
          <w:rFonts w:cs="Times New Roman"/>
          <w:b/>
          <w:bCs/>
          <w:sz w:val="28"/>
          <w:szCs w:val="28"/>
        </w:rPr>
        <w:t>2. Thông tin về kết quả giáo dục thực tế của năm học 2024-2025</w:t>
      </w:r>
    </w:p>
    <w:p w14:paraId="66389A7F" w14:textId="77777777" w:rsidR="001605C9" w:rsidRPr="005213E4" w:rsidRDefault="001605C9" w:rsidP="001B7A6C">
      <w:pPr>
        <w:spacing w:after="0" w:line="288" w:lineRule="auto"/>
        <w:ind w:firstLine="567"/>
        <w:jc w:val="both"/>
        <w:rPr>
          <w:rFonts w:cs="Times New Roman"/>
          <w:b/>
          <w:bCs/>
          <w:sz w:val="28"/>
          <w:szCs w:val="28"/>
        </w:rPr>
      </w:pPr>
      <w:r w:rsidRPr="005213E4">
        <w:rPr>
          <w:rFonts w:cs="Times New Roman"/>
          <w:b/>
          <w:bCs/>
          <w:sz w:val="28"/>
          <w:szCs w:val="28"/>
        </w:rPr>
        <w:t>2.1. Quy mô lớp, học sinh cuối năm học</w:t>
      </w:r>
    </w:p>
    <w:p w14:paraId="668253D6" w14:textId="4D54C044" w:rsidR="00BE3B67" w:rsidRPr="005213E4" w:rsidRDefault="006E046C" w:rsidP="00BE3B67">
      <w:pPr>
        <w:spacing w:after="120" w:line="300" w:lineRule="auto"/>
        <w:ind w:firstLine="567"/>
        <w:jc w:val="both"/>
        <w:rPr>
          <w:rFonts w:cs="Times New Roman"/>
          <w:i/>
          <w:spacing w:val="6"/>
        </w:rPr>
      </w:pPr>
      <w:r w:rsidRPr="005213E4">
        <w:rPr>
          <w:sz w:val="28"/>
          <w:szCs w:val="28"/>
        </w:rPr>
        <w:t xml:space="preserve">Năm học 2024-2025: Nhà trường có </w:t>
      </w:r>
      <w:r w:rsidR="00F5359D">
        <w:rPr>
          <w:sz w:val="28"/>
          <w:szCs w:val="28"/>
        </w:rPr>
        <w:t>15</w:t>
      </w:r>
      <w:r w:rsidRPr="005213E4">
        <w:rPr>
          <w:sz w:val="28"/>
          <w:szCs w:val="28"/>
        </w:rPr>
        <w:t xml:space="preserve"> lớp với tổng số </w:t>
      </w:r>
      <w:r w:rsidR="00F5359D">
        <w:rPr>
          <w:sz w:val="28"/>
          <w:szCs w:val="28"/>
        </w:rPr>
        <w:t>44</w:t>
      </w:r>
      <w:r w:rsidR="00FC469E">
        <w:rPr>
          <w:sz w:val="28"/>
          <w:szCs w:val="28"/>
        </w:rPr>
        <w:t>6</w:t>
      </w:r>
      <w:r w:rsidRPr="005213E4">
        <w:rPr>
          <w:sz w:val="28"/>
          <w:szCs w:val="28"/>
        </w:rPr>
        <w:t xml:space="preserve"> học sinh, bình quân </w:t>
      </w:r>
      <w:r w:rsidR="00F5359D">
        <w:rPr>
          <w:sz w:val="28"/>
          <w:szCs w:val="28"/>
        </w:rPr>
        <w:t>29</w:t>
      </w:r>
      <w:r w:rsidRPr="005213E4">
        <w:rPr>
          <w:sz w:val="28"/>
          <w:szCs w:val="28"/>
        </w:rPr>
        <w:t xml:space="preserve"> học sinh/lớp</w:t>
      </w:r>
      <w:r w:rsidR="00BE3B67" w:rsidRPr="005213E4">
        <w:rPr>
          <w:sz w:val="28"/>
          <w:szCs w:val="28"/>
        </w:rPr>
        <w:t xml:space="preserve"> </w:t>
      </w:r>
    </w:p>
    <w:p w14:paraId="30D718E0" w14:textId="77777777" w:rsidR="00BE3B67" w:rsidRPr="005213E4" w:rsidRDefault="00BE3B67" w:rsidP="00BE3B67">
      <w:pPr>
        <w:spacing w:after="0" w:line="300" w:lineRule="auto"/>
        <w:ind w:firstLine="567"/>
        <w:jc w:val="both"/>
        <w:rPr>
          <w:rFonts w:cs="Times New Roman"/>
          <w:i/>
          <w:spacing w:val="6"/>
          <w:sz w:val="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4"/>
        <w:gridCol w:w="881"/>
        <w:gridCol w:w="914"/>
        <w:gridCol w:w="844"/>
        <w:gridCol w:w="1397"/>
        <w:gridCol w:w="1064"/>
        <w:gridCol w:w="891"/>
        <w:gridCol w:w="1235"/>
        <w:gridCol w:w="992"/>
      </w:tblGrid>
      <w:tr w:rsidR="005213E4" w:rsidRPr="005213E4" w14:paraId="73CEA477" w14:textId="77777777" w:rsidTr="000A4490">
        <w:trPr>
          <w:trHeight w:val="340"/>
        </w:trPr>
        <w:tc>
          <w:tcPr>
            <w:tcW w:w="854" w:type="dxa"/>
          </w:tcPr>
          <w:p w14:paraId="46E224F0" w14:textId="77777777" w:rsidR="00BE3B67" w:rsidRPr="005213E4" w:rsidRDefault="00BE3B67" w:rsidP="000A4490">
            <w:pPr>
              <w:spacing w:after="0" w:line="300" w:lineRule="auto"/>
              <w:jc w:val="center"/>
              <w:rPr>
                <w:rFonts w:cs="Times New Roman"/>
                <w:b/>
                <w:bCs/>
                <w:szCs w:val="24"/>
              </w:rPr>
            </w:pPr>
            <w:r w:rsidRPr="005213E4">
              <w:rPr>
                <w:rFonts w:cs="Times New Roman"/>
                <w:b/>
                <w:bCs/>
                <w:szCs w:val="24"/>
              </w:rPr>
              <w:t>Khối</w:t>
            </w:r>
          </w:p>
        </w:tc>
        <w:tc>
          <w:tcPr>
            <w:tcW w:w="881" w:type="dxa"/>
          </w:tcPr>
          <w:p w14:paraId="6CAFE3AD" w14:textId="77777777" w:rsidR="00BE3B67" w:rsidRPr="005213E4" w:rsidRDefault="00BE3B67" w:rsidP="000A4490">
            <w:pPr>
              <w:spacing w:after="0" w:line="300" w:lineRule="auto"/>
              <w:jc w:val="center"/>
              <w:rPr>
                <w:rFonts w:cs="Times New Roman"/>
                <w:b/>
                <w:bCs/>
                <w:szCs w:val="24"/>
              </w:rPr>
            </w:pPr>
            <w:r w:rsidRPr="005213E4">
              <w:rPr>
                <w:rFonts w:cs="Times New Roman"/>
                <w:b/>
                <w:bCs/>
                <w:szCs w:val="24"/>
              </w:rPr>
              <w:t>Số lớp</w:t>
            </w:r>
          </w:p>
        </w:tc>
        <w:tc>
          <w:tcPr>
            <w:tcW w:w="914" w:type="dxa"/>
          </w:tcPr>
          <w:p w14:paraId="32BE518B" w14:textId="77777777" w:rsidR="00BE3B67" w:rsidRPr="005213E4" w:rsidRDefault="00BE3B67" w:rsidP="000A4490">
            <w:pPr>
              <w:spacing w:after="0" w:line="300" w:lineRule="auto"/>
              <w:jc w:val="center"/>
              <w:rPr>
                <w:rFonts w:cs="Times New Roman"/>
                <w:b/>
                <w:bCs/>
                <w:szCs w:val="24"/>
              </w:rPr>
            </w:pPr>
            <w:r w:rsidRPr="005213E4">
              <w:rPr>
                <w:rFonts w:cs="Times New Roman"/>
                <w:b/>
                <w:bCs/>
                <w:szCs w:val="24"/>
              </w:rPr>
              <w:t>Số học sinh</w:t>
            </w:r>
          </w:p>
        </w:tc>
        <w:tc>
          <w:tcPr>
            <w:tcW w:w="844" w:type="dxa"/>
          </w:tcPr>
          <w:p w14:paraId="4A4B1856" w14:textId="77777777" w:rsidR="00BE3B67" w:rsidRPr="005213E4" w:rsidRDefault="00BE3B67" w:rsidP="000A4490">
            <w:pPr>
              <w:spacing w:after="0" w:line="300" w:lineRule="auto"/>
              <w:jc w:val="center"/>
              <w:rPr>
                <w:rFonts w:cs="Times New Roman"/>
                <w:b/>
                <w:bCs/>
                <w:szCs w:val="24"/>
              </w:rPr>
            </w:pPr>
            <w:r w:rsidRPr="005213E4">
              <w:rPr>
                <w:rFonts w:cs="Times New Roman"/>
                <w:b/>
                <w:bCs/>
                <w:szCs w:val="24"/>
              </w:rPr>
              <w:t>Nữ</w:t>
            </w:r>
          </w:p>
        </w:tc>
        <w:tc>
          <w:tcPr>
            <w:tcW w:w="1397" w:type="dxa"/>
          </w:tcPr>
          <w:p w14:paraId="3DF18916" w14:textId="77777777" w:rsidR="00BE3B67" w:rsidRPr="005213E4" w:rsidRDefault="00BE3B67" w:rsidP="000A4490">
            <w:pPr>
              <w:spacing w:after="0" w:line="300" w:lineRule="auto"/>
              <w:jc w:val="center"/>
              <w:rPr>
                <w:rFonts w:cs="Times New Roman"/>
                <w:b/>
                <w:bCs/>
                <w:szCs w:val="24"/>
              </w:rPr>
            </w:pPr>
            <w:r w:rsidRPr="005213E4">
              <w:rPr>
                <w:rFonts w:cs="Times New Roman"/>
                <w:b/>
                <w:bCs/>
                <w:szCs w:val="24"/>
              </w:rPr>
              <w:t>Bình quân HS/lớp</w:t>
            </w:r>
          </w:p>
        </w:tc>
        <w:tc>
          <w:tcPr>
            <w:tcW w:w="1064" w:type="dxa"/>
          </w:tcPr>
          <w:p w14:paraId="7624F5C5" w14:textId="77777777" w:rsidR="00BE3B67" w:rsidRPr="005213E4" w:rsidRDefault="00BE3B67" w:rsidP="000A4490">
            <w:pPr>
              <w:spacing w:after="0" w:line="300" w:lineRule="auto"/>
              <w:jc w:val="center"/>
              <w:rPr>
                <w:rFonts w:cs="Times New Roman"/>
                <w:b/>
                <w:bCs/>
                <w:szCs w:val="24"/>
              </w:rPr>
            </w:pPr>
            <w:r w:rsidRPr="005213E4">
              <w:rPr>
                <w:rFonts w:cs="Times New Roman"/>
                <w:b/>
                <w:bCs/>
                <w:szCs w:val="24"/>
              </w:rPr>
              <w:t>Khuyết tật</w:t>
            </w:r>
          </w:p>
        </w:tc>
        <w:tc>
          <w:tcPr>
            <w:tcW w:w="891" w:type="dxa"/>
          </w:tcPr>
          <w:p w14:paraId="02F56C2C" w14:textId="77777777" w:rsidR="00BE3B67" w:rsidRPr="005213E4" w:rsidRDefault="00BE3B67" w:rsidP="000A4490">
            <w:pPr>
              <w:spacing w:after="0" w:line="300" w:lineRule="auto"/>
              <w:jc w:val="center"/>
              <w:rPr>
                <w:rFonts w:cs="Times New Roman"/>
                <w:b/>
                <w:bCs/>
                <w:szCs w:val="24"/>
              </w:rPr>
            </w:pPr>
            <w:r w:rsidRPr="005213E4">
              <w:rPr>
                <w:rFonts w:cs="Times New Roman"/>
                <w:b/>
                <w:bCs/>
                <w:szCs w:val="24"/>
              </w:rPr>
              <w:t>lưu ban</w:t>
            </w:r>
          </w:p>
        </w:tc>
        <w:tc>
          <w:tcPr>
            <w:tcW w:w="1235" w:type="dxa"/>
          </w:tcPr>
          <w:p w14:paraId="1C439327" w14:textId="77777777" w:rsidR="00BE3B67" w:rsidRPr="005213E4" w:rsidRDefault="00BE3B67" w:rsidP="000A4490">
            <w:pPr>
              <w:spacing w:after="0" w:line="300" w:lineRule="auto"/>
              <w:jc w:val="center"/>
              <w:rPr>
                <w:rFonts w:cs="Times New Roman"/>
                <w:b/>
                <w:bCs/>
                <w:szCs w:val="24"/>
              </w:rPr>
            </w:pPr>
            <w:r w:rsidRPr="005213E4">
              <w:rPr>
                <w:rFonts w:cs="Times New Roman"/>
                <w:b/>
                <w:bCs/>
                <w:szCs w:val="24"/>
              </w:rPr>
              <w:t>Con GĐ nghèo, cận</w:t>
            </w:r>
          </w:p>
        </w:tc>
        <w:tc>
          <w:tcPr>
            <w:tcW w:w="992" w:type="dxa"/>
          </w:tcPr>
          <w:p w14:paraId="6770F75D" w14:textId="77777777" w:rsidR="00BE3B67" w:rsidRPr="005213E4" w:rsidRDefault="00BE3B67" w:rsidP="000A4490">
            <w:pPr>
              <w:spacing w:after="0" w:line="300" w:lineRule="auto"/>
              <w:jc w:val="center"/>
              <w:rPr>
                <w:rFonts w:cs="Times New Roman"/>
                <w:b/>
                <w:bCs/>
                <w:szCs w:val="24"/>
              </w:rPr>
            </w:pPr>
            <w:r w:rsidRPr="005213E4">
              <w:rPr>
                <w:rFonts w:cs="Times New Roman"/>
                <w:b/>
                <w:bCs/>
                <w:szCs w:val="24"/>
              </w:rPr>
              <w:t>Con TB, BB</w:t>
            </w:r>
          </w:p>
        </w:tc>
      </w:tr>
      <w:tr w:rsidR="00F5359D" w:rsidRPr="005213E4" w14:paraId="2FD739DF" w14:textId="77777777" w:rsidTr="000A4490">
        <w:trPr>
          <w:trHeight w:val="340"/>
        </w:trPr>
        <w:tc>
          <w:tcPr>
            <w:tcW w:w="854" w:type="dxa"/>
          </w:tcPr>
          <w:p w14:paraId="598868D5" w14:textId="77777777" w:rsidR="00F5359D" w:rsidRPr="005213E4" w:rsidRDefault="00F5359D" w:rsidP="00F5359D">
            <w:pPr>
              <w:spacing w:after="0" w:line="300" w:lineRule="auto"/>
              <w:jc w:val="center"/>
              <w:rPr>
                <w:rFonts w:cs="Times New Roman"/>
                <w:szCs w:val="24"/>
              </w:rPr>
            </w:pPr>
            <w:r w:rsidRPr="005213E4">
              <w:rPr>
                <w:rFonts w:cs="Times New Roman"/>
                <w:szCs w:val="24"/>
              </w:rPr>
              <w:t>1</w:t>
            </w:r>
          </w:p>
        </w:tc>
        <w:tc>
          <w:tcPr>
            <w:tcW w:w="881" w:type="dxa"/>
            <w:vAlign w:val="center"/>
          </w:tcPr>
          <w:p w14:paraId="612A9A1B" w14:textId="618A4069" w:rsidR="00F5359D" w:rsidRPr="005213E4" w:rsidRDefault="00F5359D" w:rsidP="00F5359D">
            <w:pPr>
              <w:spacing w:after="0" w:line="300" w:lineRule="auto"/>
              <w:jc w:val="center"/>
              <w:rPr>
                <w:rFonts w:cs="Times New Roman"/>
                <w:szCs w:val="28"/>
              </w:rPr>
            </w:pPr>
            <w:r>
              <w:rPr>
                <w:rFonts w:cs="Times New Roman"/>
                <w:szCs w:val="28"/>
              </w:rPr>
              <w:t>3</w:t>
            </w:r>
          </w:p>
        </w:tc>
        <w:tc>
          <w:tcPr>
            <w:tcW w:w="914" w:type="dxa"/>
            <w:vAlign w:val="center"/>
          </w:tcPr>
          <w:p w14:paraId="3A66D8C6" w14:textId="69B3EC3B" w:rsidR="00F5359D" w:rsidRPr="005213E4" w:rsidRDefault="00F5359D" w:rsidP="00F5359D">
            <w:pPr>
              <w:spacing w:after="0" w:line="300" w:lineRule="auto"/>
              <w:jc w:val="center"/>
              <w:rPr>
                <w:rFonts w:cs="Times New Roman"/>
                <w:szCs w:val="28"/>
              </w:rPr>
            </w:pPr>
            <w:r>
              <w:rPr>
                <w:rFonts w:cs="Times New Roman"/>
                <w:bCs/>
                <w:iCs/>
                <w:szCs w:val="28"/>
                <w:lang w:val="fr-FR"/>
              </w:rPr>
              <w:t xml:space="preserve">    8</w:t>
            </w:r>
            <w:r w:rsidR="00FC469E">
              <w:rPr>
                <w:rFonts w:cs="Times New Roman"/>
                <w:bCs/>
                <w:iCs/>
                <w:szCs w:val="28"/>
                <w:lang w:val="fr-FR"/>
              </w:rPr>
              <w:t>7</w:t>
            </w:r>
          </w:p>
        </w:tc>
        <w:tc>
          <w:tcPr>
            <w:tcW w:w="844" w:type="dxa"/>
            <w:vAlign w:val="center"/>
          </w:tcPr>
          <w:p w14:paraId="1696EB0A" w14:textId="42062D84" w:rsidR="00F5359D" w:rsidRPr="005213E4" w:rsidRDefault="00F5359D" w:rsidP="00F5359D">
            <w:pPr>
              <w:spacing w:after="0" w:line="300" w:lineRule="auto"/>
              <w:rPr>
                <w:rFonts w:cs="Times New Roman"/>
                <w:bCs/>
                <w:iCs/>
                <w:szCs w:val="28"/>
                <w:lang w:val="fr-FR"/>
              </w:rPr>
            </w:pPr>
            <w:r>
              <w:rPr>
                <w:rFonts w:cs="Times New Roman"/>
                <w:bCs/>
                <w:iCs/>
                <w:szCs w:val="28"/>
                <w:lang w:val="fr-FR"/>
              </w:rPr>
              <w:t xml:space="preserve">    4</w:t>
            </w:r>
            <w:r w:rsidR="00C37596">
              <w:rPr>
                <w:rFonts w:cs="Times New Roman"/>
                <w:bCs/>
                <w:iCs/>
                <w:szCs w:val="28"/>
                <w:lang w:val="fr-FR"/>
              </w:rPr>
              <w:t>6</w:t>
            </w:r>
          </w:p>
        </w:tc>
        <w:tc>
          <w:tcPr>
            <w:tcW w:w="1397" w:type="dxa"/>
          </w:tcPr>
          <w:p w14:paraId="36C3A092" w14:textId="5673AFAB"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29</w:t>
            </w:r>
          </w:p>
        </w:tc>
        <w:tc>
          <w:tcPr>
            <w:tcW w:w="1064" w:type="dxa"/>
            <w:vAlign w:val="center"/>
          </w:tcPr>
          <w:p w14:paraId="09F3D4E3" w14:textId="3F5495F7" w:rsidR="00F5359D" w:rsidRPr="005213E4" w:rsidRDefault="00C37596" w:rsidP="00F5359D">
            <w:pPr>
              <w:spacing w:after="0" w:line="300" w:lineRule="auto"/>
              <w:jc w:val="center"/>
              <w:rPr>
                <w:rFonts w:cs="Times New Roman"/>
                <w:bCs/>
                <w:iCs/>
                <w:szCs w:val="28"/>
                <w:lang w:val="fr-FR"/>
              </w:rPr>
            </w:pPr>
            <w:r>
              <w:rPr>
                <w:rFonts w:cs="Times New Roman"/>
                <w:bCs/>
                <w:iCs/>
                <w:lang w:val="fr-FR"/>
              </w:rPr>
              <w:t>3</w:t>
            </w:r>
          </w:p>
        </w:tc>
        <w:tc>
          <w:tcPr>
            <w:tcW w:w="891" w:type="dxa"/>
            <w:vAlign w:val="center"/>
          </w:tcPr>
          <w:p w14:paraId="6A3AC5C1" w14:textId="3CF21009" w:rsidR="00F5359D" w:rsidRPr="005213E4" w:rsidRDefault="00C37596" w:rsidP="00F5359D">
            <w:pPr>
              <w:spacing w:after="0" w:line="300" w:lineRule="auto"/>
              <w:jc w:val="center"/>
              <w:rPr>
                <w:rFonts w:cs="Times New Roman"/>
                <w:bCs/>
                <w:iCs/>
                <w:szCs w:val="28"/>
                <w:lang w:val="fr-FR"/>
              </w:rPr>
            </w:pPr>
            <w:r>
              <w:rPr>
                <w:rFonts w:cs="Times New Roman"/>
                <w:bCs/>
                <w:iCs/>
                <w:lang w:val="fr-FR"/>
              </w:rPr>
              <w:t>3</w:t>
            </w:r>
          </w:p>
        </w:tc>
        <w:tc>
          <w:tcPr>
            <w:tcW w:w="1235" w:type="dxa"/>
          </w:tcPr>
          <w:p w14:paraId="6BC16D47" w14:textId="3C98FD33"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3</w:t>
            </w:r>
          </w:p>
        </w:tc>
        <w:tc>
          <w:tcPr>
            <w:tcW w:w="992" w:type="dxa"/>
          </w:tcPr>
          <w:p w14:paraId="768A39C5" w14:textId="77777777" w:rsidR="00F5359D" w:rsidRPr="005213E4" w:rsidRDefault="00F5359D" w:rsidP="00F5359D">
            <w:pPr>
              <w:spacing w:after="0" w:line="300" w:lineRule="auto"/>
              <w:jc w:val="center"/>
              <w:rPr>
                <w:rFonts w:cs="Times New Roman"/>
                <w:szCs w:val="28"/>
              </w:rPr>
            </w:pPr>
          </w:p>
        </w:tc>
      </w:tr>
      <w:tr w:rsidR="00F5359D" w:rsidRPr="005213E4" w14:paraId="643E5EE2" w14:textId="77777777" w:rsidTr="000A4490">
        <w:trPr>
          <w:trHeight w:val="340"/>
        </w:trPr>
        <w:tc>
          <w:tcPr>
            <w:tcW w:w="854" w:type="dxa"/>
          </w:tcPr>
          <w:p w14:paraId="6ED3EADD" w14:textId="77777777" w:rsidR="00F5359D" w:rsidRPr="005213E4" w:rsidRDefault="00F5359D" w:rsidP="00F5359D">
            <w:pPr>
              <w:spacing w:after="0" w:line="300" w:lineRule="auto"/>
              <w:jc w:val="center"/>
              <w:rPr>
                <w:rFonts w:cs="Times New Roman"/>
                <w:szCs w:val="24"/>
              </w:rPr>
            </w:pPr>
            <w:r w:rsidRPr="005213E4">
              <w:rPr>
                <w:rFonts w:cs="Times New Roman"/>
                <w:szCs w:val="24"/>
              </w:rPr>
              <w:t>2</w:t>
            </w:r>
          </w:p>
        </w:tc>
        <w:tc>
          <w:tcPr>
            <w:tcW w:w="881" w:type="dxa"/>
            <w:vAlign w:val="center"/>
          </w:tcPr>
          <w:p w14:paraId="52E60BBB" w14:textId="1C985287" w:rsidR="00F5359D" w:rsidRPr="005213E4" w:rsidRDefault="00F5359D" w:rsidP="00F5359D">
            <w:pPr>
              <w:spacing w:after="0" w:line="300" w:lineRule="auto"/>
              <w:jc w:val="center"/>
              <w:rPr>
                <w:rFonts w:cs="Times New Roman"/>
                <w:szCs w:val="28"/>
              </w:rPr>
            </w:pPr>
            <w:r>
              <w:rPr>
                <w:rFonts w:cs="Times New Roman"/>
                <w:szCs w:val="28"/>
              </w:rPr>
              <w:t>3</w:t>
            </w:r>
          </w:p>
        </w:tc>
        <w:tc>
          <w:tcPr>
            <w:tcW w:w="914" w:type="dxa"/>
            <w:vAlign w:val="center"/>
          </w:tcPr>
          <w:p w14:paraId="5E5CF10E" w14:textId="1642741E" w:rsidR="00F5359D" w:rsidRPr="005213E4" w:rsidRDefault="00F5359D" w:rsidP="00F5359D">
            <w:pPr>
              <w:spacing w:after="0" w:line="300" w:lineRule="auto"/>
              <w:jc w:val="center"/>
              <w:rPr>
                <w:rFonts w:cs="Times New Roman"/>
                <w:szCs w:val="28"/>
              </w:rPr>
            </w:pPr>
            <w:r>
              <w:rPr>
                <w:rFonts w:cs="Times New Roman"/>
                <w:bCs/>
                <w:iCs/>
                <w:szCs w:val="28"/>
                <w:lang w:val="fr-FR"/>
              </w:rPr>
              <w:t>8</w:t>
            </w:r>
            <w:r w:rsidR="00FC469E">
              <w:rPr>
                <w:rFonts w:cs="Times New Roman"/>
                <w:bCs/>
                <w:iCs/>
                <w:szCs w:val="28"/>
                <w:lang w:val="fr-FR"/>
              </w:rPr>
              <w:t>5</w:t>
            </w:r>
          </w:p>
        </w:tc>
        <w:tc>
          <w:tcPr>
            <w:tcW w:w="844" w:type="dxa"/>
            <w:vAlign w:val="center"/>
          </w:tcPr>
          <w:p w14:paraId="2E98840C" w14:textId="46969413" w:rsidR="00F5359D" w:rsidRPr="005213E4" w:rsidRDefault="00F5359D" w:rsidP="00F5359D">
            <w:pPr>
              <w:spacing w:after="0" w:line="300" w:lineRule="auto"/>
              <w:jc w:val="center"/>
              <w:rPr>
                <w:rFonts w:cs="Times New Roman"/>
                <w:bCs/>
                <w:iCs/>
                <w:szCs w:val="28"/>
                <w:lang w:val="fr-FR"/>
              </w:rPr>
            </w:pPr>
            <w:r>
              <w:rPr>
                <w:rFonts w:cs="Times New Roman"/>
                <w:bCs/>
                <w:iCs/>
                <w:szCs w:val="28"/>
                <w:lang w:val="fr-FR"/>
              </w:rPr>
              <w:t>4</w:t>
            </w:r>
            <w:r w:rsidR="00C37596">
              <w:rPr>
                <w:rFonts w:cs="Times New Roman"/>
                <w:bCs/>
                <w:iCs/>
                <w:szCs w:val="28"/>
                <w:lang w:val="fr-FR"/>
              </w:rPr>
              <w:t>1</w:t>
            </w:r>
          </w:p>
        </w:tc>
        <w:tc>
          <w:tcPr>
            <w:tcW w:w="1397" w:type="dxa"/>
          </w:tcPr>
          <w:p w14:paraId="2C0E91A8" w14:textId="645BA96F"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29</w:t>
            </w:r>
          </w:p>
        </w:tc>
        <w:tc>
          <w:tcPr>
            <w:tcW w:w="1064" w:type="dxa"/>
            <w:vAlign w:val="center"/>
          </w:tcPr>
          <w:p w14:paraId="45F6B6F1" w14:textId="387B0418" w:rsidR="00F5359D" w:rsidRPr="005213E4" w:rsidRDefault="00C37596" w:rsidP="00F5359D">
            <w:pPr>
              <w:spacing w:after="0" w:line="300" w:lineRule="auto"/>
              <w:jc w:val="center"/>
              <w:rPr>
                <w:rFonts w:cs="Times New Roman"/>
                <w:bCs/>
                <w:iCs/>
                <w:szCs w:val="28"/>
                <w:lang w:val="fr-FR"/>
              </w:rPr>
            </w:pPr>
            <w:r>
              <w:rPr>
                <w:rFonts w:cs="Times New Roman"/>
                <w:bCs/>
                <w:iCs/>
                <w:lang w:val="fr-FR"/>
              </w:rPr>
              <w:t>0</w:t>
            </w:r>
          </w:p>
        </w:tc>
        <w:tc>
          <w:tcPr>
            <w:tcW w:w="891" w:type="dxa"/>
            <w:vAlign w:val="center"/>
          </w:tcPr>
          <w:p w14:paraId="24D51E62" w14:textId="0B6AB22F"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0</w:t>
            </w:r>
          </w:p>
        </w:tc>
        <w:tc>
          <w:tcPr>
            <w:tcW w:w="1235" w:type="dxa"/>
          </w:tcPr>
          <w:p w14:paraId="1EFB5F7C" w14:textId="478FA2A8"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1</w:t>
            </w:r>
          </w:p>
        </w:tc>
        <w:tc>
          <w:tcPr>
            <w:tcW w:w="992" w:type="dxa"/>
          </w:tcPr>
          <w:p w14:paraId="2C8ACF45" w14:textId="77777777" w:rsidR="00F5359D" w:rsidRPr="005213E4" w:rsidRDefault="00F5359D" w:rsidP="00F5359D">
            <w:pPr>
              <w:spacing w:after="0" w:line="300" w:lineRule="auto"/>
              <w:jc w:val="center"/>
              <w:rPr>
                <w:rFonts w:cs="Times New Roman"/>
                <w:szCs w:val="28"/>
              </w:rPr>
            </w:pPr>
          </w:p>
        </w:tc>
      </w:tr>
      <w:tr w:rsidR="00F5359D" w:rsidRPr="005213E4" w14:paraId="1A5F3195" w14:textId="77777777" w:rsidTr="000A4490">
        <w:trPr>
          <w:trHeight w:val="340"/>
        </w:trPr>
        <w:tc>
          <w:tcPr>
            <w:tcW w:w="854" w:type="dxa"/>
          </w:tcPr>
          <w:p w14:paraId="47CAF59E" w14:textId="77777777" w:rsidR="00F5359D" w:rsidRPr="005213E4" w:rsidRDefault="00F5359D" w:rsidP="00F5359D">
            <w:pPr>
              <w:spacing w:after="0" w:line="300" w:lineRule="auto"/>
              <w:jc w:val="center"/>
              <w:rPr>
                <w:rFonts w:cs="Times New Roman"/>
                <w:szCs w:val="24"/>
              </w:rPr>
            </w:pPr>
            <w:r w:rsidRPr="005213E4">
              <w:rPr>
                <w:rFonts w:cs="Times New Roman"/>
                <w:szCs w:val="24"/>
              </w:rPr>
              <w:t>3</w:t>
            </w:r>
          </w:p>
        </w:tc>
        <w:tc>
          <w:tcPr>
            <w:tcW w:w="881" w:type="dxa"/>
            <w:vAlign w:val="center"/>
          </w:tcPr>
          <w:p w14:paraId="503D8F5B" w14:textId="7181C17C" w:rsidR="00F5359D" w:rsidRPr="005213E4" w:rsidRDefault="00F5359D" w:rsidP="00F5359D">
            <w:pPr>
              <w:spacing w:after="0" w:line="300" w:lineRule="auto"/>
              <w:jc w:val="center"/>
              <w:rPr>
                <w:rFonts w:cs="Times New Roman"/>
                <w:szCs w:val="28"/>
              </w:rPr>
            </w:pPr>
            <w:r>
              <w:rPr>
                <w:rFonts w:cs="Times New Roman"/>
                <w:szCs w:val="28"/>
              </w:rPr>
              <w:t>3</w:t>
            </w:r>
          </w:p>
        </w:tc>
        <w:tc>
          <w:tcPr>
            <w:tcW w:w="914" w:type="dxa"/>
            <w:vAlign w:val="center"/>
          </w:tcPr>
          <w:p w14:paraId="64B1718B" w14:textId="1277FF7C" w:rsidR="00F5359D" w:rsidRPr="005213E4" w:rsidRDefault="00F5359D" w:rsidP="00F5359D">
            <w:pPr>
              <w:spacing w:after="0" w:line="300" w:lineRule="auto"/>
              <w:jc w:val="center"/>
              <w:rPr>
                <w:rFonts w:cs="Times New Roman"/>
                <w:szCs w:val="28"/>
              </w:rPr>
            </w:pPr>
            <w:r>
              <w:rPr>
                <w:rFonts w:cs="Times New Roman"/>
                <w:bCs/>
                <w:iCs/>
                <w:szCs w:val="28"/>
                <w:lang w:val="fr-FR"/>
              </w:rPr>
              <w:t>8</w:t>
            </w:r>
            <w:r w:rsidR="00FC469E">
              <w:rPr>
                <w:rFonts w:cs="Times New Roman"/>
                <w:bCs/>
                <w:iCs/>
                <w:szCs w:val="28"/>
                <w:lang w:val="fr-FR"/>
              </w:rPr>
              <w:t>8</w:t>
            </w:r>
          </w:p>
        </w:tc>
        <w:tc>
          <w:tcPr>
            <w:tcW w:w="844" w:type="dxa"/>
            <w:vAlign w:val="center"/>
          </w:tcPr>
          <w:p w14:paraId="065DD963" w14:textId="46F28945" w:rsidR="00F5359D" w:rsidRPr="005213E4" w:rsidRDefault="00F5359D" w:rsidP="00F5359D">
            <w:pPr>
              <w:spacing w:after="0" w:line="300" w:lineRule="auto"/>
              <w:jc w:val="center"/>
              <w:rPr>
                <w:rFonts w:cs="Times New Roman"/>
                <w:bCs/>
                <w:iCs/>
                <w:szCs w:val="28"/>
                <w:lang w:val="fr-FR"/>
              </w:rPr>
            </w:pPr>
            <w:r>
              <w:rPr>
                <w:rFonts w:cs="Times New Roman"/>
                <w:bCs/>
                <w:iCs/>
                <w:szCs w:val="28"/>
                <w:lang w:val="fr-FR"/>
              </w:rPr>
              <w:t>4</w:t>
            </w:r>
            <w:r w:rsidR="00C37596">
              <w:rPr>
                <w:rFonts w:cs="Times New Roman"/>
                <w:bCs/>
                <w:iCs/>
                <w:szCs w:val="28"/>
                <w:lang w:val="fr-FR"/>
              </w:rPr>
              <w:t>3</w:t>
            </w:r>
          </w:p>
        </w:tc>
        <w:tc>
          <w:tcPr>
            <w:tcW w:w="1397" w:type="dxa"/>
          </w:tcPr>
          <w:p w14:paraId="5969500E" w14:textId="0B240AD8"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28</w:t>
            </w:r>
          </w:p>
        </w:tc>
        <w:tc>
          <w:tcPr>
            <w:tcW w:w="1064" w:type="dxa"/>
            <w:vAlign w:val="center"/>
          </w:tcPr>
          <w:p w14:paraId="3830FF8E" w14:textId="045BB29D" w:rsidR="00F5359D" w:rsidRPr="005213E4" w:rsidRDefault="00C37596" w:rsidP="00F5359D">
            <w:pPr>
              <w:spacing w:after="0" w:line="300" w:lineRule="auto"/>
              <w:jc w:val="center"/>
              <w:rPr>
                <w:rFonts w:cs="Times New Roman"/>
                <w:bCs/>
                <w:iCs/>
                <w:szCs w:val="28"/>
                <w:lang w:val="fr-FR"/>
              </w:rPr>
            </w:pPr>
            <w:r>
              <w:rPr>
                <w:rFonts w:cs="Times New Roman"/>
                <w:bCs/>
                <w:iCs/>
                <w:lang w:val="fr-FR"/>
              </w:rPr>
              <w:t>1</w:t>
            </w:r>
          </w:p>
        </w:tc>
        <w:tc>
          <w:tcPr>
            <w:tcW w:w="891" w:type="dxa"/>
            <w:vAlign w:val="center"/>
          </w:tcPr>
          <w:p w14:paraId="4AC8B597" w14:textId="17426089"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3</w:t>
            </w:r>
          </w:p>
        </w:tc>
        <w:tc>
          <w:tcPr>
            <w:tcW w:w="1235" w:type="dxa"/>
          </w:tcPr>
          <w:p w14:paraId="10EB34E1" w14:textId="32BBD9C8"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0</w:t>
            </w:r>
          </w:p>
        </w:tc>
        <w:tc>
          <w:tcPr>
            <w:tcW w:w="992" w:type="dxa"/>
          </w:tcPr>
          <w:p w14:paraId="2A58591B" w14:textId="77777777" w:rsidR="00F5359D" w:rsidRPr="005213E4" w:rsidRDefault="00F5359D" w:rsidP="00F5359D">
            <w:pPr>
              <w:spacing w:after="0" w:line="300" w:lineRule="auto"/>
              <w:jc w:val="center"/>
              <w:rPr>
                <w:rFonts w:cs="Times New Roman"/>
                <w:szCs w:val="28"/>
              </w:rPr>
            </w:pPr>
          </w:p>
        </w:tc>
      </w:tr>
      <w:tr w:rsidR="00F5359D" w:rsidRPr="005213E4" w14:paraId="26DFE776" w14:textId="77777777" w:rsidTr="000A4490">
        <w:trPr>
          <w:trHeight w:val="340"/>
        </w:trPr>
        <w:tc>
          <w:tcPr>
            <w:tcW w:w="854" w:type="dxa"/>
          </w:tcPr>
          <w:p w14:paraId="50FDF3A0" w14:textId="77777777" w:rsidR="00F5359D" w:rsidRPr="005213E4" w:rsidRDefault="00F5359D" w:rsidP="00F5359D">
            <w:pPr>
              <w:spacing w:after="0" w:line="300" w:lineRule="auto"/>
              <w:jc w:val="center"/>
              <w:rPr>
                <w:rFonts w:cs="Times New Roman"/>
                <w:szCs w:val="24"/>
              </w:rPr>
            </w:pPr>
            <w:r w:rsidRPr="005213E4">
              <w:rPr>
                <w:rFonts w:cs="Times New Roman"/>
                <w:szCs w:val="24"/>
              </w:rPr>
              <w:t>4</w:t>
            </w:r>
          </w:p>
        </w:tc>
        <w:tc>
          <w:tcPr>
            <w:tcW w:w="881" w:type="dxa"/>
            <w:vAlign w:val="center"/>
          </w:tcPr>
          <w:p w14:paraId="39781A71" w14:textId="0B00418F" w:rsidR="00F5359D" w:rsidRPr="005213E4" w:rsidRDefault="00F5359D" w:rsidP="00F5359D">
            <w:pPr>
              <w:spacing w:after="0" w:line="300" w:lineRule="auto"/>
              <w:jc w:val="center"/>
              <w:rPr>
                <w:rFonts w:cs="Times New Roman"/>
                <w:szCs w:val="28"/>
              </w:rPr>
            </w:pPr>
            <w:r>
              <w:rPr>
                <w:rFonts w:cs="Times New Roman"/>
                <w:szCs w:val="28"/>
              </w:rPr>
              <w:t>3</w:t>
            </w:r>
          </w:p>
        </w:tc>
        <w:tc>
          <w:tcPr>
            <w:tcW w:w="914" w:type="dxa"/>
            <w:vAlign w:val="center"/>
          </w:tcPr>
          <w:p w14:paraId="4F9B284F" w14:textId="2B457FFF" w:rsidR="00F5359D" w:rsidRPr="005213E4" w:rsidRDefault="00C37596" w:rsidP="00F5359D">
            <w:pPr>
              <w:spacing w:after="0" w:line="300" w:lineRule="auto"/>
              <w:jc w:val="center"/>
              <w:rPr>
                <w:rFonts w:cs="Times New Roman"/>
                <w:szCs w:val="28"/>
              </w:rPr>
            </w:pPr>
            <w:r>
              <w:rPr>
                <w:rFonts w:cs="Times New Roman"/>
                <w:szCs w:val="28"/>
              </w:rPr>
              <w:t>104</w:t>
            </w:r>
          </w:p>
        </w:tc>
        <w:tc>
          <w:tcPr>
            <w:tcW w:w="844" w:type="dxa"/>
            <w:vAlign w:val="center"/>
          </w:tcPr>
          <w:p w14:paraId="0E662E93" w14:textId="53935A1B"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44</w:t>
            </w:r>
          </w:p>
        </w:tc>
        <w:tc>
          <w:tcPr>
            <w:tcW w:w="1397" w:type="dxa"/>
          </w:tcPr>
          <w:p w14:paraId="01158902" w14:textId="5ADBC4BC"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35</w:t>
            </w:r>
          </w:p>
        </w:tc>
        <w:tc>
          <w:tcPr>
            <w:tcW w:w="1064" w:type="dxa"/>
            <w:vAlign w:val="center"/>
          </w:tcPr>
          <w:p w14:paraId="3235CFC5" w14:textId="4CDFD96C"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0</w:t>
            </w:r>
          </w:p>
        </w:tc>
        <w:tc>
          <w:tcPr>
            <w:tcW w:w="891" w:type="dxa"/>
            <w:vAlign w:val="center"/>
          </w:tcPr>
          <w:p w14:paraId="55707B54" w14:textId="687E28BB"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1</w:t>
            </w:r>
          </w:p>
        </w:tc>
        <w:tc>
          <w:tcPr>
            <w:tcW w:w="1235" w:type="dxa"/>
          </w:tcPr>
          <w:p w14:paraId="573824C9" w14:textId="41783A34"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4</w:t>
            </w:r>
          </w:p>
        </w:tc>
        <w:tc>
          <w:tcPr>
            <w:tcW w:w="992" w:type="dxa"/>
          </w:tcPr>
          <w:p w14:paraId="1FE81E52" w14:textId="77777777" w:rsidR="00F5359D" w:rsidRPr="005213E4" w:rsidRDefault="00F5359D" w:rsidP="00F5359D">
            <w:pPr>
              <w:spacing w:after="0" w:line="300" w:lineRule="auto"/>
              <w:jc w:val="center"/>
              <w:rPr>
                <w:rFonts w:cs="Times New Roman"/>
                <w:szCs w:val="28"/>
              </w:rPr>
            </w:pPr>
          </w:p>
        </w:tc>
      </w:tr>
      <w:tr w:rsidR="00F5359D" w:rsidRPr="005213E4" w14:paraId="3DDC32FF" w14:textId="77777777" w:rsidTr="00C37596">
        <w:trPr>
          <w:trHeight w:val="422"/>
        </w:trPr>
        <w:tc>
          <w:tcPr>
            <w:tcW w:w="854" w:type="dxa"/>
          </w:tcPr>
          <w:p w14:paraId="76BF7221" w14:textId="77777777" w:rsidR="00F5359D" w:rsidRPr="005213E4" w:rsidRDefault="00F5359D" w:rsidP="00F5359D">
            <w:pPr>
              <w:spacing w:after="0" w:line="300" w:lineRule="auto"/>
              <w:jc w:val="center"/>
              <w:rPr>
                <w:rFonts w:cs="Times New Roman"/>
                <w:szCs w:val="24"/>
              </w:rPr>
            </w:pPr>
            <w:r w:rsidRPr="005213E4">
              <w:rPr>
                <w:rFonts w:cs="Times New Roman"/>
                <w:szCs w:val="24"/>
              </w:rPr>
              <w:t>5</w:t>
            </w:r>
          </w:p>
        </w:tc>
        <w:tc>
          <w:tcPr>
            <w:tcW w:w="881" w:type="dxa"/>
            <w:vAlign w:val="center"/>
          </w:tcPr>
          <w:p w14:paraId="298A5B25" w14:textId="58B057BE" w:rsidR="00F5359D" w:rsidRPr="005213E4" w:rsidRDefault="00F5359D" w:rsidP="00F5359D">
            <w:pPr>
              <w:spacing w:after="0" w:line="300" w:lineRule="auto"/>
              <w:jc w:val="center"/>
              <w:rPr>
                <w:rFonts w:cs="Times New Roman"/>
                <w:szCs w:val="28"/>
              </w:rPr>
            </w:pPr>
            <w:r>
              <w:rPr>
                <w:rFonts w:cs="Times New Roman"/>
                <w:szCs w:val="28"/>
              </w:rPr>
              <w:t>3</w:t>
            </w:r>
          </w:p>
        </w:tc>
        <w:tc>
          <w:tcPr>
            <w:tcW w:w="914" w:type="dxa"/>
            <w:vAlign w:val="center"/>
          </w:tcPr>
          <w:p w14:paraId="3BD7575C" w14:textId="067ADF7B" w:rsidR="00F5359D" w:rsidRPr="005213E4" w:rsidRDefault="00C37596" w:rsidP="00F5359D">
            <w:pPr>
              <w:spacing w:after="0" w:line="300" w:lineRule="auto"/>
              <w:jc w:val="center"/>
              <w:rPr>
                <w:rFonts w:cs="Times New Roman"/>
                <w:szCs w:val="28"/>
              </w:rPr>
            </w:pPr>
            <w:r>
              <w:rPr>
                <w:rFonts w:cs="Times New Roman"/>
                <w:szCs w:val="28"/>
              </w:rPr>
              <w:t>82</w:t>
            </w:r>
          </w:p>
        </w:tc>
        <w:tc>
          <w:tcPr>
            <w:tcW w:w="844" w:type="dxa"/>
            <w:vAlign w:val="center"/>
          </w:tcPr>
          <w:p w14:paraId="4F3F31BF" w14:textId="0450001B" w:rsidR="00F5359D" w:rsidRPr="005213E4" w:rsidRDefault="00F5359D" w:rsidP="00F5359D">
            <w:pPr>
              <w:spacing w:after="0" w:line="300" w:lineRule="auto"/>
              <w:jc w:val="center"/>
              <w:rPr>
                <w:rFonts w:cs="Times New Roman"/>
                <w:bCs/>
                <w:iCs/>
                <w:szCs w:val="28"/>
                <w:lang w:val="fr-FR"/>
              </w:rPr>
            </w:pPr>
            <w:r>
              <w:rPr>
                <w:rFonts w:cs="Times New Roman"/>
                <w:bCs/>
                <w:iCs/>
                <w:szCs w:val="28"/>
                <w:lang w:val="fr-FR"/>
              </w:rPr>
              <w:t>4</w:t>
            </w:r>
            <w:r w:rsidR="00C37596">
              <w:rPr>
                <w:rFonts w:cs="Times New Roman"/>
                <w:bCs/>
                <w:iCs/>
                <w:szCs w:val="28"/>
                <w:lang w:val="fr-FR"/>
              </w:rPr>
              <w:t>1</w:t>
            </w:r>
          </w:p>
        </w:tc>
        <w:tc>
          <w:tcPr>
            <w:tcW w:w="1397" w:type="dxa"/>
          </w:tcPr>
          <w:p w14:paraId="4664579C" w14:textId="154985D1"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27</w:t>
            </w:r>
          </w:p>
        </w:tc>
        <w:tc>
          <w:tcPr>
            <w:tcW w:w="1064" w:type="dxa"/>
            <w:vAlign w:val="center"/>
          </w:tcPr>
          <w:p w14:paraId="1281D2BE" w14:textId="495B76E9"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0</w:t>
            </w:r>
          </w:p>
        </w:tc>
        <w:tc>
          <w:tcPr>
            <w:tcW w:w="891" w:type="dxa"/>
            <w:vAlign w:val="center"/>
          </w:tcPr>
          <w:p w14:paraId="197E790D" w14:textId="4AED7A48"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1</w:t>
            </w:r>
          </w:p>
        </w:tc>
        <w:tc>
          <w:tcPr>
            <w:tcW w:w="1235" w:type="dxa"/>
          </w:tcPr>
          <w:p w14:paraId="23F699C7" w14:textId="734069B4" w:rsidR="00F5359D" w:rsidRPr="005213E4" w:rsidRDefault="00C37596" w:rsidP="00F5359D">
            <w:pPr>
              <w:spacing w:after="0" w:line="300" w:lineRule="auto"/>
              <w:jc w:val="center"/>
              <w:rPr>
                <w:rFonts w:cs="Times New Roman"/>
                <w:bCs/>
                <w:iCs/>
                <w:szCs w:val="28"/>
                <w:lang w:val="fr-FR"/>
              </w:rPr>
            </w:pPr>
            <w:r>
              <w:rPr>
                <w:rFonts w:cs="Times New Roman"/>
                <w:bCs/>
                <w:iCs/>
                <w:szCs w:val="28"/>
                <w:lang w:val="fr-FR"/>
              </w:rPr>
              <w:t>2</w:t>
            </w:r>
          </w:p>
        </w:tc>
        <w:tc>
          <w:tcPr>
            <w:tcW w:w="992" w:type="dxa"/>
          </w:tcPr>
          <w:p w14:paraId="467627A8" w14:textId="77777777" w:rsidR="00F5359D" w:rsidRPr="005213E4" w:rsidRDefault="00F5359D" w:rsidP="00F5359D">
            <w:pPr>
              <w:spacing w:after="0" w:line="300" w:lineRule="auto"/>
              <w:jc w:val="center"/>
              <w:rPr>
                <w:rFonts w:cs="Times New Roman"/>
                <w:szCs w:val="28"/>
              </w:rPr>
            </w:pPr>
            <w:r w:rsidRPr="005213E4">
              <w:rPr>
                <w:rFonts w:cs="Times New Roman"/>
                <w:szCs w:val="28"/>
              </w:rPr>
              <w:t>1</w:t>
            </w:r>
          </w:p>
        </w:tc>
      </w:tr>
      <w:tr w:rsidR="005213E4" w:rsidRPr="005213E4" w14:paraId="0BCC437F" w14:textId="77777777" w:rsidTr="000A4490">
        <w:trPr>
          <w:trHeight w:val="98"/>
        </w:trPr>
        <w:tc>
          <w:tcPr>
            <w:tcW w:w="854" w:type="dxa"/>
          </w:tcPr>
          <w:p w14:paraId="439D27BE" w14:textId="77777777" w:rsidR="00BE3B67" w:rsidRPr="005213E4" w:rsidRDefault="00BE3B67" w:rsidP="000A4490">
            <w:pPr>
              <w:spacing w:after="0" w:line="300" w:lineRule="auto"/>
              <w:jc w:val="center"/>
              <w:rPr>
                <w:rFonts w:cs="Times New Roman"/>
                <w:b/>
                <w:bCs/>
                <w:szCs w:val="24"/>
              </w:rPr>
            </w:pPr>
            <w:r w:rsidRPr="005213E4">
              <w:rPr>
                <w:rFonts w:cs="Times New Roman"/>
                <w:b/>
                <w:bCs/>
                <w:szCs w:val="24"/>
              </w:rPr>
              <w:t>Cộng</w:t>
            </w:r>
          </w:p>
        </w:tc>
        <w:tc>
          <w:tcPr>
            <w:tcW w:w="881" w:type="dxa"/>
            <w:vAlign w:val="center"/>
          </w:tcPr>
          <w:p w14:paraId="7F0A8C52" w14:textId="16122EE2" w:rsidR="00BE3B67" w:rsidRPr="005213E4" w:rsidRDefault="00F5359D" w:rsidP="000A4490">
            <w:pPr>
              <w:spacing w:after="0" w:line="300" w:lineRule="auto"/>
              <w:jc w:val="center"/>
              <w:rPr>
                <w:rFonts w:cs="Times New Roman"/>
                <w:b/>
                <w:bCs/>
                <w:szCs w:val="28"/>
              </w:rPr>
            </w:pPr>
            <w:r>
              <w:rPr>
                <w:rFonts w:cs="Times New Roman"/>
                <w:b/>
                <w:bCs/>
                <w:szCs w:val="28"/>
              </w:rPr>
              <w:t>15</w:t>
            </w:r>
          </w:p>
        </w:tc>
        <w:tc>
          <w:tcPr>
            <w:tcW w:w="914" w:type="dxa"/>
            <w:vAlign w:val="center"/>
          </w:tcPr>
          <w:p w14:paraId="52B61FFF" w14:textId="711B9732" w:rsidR="00BE3B67" w:rsidRPr="005213E4" w:rsidRDefault="00F5359D" w:rsidP="000A4490">
            <w:pPr>
              <w:spacing w:after="0" w:line="300" w:lineRule="auto"/>
              <w:jc w:val="center"/>
              <w:rPr>
                <w:rFonts w:cs="Times New Roman"/>
                <w:b/>
                <w:bCs/>
                <w:szCs w:val="28"/>
              </w:rPr>
            </w:pPr>
            <w:r>
              <w:rPr>
                <w:rFonts w:cs="Times New Roman"/>
                <w:b/>
                <w:bCs/>
                <w:szCs w:val="28"/>
              </w:rPr>
              <w:t>44</w:t>
            </w:r>
            <w:r w:rsidR="00FC469E">
              <w:rPr>
                <w:rFonts w:cs="Times New Roman"/>
                <w:b/>
                <w:bCs/>
                <w:szCs w:val="28"/>
              </w:rPr>
              <w:t>6</w:t>
            </w:r>
          </w:p>
        </w:tc>
        <w:tc>
          <w:tcPr>
            <w:tcW w:w="844" w:type="dxa"/>
            <w:vAlign w:val="center"/>
          </w:tcPr>
          <w:p w14:paraId="2FF65D5E" w14:textId="5DB09833" w:rsidR="00BE3B67" w:rsidRPr="005213E4" w:rsidRDefault="00F5359D" w:rsidP="000A4490">
            <w:pPr>
              <w:spacing w:after="0" w:line="300" w:lineRule="auto"/>
              <w:jc w:val="center"/>
              <w:rPr>
                <w:rFonts w:cs="Times New Roman"/>
                <w:b/>
                <w:bCs/>
                <w:iCs/>
                <w:szCs w:val="28"/>
                <w:lang w:val="fr-FR"/>
              </w:rPr>
            </w:pPr>
            <w:r>
              <w:rPr>
                <w:rFonts w:cs="Times New Roman"/>
                <w:b/>
                <w:bCs/>
                <w:iCs/>
                <w:szCs w:val="28"/>
                <w:lang w:val="fr-FR"/>
              </w:rPr>
              <w:t>21</w:t>
            </w:r>
            <w:r w:rsidR="00C37596">
              <w:rPr>
                <w:rFonts w:cs="Times New Roman"/>
                <w:b/>
                <w:bCs/>
                <w:iCs/>
                <w:szCs w:val="28"/>
                <w:lang w:val="fr-FR"/>
              </w:rPr>
              <w:t>5</w:t>
            </w:r>
          </w:p>
        </w:tc>
        <w:tc>
          <w:tcPr>
            <w:tcW w:w="1397" w:type="dxa"/>
          </w:tcPr>
          <w:p w14:paraId="1968AFEC" w14:textId="77777777" w:rsidR="00BE3B67" w:rsidRPr="005213E4" w:rsidRDefault="00BE3B67" w:rsidP="000A4490">
            <w:pPr>
              <w:spacing w:after="0" w:line="300" w:lineRule="auto"/>
              <w:jc w:val="center"/>
              <w:rPr>
                <w:rFonts w:cs="Times New Roman"/>
                <w:b/>
                <w:bCs/>
                <w:iCs/>
                <w:szCs w:val="28"/>
                <w:lang w:val="fr-FR"/>
              </w:rPr>
            </w:pPr>
            <w:r w:rsidRPr="005213E4">
              <w:rPr>
                <w:rFonts w:cs="Times New Roman"/>
                <w:b/>
                <w:bCs/>
                <w:iCs/>
                <w:szCs w:val="28"/>
                <w:lang w:val="fr-FR"/>
              </w:rPr>
              <w:t>35</w:t>
            </w:r>
          </w:p>
        </w:tc>
        <w:tc>
          <w:tcPr>
            <w:tcW w:w="1064" w:type="dxa"/>
            <w:vAlign w:val="center"/>
          </w:tcPr>
          <w:p w14:paraId="6031C33B" w14:textId="77777777" w:rsidR="00BE3B67" w:rsidRPr="005213E4" w:rsidRDefault="00BE3B67" w:rsidP="000A4490">
            <w:pPr>
              <w:spacing w:after="0" w:line="300" w:lineRule="auto"/>
              <w:jc w:val="center"/>
              <w:rPr>
                <w:rFonts w:cs="Times New Roman"/>
                <w:b/>
                <w:bCs/>
                <w:iCs/>
                <w:szCs w:val="28"/>
                <w:lang w:val="fr-FR"/>
              </w:rPr>
            </w:pPr>
            <w:r w:rsidRPr="005213E4">
              <w:rPr>
                <w:rFonts w:cs="Times New Roman"/>
                <w:b/>
                <w:bCs/>
                <w:iCs/>
                <w:lang w:val="fr-FR"/>
              </w:rPr>
              <w:t>5</w:t>
            </w:r>
          </w:p>
        </w:tc>
        <w:tc>
          <w:tcPr>
            <w:tcW w:w="891" w:type="dxa"/>
            <w:vAlign w:val="center"/>
          </w:tcPr>
          <w:p w14:paraId="701B87BF" w14:textId="44B6548D" w:rsidR="00BE3B67" w:rsidRPr="005213E4" w:rsidRDefault="00C37596" w:rsidP="000A4490">
            <w:pPr>
              <w:spacing w:after="0" w:line="300" w:lineRule="auto"/>
              <w:jc w:val="center"/>
              <w:rPr>
                <w:rFonts w:cs="Times New Roman"/>
                <w:b/>
                <w:bCs/>
                <w:iCs/>
                <w:szCs w:val="28"/>
                <w:lang w:val="fr-FR"/>
              </w:rPr>
            </w:pPr>
            <w:r>
              <w:rPr>
                <w:rFonts w:cs="Times New Roman"/>
                <w:b/>
                <w:bCs/>
                <w:iCs/>
                <w:szCs w:val="28"/>
                <w:lang w:val="fr-FR"/>
              </w:rPr>
              <w:t>8</w:t>
            </w:r>
          </w:p>
        </w:tc>
        <w:tc>
          <w:tcPr>
            <w:tcW w:w="1235" w:type="dxa"/>
          </w:tcPr>
          <w:p w14:paraId="6B339801" w14:textId="21126807" w:rsidR="00BE3B67" w:rsidRPr="005213E4" w:rsidRDefault="00C37596" w:rsidP="000A4490">
            <w:pPr>
              <w:spacing w:after="0" w:line="300" w:lineRule="auto"/>
              <w:jc w:val="center"/>
              <w:rPr>
                <w:rFonts w:cs="Times New Roman"/>
                <w:b/>
                <w:bCs/>
                <w:iCs/>
                <w:szCs w:val="28"/>
                <w:lang w:val="fr-FR"/>
              </w:rPr>
            </w:pPr>
            <w:r>
              <w:rPr>
                <w:rFonts w:cs="Times New Roman"/>
                <w:b/>
                <w:bCs/>
                <w:iCs/>
                <w:szCs w:val="28"/>
                <w:lang w:val="fr-FR"/>
              </w:rPr>
              <w:t>10</w:t>
            </w:r>
          </w:p>
        </w:tc>
        <w:tc>
          <w:tcPr>
            <w:tcW w:w="992" w:type="dxa"/>
          </w:tcPr>
          <w:p w14:paraId="355B54AD" w14:textId="77777777" w:rsidR="00BE3B67" w:rsidRPr="005213E4" w:rsidRDefault="00BE3B67" w:rsidP="000A4490">
            <w:pPr>
              <w:spacing w:after="0" w:line="300" w:lineRule="auto"/>
              <w:jc w:val="center"/>
              <w:rPr>
                <w:rFonts w:cs="Times New Roman"/>
                <w:b/>
                <w:bCs/>
                <w:szCs w:val="28"/>
              </w:rPr>
            </w:pPr>
            <w:r w:rsidRPr="005213E4">
              <w:rPr>
                <w:rFonts w:cs="Times New Roman"/>
                <w:b/>
                <w:bCs/>
                <w:szCs w:val="28"/>
              </w:rPr>
              <w:t>1</w:t>
            </w:r>
          </w:p>
        </w:tc>
      </w:tr>
    </w:tbl>
    <w:p w14:paraId="1F9F7058" w14:textId="73FFA302" w:rsidR="003E06B7" w:rsidRPr="005213E4" w:rsidRDefault="001605C9" w:rsidP="00A513AE">
      <w:pPr>
        <w:spacing w:before="120" w:after="120" w:line="288" w:lineRule="auto"/>
        <w:ind w:firstLine="720"/>
        <w:jc w:val="both"/>
        <w:rPr>
          <w:rFonts w:cs="Times New Roman"/>
          <w:b/>
          <w:bCs/>
          <w:sz w:val="28"/>
          <w:szCs w:val="28"/>
        </w:rPr>
      </w:pPr>
      <w:r w:rsidRPr="005213E4">
        <w:rPr>
          <w:rFonts w:cs="Times New Roman"/>
          <w:b/>
          <w:bCs/>
          <w:sz w:val="28"/>
          <w:szCs w:val="28"/>
        </w:rPr>
        <w:t>2.2.  Kết quả giáo dục của nhà trường năm học 2024-2025</w:t>
      </w:r>
    </w:p>
    <w:tbl>
      <w:tblPr>
        <w:tblW w:w="9209" w:type="dxa"/>
        <w:tblLook w:val="04A0" w:firstRow="1" w:lastRow="0" w:firstColumn="1" w:lastColumn="0" w:noHBand="0" w:noVBand="1"/>
      </w:tblPr>
      <w:tblGrid>
        <w:gridCol w:w="596"/>
        <w:gridCol w:w="2801"/>
        <w:gridCol w:w="993"/>
        <w:gridCol w:w="992"/>
        <w:gridCol w:w="992"/>
        <w:gridCol w:w="1134"/>
        <w:gridCol w:w="851"/>
        <w:gridCol w:w="850"/>
      </w:tblGrid>
      <w:tr w:rsidR="005213E4" w:rsidRPr="005213E4" w14:paraId="3BD207E7" w14:textId="77777777" w:rsidTr="00C509F5">
        <w:trPr>
          <w:trHeight w:val="312"/>
        </w:trPr>
        <w:tc>
          <w:tcPr>
            <w:tcW w:w="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F50133" w14:textId="77777777" w:rsidR="00C509F5" w:rsidRPr="005213E4" w:rsidRDefault="00C509F5" w:rsidP="00C509F5">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STT</w:t>
            </w:r>
          </w:p>
        </w:tc>
        <w:tc>
          <w:tcPr>
            <w:tcW w:w="28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3BE28F" w14:textId="77777777" w:rsidR="00C509F5" w:rsidRPr="005213E4" w:rsidRDefault="00C509F5" w:rsidP="00C509F5">
            <w:pPr>
              <w:spacing w:after="0" w:line="240" w:lineRule="auto"/>
              <w:jc w:val="center"/>
              <w:rPr>
                <w:rFonts w:eastAsia="Times New Roman" w:cs="Times New Roman"/>
                <w:b/>
                <w:bCs/>
                <w:kern w:val="0"/>
                <w:szCs w:val="24"/>
                <w14:ligatures w14:val="none"/>
              </w:rPr>
            </w:pPr>
            <w:r w:rsidRPr="005213E4">
              <w:rPr>
                <w:rFonts w:eastAsia="Times New Roman" w:cs="Times New Roman"/>
                <w:b/>
                <w:bCs/>
                <w:kern w:val="0"/>
                <w:szCs w:val="24"/>
                <w14:ligatures w14:val="none"/>
              </w:rPr>
              <w:t>Nội dung</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6F6A67" w14:textId="77777777" w:rsidR="00C509F5" w:rsidRPr="005213E4" w:rsidRDefault="00C509F5" w:rsidP="00C509F5">
            <w:pPr>
              <w:spacing w:after="0" w:line="240" w:lineRule="auto"/>
              <w:jc w:val="center"/>
              <w:rPr>
                <w:rFonts w:eastAsia="Times New Roman" w:cs="Times New Roman"/>
                <w:b/>
                <w:bCs/>
                <w:kern w:val="0"/>
                <w:szCs w:val="24"/>
                <w14:ligatures w14:val="none"/>
              </w:rPr>
            </w:pPr>
            <w:r w:rsidRPr="005213E4">
              <w:rPr>
                <w:rFonts w:eastAsia="Times New Roman" w:cs="Times New Roman"/>
                <w:b/>
                <w:bCs/>
                <w:kern w:val="0"/>
                <w:szCs w:val="24"/>
                <w14:ligatures w14:val="none"/>
              </w:rPr>
              <w:t xml:space="preserve"> Tổng số </w:t>
            </w:r>
          </w:p>
        </w:tc>
        <w:tc>
          <w:tcPr>
            <w:tcW w:w="4819" w:type="dxa"/>
            <w:gridSpan w:val="5"/>
            <w:tcBorders>
              <w:top w:val="single" w:sz="4" w:space="0" w:color="auto"/>
              <w:left w:val="nil"/>
              <w:bottom w:val="single" w:sz="4" w:space="0" w:color="auto"/>
              <w:right w:val="single" w:sz="4" w:space="0" w:color="auto"/>
            </w:tcBorders>
            <w:shd w:val="clear" w:color="000000" w:fill="FFFFFF"/>
            <w:vAlign w:val="center"/>
            <w:hideMark/>
          </w:tcPr>
          <w:p w14:paraId="1751E52F" w14:textId="77777777" w:rsidR="00C509F5" w:rsidRPr="005213E4" w:rsidRDefault="00C509F5" w:rsidP="00C509F5">
            <w:pPr>
              <w:spacing w:after="0" w:line="240" w:lineRule="auto"/>
              <w:jc w:val="center"/>
              <w:rPr>
                <w:rFonts w:eastAsia="Times New Roman" w:cs="Times New Roman"/>
                <w:b/>
                <w:bCs/>
                <w:kern w:val="0"/>
                <w:szCs w:val="24"/>
                <w14:ligatures w14:val="none"/>
              </w:rPr>
            </w:pPr>
            <w:r w:rsidRPr="005213E4">
              <w:rPr>
                <w:rFonts w:eastAsia="Times New Roman" w:cs="Times New Roman"/>
                <w:b/>
                <w:bCs/>
                <w:kern w:val="0"/>
                <w:szCs w:val="24"/>
                <w14:ligatures w14:val="none"/>
              </w:rPr>
              <w:t xml:space="preserve"> Chia ra theo khối lớp </w:t>
            </w:r>
          </w:p>
        </w:tc>
      </w:tr>
      <w:tr w:rsidR="005213E4" w:rsidRPr="005213E4" w14:paraId="46426ED0" w14:textId="77777777" w:rsidTr="00C509F5">
        <w:trPr>
          <w:trHeight w:val="36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0385FBDE" w14:textId="77777777" w:rsidR="00C509F5" w:rsidRPr="005213E4" w:rsidRDefault="00C509F5" w:rsidP="00C509F5">
            <w:pPr>
              <w:spacing w:after="0" w:line="240" w:lineRule="auto"/>
              <w:rPr>
                <w:rFonts w:eastAsia="Times New Roman" w:cs="Times New Roman"/>
                <w:b/>
                <w:bCs/>
                <w:kern w:val="0"/>
                <w:sz w:val="20"/>
                <w:szCs w:val="20"/>
                <w14:ligatures w14:val="none"/>
              </w:rPr>
            </w:pPr>
          </w:p>
        </w:tc>
        <w:tc>
          <w:tcPr>
            <w:tcW w:w="2801" w:type="dxa"/>
            <w:vMerge/>
            <w:tcBorders>
              <w:top w:val="single" w:sz="4" w:space="0" w:color="auto"/>
              <w:left w:val="single" w:sz="4" w:space="0" w:color="auto"/>
              <w:bottom w:val="single" w:sz="4" w:space="0" w:color="auto"/>
              <w:right w:val="single" w:sz="4" w:space="0" w:color="auto"/>
            </w:tcBorders>
            <w:vAlign w:val="center"/>
            <w:hideMark/>
          </w:tcPr>
          <w:p w14:paraId="461C2A0C" w14:textId="77777777" w:rsidR="00C509F5" w:rsidRPr="005213E4" w:rsidRDefault="00C509F5" w:rsidP="00C509F5">
            <w:pPr>
              <w:spacing w:after="0" w:line="240" w:lineRule="auto"/>
              <w:rPr>
                <w:rFonts w:eastAsia="Times New Roman" w:cs="Times New Roman"/>
                <w:b/>
                <w:bCs/>
                <w:kern w:val="0"/>
                <w:szCs w:val="24"/>
                <w14:ligatures w14:val="none"/>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185E341" w14:textId="77777777" w:rsidR="00C509F5" w:rsidRPr="005213E4" w:rsidRDefault="00C509F5" w:rsidP="00C509F5">
            <w:pPr>
              <w:spacing w:after="0" w:line="240" w:lineRule="auto"/>
              <w:rPr>
                <w:rFonts w:eastAsia="Times New Roman" w:cs="Times New Roman"/>
                <w:b/>
                <w:bCs/>
                <w:kern w:val="0"/>
                <w:szCs w:val="24"/>
                <w14:ligatures w14:val="none"/>
              </w:rPr>
            </w:pPr>
          </w:p>
        </w:tc>
        <w:tc>
          <w:tcPr>
            <w:tcW w:w="992" w:type="dxa"/>
            <w:tcBorders>
              <w:top w:val="nil"/>
              <w:left w:val="nil"/>
              <w:bottom w:val="single" w:sz="4" w:space="0" w:color="auto"/>
              <w:right w:val="single" w:sz="4" w:space="0" w:color="auto"/>
            </w:tcBorders>
            <w:shd w:val="clear" w:color="000000" w:fill="FFFFFF"/>
            <w:vAlign w:val="center"/>
            <w:hideMark/>
          </w:tcPr>
          <w:p w14:paraId="486C06BC" w14:textId="77777777" w:rsidR="00C509F5" w:rsidRPr="005213E4" w:rsidRDefault="00C509F5" w:rsidP="00C509F5">
            <w:pPr>
              <w:spacing w:after="0" w:line="240" w:lineRule="auto"/>
              <w:jc w:val="center"/>
              <w:rPr>
                <w:rFonts w:eastAsia="Times New Roman" w:cs="Times New Roman"/>
                <w:kern w:val="0"/>
                <w:szCs w:val="24"/>
                <w14:ligatures w14:val="none"/>
              </w:rPr>
            </w:pPr>
            <w:r w:rsidRPr="005213E4">
              <w:rPr>
                <w:rFonts w:eastAsia="Times New Roman" w:cs="Times New Roman"/>
                <w:kern w:val="0"/>
                <w:szCs w:val="24"/>
                <w14:ligatures w14:val="none"/>
              </w:rPr>
              <w:t xml:space="preserve"> Lớp 1 </w:t>
            </w:r>
          </w:p>
        </w:tc>
        <w:tc>
          <w:tcPr>
            <w:tcW w:w="992" w:type="dxa"/>
            <w:tcBorders>
              <w:top w:val="nil"/>
              <w:left w:val="nil"/>
              <w:bottom w:val="single" w:sz="4" w:space="0" w:color="auto"/>
              <w:right w:val="single" w:sz="4" w:space="0" w:color="auto"/>
            </w:tcBorders>
            <w:shd w:val="clear" w:color="000000" w:fill="FFFFFF"/>
            <w:vAlign w:val="center"/>
            <w:hideMark/>
          </w:tcPr>
          <w:p w14:paraId="734B3721" w14:textId="77777777" w:rsidR="00C509F5" w:rsidRPr="005213E4" w:rsidRDefault="00C509F5" w:rsidP="00C509F5">
            <w:pPr>
              <w:spacing w:after="0" w:line="240" w:lineRule="auto"/>
              <w:jc w:val="center"/>
              <w:rPr>
                <w:rFonts w:eastAsia="Times New Roman" w:cs="Times New Roman"/>
                <w:kern w:val="0"/>
                <w:szCs w:val="24"/>
                <w14:ligatures w14:val="none"/>
              </w:rPr>
            </w:pPr>
            <w:r w:rsidRPr="005213E4">
              <w:rPr>
                <w:rFonts w:eastAsia="Times New Roman" w:cs="Times New Roman"/>
                <w:kern w:val="0"/>
                <w:szCs w:val="24"/>
                <w14:ligatures w14:val="none"/>
              </w:rPr>
              <w:t xml:space="preserve"> Lớp 2 </w:t>
            </w:r>
          </w:p>
        </w:tc>
        <w:tc>
          <w:tcPr>
            <w:tcW w:w="1134" w:type="dxa"/>
            <w:tcBorders>
              <w:top w:val="nil"/>
              <w:left w:val="nil"/>
              <w:bottom w:val="single" w:sz="4" w:space="0" w:color="auto"/>
              <w:right w:val="single" w:sz="4" w:space="0" w:color="auto"/>
            </w:tcBorders>
            <w:shd w:val="clear" w:color="000000" w:fill="FFFFFF"/>
            <w:vAlign w:val="center"/>
            <w:hideMark/>
          </w:tcPr>
          <w:p w14:paraId="278EEF37" w14:textId="77777777" w:rsidR="00C509F5" w:rsidRPr="005213E4" w:rsidRDefault="00C509F5" w:rsidP="00C509F5">
            <w:pPr>
              <w:spacing w:after="0" w:line="240" w:lineRule="auto"/>
              <w:jc w:val="center"/>
              <w:rPr>
                <w:rFonts w:eastAsia="Times New Roman" w:cs="Times New Roman"/>
                <w:kern w:val="0"/>
                <w:szCs w:val="24"/>
                <w14:ligatures w14:val="none"/>
              </w:rPr>
            </w:pPr>
            <w:r w:rsidRPr="005213E4">
              <w:rPr>
                <w:rFonts w:eastAsia="Times New Roman" w:cs="Times New Roman"/>
                <w:kern w:val="0"/>
                <w:szCs w:val="24"/>
                <w14:ligatures w14:val="none"/>
              </w:rPr>
              <w:t xml:space="preserve"> Lớp 3 </w:t>
            </w:r>
          </w:p>
        </w:tc>
        <w:tc>
          <w:tcPr>
            <w:tcW w:w="851" w:type="dxa"/>
            <w:tcBorders>
              <w:top w:val="nil"/>
              <w:left w:val="nil"/>
              <w:bottom w:val="single" w:sz="4" w:space="0" w:color="auto"/>
              <w:right w:val="single" w:sz="4" w:space="0" w:color="auto"/>
            </w:tcBorders>
            <w:shd w:val="clear" w:color="000000" w:fill="FFFFFF"/>
            <w:vAlign w:val="center"/>
            <w:hideMark/>
          </w:tcPr>
          <w:p w14:paraId="317BDF22" w14:textId="77777777" w:rsidR="00C509F5" w:rsidRPr="005213E4" w:rsidRDefault="00C509F5" w:rsidP="00C509F5">
            <w:pPr>
              <w:spacing w:after="0" w:line="240" w:lineRule="auto"/>
              <w:jc w:val="center"/>
              <w:rPr>
                <w:rFonts w:eastAsia="Times New Roman" w:cs="Times New Roman"/>
                <w:kern w:val="0"/>
                <w:szCs w:val="24"/>
                <w14:ligatures w14:val="none"/>
              </w:rPr>
            </w:pPr>
            <w:r w:rsidRPr="005213E4">
              <w:rPr>
                <w:rFonts w:eastAsia="Times New Roman" w:cs="Times New Roman"/>
                <w:kern w:val="0"/>
                <w:szCs w:val="24"/>
                <w14:ligatures w14:val="none"/>
              </w:rPr>
              <w:t xml:space="preserve"> Lớp 4 </w:t>
            </w:r>
          </w:p>
        </w:tc>
        <w:tc>
          <w:tcPr>
            <w:tcW w:w="850" w:type="dxa"/>
            <w:tcBorders>
              <w:top w:val="nil"/>
              <w:left w:val="nil"/>
              <w:bottom w:val="single" w:sz="4" w:space="0" w:color="auto"/>
              <w:right w:val="single" w:sz="4" w:space="0" w:color="auto"/>
            </w:tcBorders>
            <w:shd w:val="clear" w:color="000000" w:fill="FFFFFF"/>
            <w:vAlign w:val="center"/>
            <w:hideMark/>
          </w:tcPr>
          <w:p w14:paraId="782BE022" w14:textId="77777777" w:rsidR="00C509F5" w:rsidRPr="005213E4" w:rsidRDefault="00C509F5" w:rsidP="00C509F5">
            <w:pPr>
              <w:spacing w:after="0" w:line="240" w:lineRule="auto"/>
              <w:jc w:val="center"/>
              <w:rPr>
                <w:rFonts w:eastAsia="Times New Roman" w:cs="Times New Roman"/>
                <w:kern w:val="0"/>
                <w:szCs w:val="24"/>
                <w14:ligatures w14:val="none"/>
              </w:rPr>
            </w:pPr>
            <w:r w:rsidRPr="005213E4">
              <w:rPr>
                <w:rFonts w:eastAsia="Times New Roman" w:cs="Times New Roman"/>
                <w:kern w:val="0"/>
                <w:szCs w:val="24"/>
                <w14:ligatures w14:val="none"/>
              </w:rPr>
              <w:t xml:space="preserve"> Lớp 5 </w:t>
            </w:r>
          </w:p>
        </w:tc>
      </w:tr>
      <w:tr w:rsidR="00687ED2" w:rsidRPr="005213E4" w14:paraId="0D809203"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DA20224"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I</w:t>
            </w:r>
          </w:p>
        </w:tc>
        <w:tc>
          <w:tcPr>
            <w:tcW w:w="2801" w:type="dxa"/>
            <w:tcBorders>
              <w:top w:val="nil"/>
              <w:left w:val="nil"/>
              <w:bottom w:val="single" w:sz="4" w:space="0" w:color="auto"/>
              <w:right w:val="single" w:sz="4" w:space="0" w:color="auto"/>
            </w:tcBorders>
            <w:shd w:val="clear" w:color="000000" w:fill="FFFFFF"/>
            <w:vAlign w:val="center"/>
            <w:hideMark/>
          </w:tcPr>
          <w:p w14:paraId="4B392473" w14:textId="77777777" w:rsidR="00687ED2" w:rsidRPr="005213E4" w:rsidRDefault="00687ED2" w:rsidP="00687ED2">
            <w:pPr>
              <w:spacing w:after="0" w:line="240" w:lineRule="auto"/>
              <w:rPr>
                <w:rFonts w:eastAsia="Times New Roman" w:cs="Times New Roman"/>
                <w:b/>
                <w:bCs/>
                <w:kern w:val="0"/>
                <w:szCs w:val="24"/>
                <w14:ligatures w14:val="none"/>
              </w:rPr>
            </w:pPr>
            <w:r w:rsidRPr="005213E4">
              <w:rPr>
                <w:rFonts w:eastAsia="Times New Roman" w:cs="Times New Roman"/>
                <w:b/>
                <w:bCs/>
                <w:kern w:val="0"/>
                <w:szCs w:val="24"/>
                <w14:ligatures w14:val="none"/>
              </w:rPr>
              <w:t>Tổng số học sinh</w:t>
            </w:r>
          </w:p>
        </w:tc>
        <w:tc>
          <w:tcPr>
            <w:tcW w:w="993" w:type="dxa"/>
            <w:tcBorders>
              <w:top w:val="nil"/>
              <w:left w:val="nil"/>
              <w:bottom w:val="single" w:sz="4" w:space="0" w:color="auto"/>
              <w:right w:val="single" w:sz="4" w:space="0" w:color="auto"/>
            </w:tcBorders>
            <w:shd w:val="clear" w:color="000000" w:fill="FFFFFF"/>
            <w:vAlign w:val="center"/>
            <w:hideMark/>
          </w:tcPr>
          <w:p w14:paraId="6A3835E7" w14:textId="4D355E22"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0978CEDD" w14:textId="4E4FBEA5"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7AA4B5FE" w14:textId="2AE6EF6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1BE6DCF1" w14:textId="416C0572"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02B6D336" w14:textId="40EB3886"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3AD160EF" w14:textId="42EAE88F"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82</w:t>
            </w:r>
          </w:p>
        </w:tc>
      </w:tr>
      <w:tr w:rsidR="00687ED2" w:rsidRPr="005213E4" w14:paraId="5BDD2469"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86E37C3"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II</w:t>
            </w:r>
          </w:p>
        </w:tc>
        <w:tc>
          <w:tcPr>
            <w:tcW w:w="2801" w:type="dxa"/>
            <w:tcBorders>
              <w:top w:val="nil"/>
              <w:left w:val="nil"/>
              <w:bottom w:val="single" w:sz="4" w:space="0" w:color="auto"/>
              <w:right w:val="single" w:sz="4" w:space="0" w:color="auto"/>
            </w:tcBorders>
            <w:shd w:val="clear" w:color="000000" w:fill="FFFFFF"/>
            <w:vAlign w:val="center"/>
            <w:hideMark/>
          </w:tcPr>
          <w:p w14:paraId="575DEFEE" w14:textId="77777777" w:rsidR="00687ED2" w:rsidRPr="005213E4" w:rsidRDefault="00687ED2" w:rsidP="00687ED2">
            <w:pPr>
              <w:spacing w:after="0" w:line="240" w:lineRule="auto"/>
              <w:rPr>
                <w:rFonts w:eastAsia="Times New Roman" w:cs="Times New Roman"/>
                <w:b/>
                <w:bCs/>
                <w:kern w:val="0"/>
                <w:szCs w:val="24"/>
                <w14:ligatures w14:val="none"/>
              </w:rPr>
            </w:pPr>
            <w:r w:rsidRPr="005213E4">
              <w:rPr>
                <w:rFonts w:eastAsia="Times New Roman" w:cs="Times New Roman"/>
                <w:b/>
                <w:bCs/>
                <w:kern w:val="0"/>
                <w:szCs w:val="24"/>
                <w14:ligatures w14:val="none"/>
              </w:rPr>
              <w:t>Số học sinh học 2 buổi/ngày</w:t>
            </w:r>
          </w:p>
        </w:tc>
        <w:tc>
          <w:tcPr>
            <w:tcW w:w="993" w:type="dxa"/>
            <w:tcBorders>
              <w:top w:val="nil"/>
              <w:left w:val="nil"/>
              <w:bottom w:val="single" w:sz="4" w:space="0" w:color="auto"/>
              <w:right w:val="single" w:sz="4" w:space="0" w:color="auto"/>
            </w:tcBorders>
            <w:shd w:val="clear" w:color="000000" w:fill="FFFFFF"/>
            <w:vAlign w:val="center"/>
            <w:hideMark/>
          </w:tcPr>
          <w:p w14:paraId="49CA713A" w14:textId="40B82E26"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766689E5" w14:textId="7AA7E433"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56C50F80" w14:textId="607F602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60F07E56" w14:textId="3240B17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052B851C" w14:textId="58C14244"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719E2ACE" w14:textId="7C5E788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82</w:t>
            </w:r>
          </w:p>
        </w:tc>
      </w:tr>
      <w:tr w:rsidR="00687ED2" w:rsidRPr="005213E4" w14:paraId="57ACB1DC" w14:textId="77777777" w:rsidTr="00C509F5">
        <w:trPr>
          <w:trHeight w:val="624"/>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DCAA87C"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III</w:t>
            </w:r>
          </w:p>
        </w:tc>
        <w:tc>
          <w:tcPr>
            <w:tcW w:w="2801" w:type="dxa"/>
            <w:tcBorders>
              <w:top w:val="nil"/>
              <w:left w:val="nil"/>
              <w:bottom w:val="single" w:sz="4" w:space="0" w:color="auto"/>
              <w:right w:val="single" w:sz="4" w:space="0" w:color="auto"/>
            </w:tcBorders>
            <w:shd w:val="clear" w:color="000000" w:fill="FFFFFF"/>
            <w:vAlign w:val="center"/>
            <w:hideMark/>
          </w:tcPr>
          <w:p w14:paraId="72AE7CCD" w14:textId="77777777" w:rsidR="00687ED2" w:rsidRPr="005213E4" w:rsidRDefault="00687ED2" w:rsidP="00687ED2">
            <w:pPr>
              <w:spacing w:after="0" w:line="240" w:lineRule="auto"/>
              <w:rPr>
                <w:rFonts w:eastAsia="Times New Roman" w:cs="Times New Roman"/>
                <w:b/>
                <w:bCs/>
                <w:kern w:val="0"/>
                <w:szCs w:val="24"/>
                <w14:ligatures w14:val="none"/>
              </w:rPr>
            </w:pPr>
            <w:r w:rsidRPr="005213E4">
              <w:rPr>
                <w:rFonts w:eastAsia="Times New Roman" w:cs="Times New Roman"/>
                <w:b/>
                <w:bCs/>
                <w:kern w:val="0"/>
                <w:szCs w:val="24"/>
                <w14:ligatures w14:val="none"/>
              </w:rPr>
              <w:t>Kết quả học sinh chia theo học tập, rèn luyện</w:t>
            </w:r>
          </w:p>
        </w:tc>
        <w:tc>
          <w:tcPr>
            <w:tcW w:w="993" w:type="dxa"/>
            <w:tcBorders>
              <w:top w:val="nil"/>
              <w:left w:val="nil"/>
              <w:bottom w:val="single" w:sz="4" w:space="0" w:color="auto"/>
              <w:right w:val="single" w:sz="4" w:space="0" w:color="auto"/>
            </w:tcBorders>
            <w:shd w:val="clear" w:color="000000" w:fill="FFFFFF"/>
            <w:vAlign w:val="center"/>
            <w:hideMark/>
          </w:tcPr>
          <w:p w14:paraId="2AF6C9EC" w14:textId="74CF2F0F" w:rsidR="00687ED2" w:rsidRPr="005213E4" w:rsidRDefault="00687ED2" w:rsidP="00687ED2">
            <w:pPr>
              <w:spacing w:after="0" w:line="240" w:lineRule="auto"/>
              <w:jc w:val="center"/>
              <w:rPr>
                <w:rFonts w:eastAsia="Times New Roman" w:cs="Times New Roman"/>
                <w:b/>
                <w:bCs/>
                <w:kern w:val="0"/>
                <w:szCs w:val="24"/>
                <w14:ligatures w14:val="none"/>
              </w:rPr>
            </w:pPr>
          </w:p>
        </w:tc>
        <w:tc>
          <w:tcPr>
            <w:tcW w:w="992" w:type="dxa"/>
            <w:tcBorders>
              <w:top w:val="nil"/>
              <w:left w:val="nil"/>
              <w:bottom w:val="single" w:sz="4" w:space="0" w:color="auto"/>
              <w:right w:val="single" w:sz="4" w:space="0" w:color="auto"/>
            </w:tcBorders>
            <w:vAlign w:val="center"/>
            <w:hideMark/>
          </w:tcPr>
          <w:p w14:paraId="58AD298A" w14:textId="4B4D48B0" w:rsidR="00687ED2" w:rsidRPr="005213E4" w:rsidRDefault="00687ED2" w:rsidP="00687ED2">
            <w:pPr>
              <w:spacing w:after="0" w:line="240" w:lineRule="auto"/>
              <w:jc w:val="center"/>
              <w:rPr>
                <w:rFonts w:eastAsia="Times New Roman" w:cs="Times New Roman"/>
                <w:b/>
                <w:bCs/>
                <w:kern w:val="0"/>
                <w:sz w:val="22"/>
                <w14:ligatures w14:val="none"/>
              </w:rPr>
            </w:pPr>
          </w:p>
        </w:tc>
        <w:tc>
          <w:tcPr>
            <w:tcW w:w="992" w:type="dxa"/>
            <w:tcBorders>
              <w:top w:val="nil"/>
              <w:left w:val="nil"/>
              <w:bottom w:val="single" w:sz="4" w:space="0" w:color="auto"/>
              <w:right w:val="single" w:sz="4" w:space="0" w:color="auto"/>
            </w:tcBorders>
            <w:vAlign w:val="center"/>
            <w:hideMark/>
          </w:tcPr>
          <w:p w14:paraId="061F85ED" w14:textId="6EEA53B0" w:rsidR="00687ED2" w:rsidRPr="005213E4" w:rsidRDefault="00687ED2" w:rsidP="00687ED2">
            <w:pPr>
              <w:spacing w:after="0" w:line="240" w:lineRule="auto"/>
              <w:jc w:val="center"/>
              <w:rPr>
                <w:rFonts w:eastAsia="Times New Roman" w:cs="Times New Roman"/>
                <w:b/>
                <w:bCs/>
                <w:kern w:val="0"/>
                <w:sz w:val="22"/>
                <w14:ligatures w14:val="none"/>
              </w:rPr>
            </w:pPr>
          </w:p>
        </w:tc>
        <w:tc>
          <w:tcPr>
            <w:tcW w:w="1134" w:type="dxa"/>
            <w:tcBorders>
              <w:top w:val="nil"/>
              <w:left w:val="nil"/>
              <w:bottom w:val="single" w:sz="4" w:space="0" w:color="auto"/>
              <w:right w:val="single" w:sz="4" w:space="0" w:color="auto"/>
            </w:tcBorders>
            <w:vAlign w:val="center"/>
            <w:hideMark/>
          </w:tcPr>
          <w:p w14:paraId="02619311" w14:textId="2E997948" w:rsidR="00687ED2" w:rsidRPr="005213E4" w:rsidRDefault="00687ED2" w:rsidP="00687ED2">
            <w:pPr>
              <w:spacing w:after="0" w:line="240" w:lineRule="auto"/>
              <w:jc w:val="center"/>
              <w:rPr>
                <w:rFonts w:eastAsia="Times New Roman" w:cs="Times New Roman"/>
                <w:b/>
                <w:bCs/>
                <w:kern w:val="0"/>
                <w:sz w:val="22"/>
                <w14:ligatures w14:val="none"/>
              </w:rPr>
            </w:pPr>
          </w:p>
        </w:tc>
        <w:tc>
          <w:tcPr>
            <w:tcW w:w="851" w:type="dxa"/>
            <w:tcBorders>
              <w:top w:val="nil"/>
              <w:left w:val="nil"/>
              <w:bottom w:val="single" w:sz="4" w:space="0" w:color="auto"/>
              <w:right w:val="single" w:sz="4" w:space="0" w:color="auto"/>
            </w:tcBorders>
            <w:vAlign w:val="center"/>
            <w:hideMark/>
          </w:tcPr>
          <w:p w14:paraId="7453AEF7" w14:textId="50CE79D3" w:rsidR="00687ED2" w:rsidRPr="005213E4" w:rsidRDefault="00687ED2" w:rsidP="00687ED2">
            <w:pPr>
              <w:spacing w:after="0" w:line="240" w:lineRule="auto"/>
              <w:jc w:val="center"/>
              <w:rPr>
                <w:rFonts w:eastAsia="Times New Roman" w:cs="Times New Roman"/>
                <w:b/>
                <w:bCs/>
                <w:kern w:val="0"/>
                <w:sz w:val="22"/>
                <w14:ligatures w14:val="none"/>
              </w:rPr>
            </w:pPr>
          </w:p>
        </w:tc>
        <w:tc>
          <w:tcPr>
            <w:tcW w:w="850" w:type="dxa"/>
            <w:tcBorders>
              <w:top w:val="nil"/>
              <w:left w:val="nil"/>
              <w:bottom w:val="single" w:sz="4" w:space="0" w:color="auto"/>
              <w:right w:val="single" w:sz="4" w:space="0" w:color="auto"/>
            </w:tcBorders>
            <w:vAlign w:val="center"/>
            <w:hideMark/>
          </w:tcPr>
          <w:p w14:paraId="496C37FD" w14:textId="1C24761C" w:rsidR="00687ED2" w:rsidRPr="005213E4" w:rsidRDefault="00687ED2" w:rsidP="00687ED2">
            <w:pPr>
              <w:spacing w:after="0" w:line="240" w:lineRule="auto"/>
              <w:jc w:val="center"/>
              <w:rPr>
                <w:rFonts w:eastAsia="Times New Roman" w:cs="Times New Roman"/>
                <w:b/>
                <w:bCs/>
                <w:kern w:val="0"/>
                <w:sz w:val="22"/>
                <w14:ligatures w14:val="none"/>
              </w:rPr>
            </w:pPr>
          </w:p>
        </w:tc>
      </w:tr>
      <w:tr w:rsidR="00687ED2" w:rsidRPr="005213E4" w14:paraId="711C951B"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73033AB"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A</w:t>
            </w:r>
          </w:p>
        </w:tc>
        <w:tc>
          <w:tcPr>
            <w:tcW w:w="2801" w:type="dxa"/>
            <w:tcBorders>
              <w:top w:val="nil"/>
              <w:left w:val="nil"/>
              <w:bottom w:val="single" w:sz="4" w:space="0" w:color="auto"/>
              <w:right w:val="single" w:sz="4" w:space="0" w:color="auto"/>
            </w:tcBorders>
            <w:shd w:val="clear" w:color="000000" w:fill="FFFFFF"/>
            <w:noWrap/>
            <w:vAlign w:val="center"/>
            <w:hideMark/>
          </w:tcPr>
          <w:p w14:paraId="2F3AEC6E"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Kết quả học tập</w:t>
            </w:r>
          </w:p>
        </w:tc>
        <w:tc>
          <w:tcPr>
            <w:tcW w:w="993" w:type="dxa"/>
            <w:tcBorders>
              <w:top w:val="nil"/>
              <w:left w:val="nil"/>
              <w:bottom w:val="single" w:sz="4" w:space="0" w:color="auto"/>
              <w:right w:val="single" w:sz="4" w:space="0" w:color="auto"/>
            </w:tcBorders>
            <w:shd w:val="clear" w:color="000000" w:fill="FFFFFF"/>
            <w:vAlign w:val="center"/>
            <w:hideMark/>
          </w:tcPr>
          <w:p w14:paraId="028D127A" w14:textId="3DD3DD93" w:rsidR="00687ED2" w:rsidRPr="005213E4" w:rsidRDefault="00687ED2" w:rsidP="00687ED2">
            <w:pPr>
              <w:spacing w:after="0" w:line="240" w:lineRule="auto"/>
              <w:jc w:val="center"/>
              <w:rPr>
                <w:rFonts w:eastAsia="Times New Roman" w:cs="Times New Roman"/>
                <w:b/>
                <w:bCs/>
                <w:kern w:val="0"/>
                <w:szCs w:val="24"/>
                <w14:ligatures w14:val="none"/>
              </w:rPr>
            </w:pPr>
          </w:p>
        </w:tc>
        <w:tc>
          <w:tcPr>
            <w:tcW w:w="992" w:type="dxa"/>
            <w:tcBorders>
              <w:top w:val="nil"/>
              <w:left w:val="nil"/>
              <w:bottom w:val="single" w:sz="4" w:space="0" w:color="auto"/>
              <w:right w:val="single" w:sz="4" w:space="0" w:color="auto"/>
            </w:tcBorders>
            <w:vAlign w:val="center"/>
            <w:hideMark/>
          </w:tcPr>
          <w:p w14:paraId="790A95FA" w14:textId="03E81C3C" w:rsidR="00687ED2" w:rsidRPr="005213E4" w:rsidRDefault="00687ED2" w:rsidP="00687ED2">
            <w:pPr>
              <w:spacing w:after="0" w:line="240" w:lineRule="auto"/>
              <w:jc w:val="center"/>
              <w:rPr>
                <w:rFonts w:eastAsia="Times New Roman" w:cs="Times New Roman"/>
                <w:b/>
                <w:bCs/>
                <w:kern w:val="0"/>
                <w:sz w:val="22"/>
                <w14:ligatures w14:val="none"/>
              </w:rPr>
            </w:pPr>
          </w:p>
        </w:tc>
        <w:tc>
          <w:tcPr>
            <w:tcW w:w="992" w:type="dxa"/>
            <w:tcBorders>
              <w:top w:val="nil"/>
              <w:left w:val="nil"/>
              <w:bottom w:val="single" w:sz="4" w:space="0" w:color="auto"/>
              <w:right w:val="single" w:sz="4" w:space="0" w:color="auto"/>
            </w:tcBorders>
            <w:vAlign w:val="center"/>
            <w:hideMark/>
          </w:tcPr>
          <w:p w14:paraId="262898DA" w14:textId="7A8FD660" w:rsidR="00687ED2" w:rsidRPr="005213E4" w:rsidRDefault="00687ED2" w:rsidP="00687ED2">
            <w:pPr>
              <w:spacing w:after="0" w:line="240" w:lineRule="auto"/>
              <w:jc w:val="center"/>
              <w:rPr>
                <w:rFonts w:eastAsia="Times New Roman" w:cs="Times New Roman"/>
                <w:b/>
                <w:bCs/>
                <w:kern w:val="0"/>
                <w:sz w:val="22"/>
                <w14:ligatures w14:val="none"/>
              </w:rPr>
            </w:pPr>
          </w:p>
        </w:tc>
        <w:tc>
          <w:tcPr>
            <w:tcW w:w="1134" w:type="dxa"/>
            <w:tcBorders>
              <w:top w:val="nil"/>
              <w:left w:val="nil"/>
              <w:bottom w:val="single" w:sz="4" w:space="0" w:color="auto"/>
              <w:right w:val="single" w:sz="4" w:space="0" w:color="auto"/>
            </w:tcBorders>
            <w:vAlign w:val="center"/>
            <w:hideMark/>
          </w:tcPr>
          <w:p w14:paraId="7E7CA581" w14:textId="7B2023FF" w:rsidR="00687ED2" w:rsidRPr="005213E4" w:rsidRDefault="00687ED2" w:rsidP="00687ED2">
            <w:pPr>
              <w:spacing w:after="0" w:line="240" w:lineRule="auto"/>
              <w:jc w:val="center"/>
              <w:rPr>
                <w:rFonts w:eastAsia="Times New Roman" w:cs="Times New Roman"/>
                <w:b/>
                <w:bCs/>
                <w:kern w:val="0"/>
                <w:sz w:val="22"/>
                <w14:ligatures w14:val="none"/>
              </w:rPr>
            </w:pPr>
          </w:p>
        </w:tc>
        <w:tc>
          <w:tcPr>
            <w:tcW w:w="851" w:type="dxa"/>
            <w:tcBorders>
              <w:top w:val="nil"/>
              <w:left w:val="nil"/>
              <w:bottom w:val="single" w:sz="4" w:space="0" w:color="auto"/>
              <w:right w:val="single" w:sz="4" w:space="0" w:color="auto"/>
            </w:tcBorders>
            <w:vAlign w:val="center"/>
            <w:hideMark/>
          </w:tcPr>
          <w:p w14:paraId="0EE63C8E" w14:textId="1B11E90C" w:rsidR="00687ED2" w:rsidRPr="005213E4" w:rsidRDefault="00687ED2" w:rsidP="00687ED2">
            <w:pPr>
              <w:spacing w:after="0" w:line="240" w:lineRule="auto"/>
              <w:jc w:val="center"/>
              <w:rPr>
                <w:rFonts w:eastAsia="Times New Roman" w:cs="Times New Roman"/>
                <w:b/>
                <w:bCs/>
                <w:kern w:val="0"/>
                <w:sz w:val="22"/>
                <w14:ligatures w14:val="none"/>
              </w:rPr>
            </w:pPr>
          </w:p>
        </w:tc>
        <w:tc>
          <w:tcPr>
            <w:tcW w:w="850" w:type="dxa"/>
            <w:tcBorders>
              <w:top w:val="nil"/>
              <w:left w:val="nil"/>
              <w:bottom w:val="single" w:sz="4" w:space="0" w:color="auto"/>
              <w:right w:val="single" w:sz="4" w:space="0" w:color="auto"/>
            </w:tcBorders>
            <w:vAlign w:val="center"/>
            <w:hideMark/>
          </w:tcPr>
          <w:p w14:paraId="31ADBC46" w14:textId="19262B22" w:rsidR="00687ED2" w:rsidRPr="005213E4" w:rsidRDefault="00687ED2" w:rsidP="00687ED2">
            <w:pPr>
              <w:spacing w:after="0" w:line="240" w:lineRule="auto"/>
              <w:jc w:val="center"/>
              <w:rPr>
                <w:rFonts w:eastAsia="Times New Roman" w:cs="Times New Roman"/>
                <w:b/>
                <w:bCs/>
                <w:kern w:val="0"/>
                <w:sz w:val="22"/>
                <w14:ligatures w14:val="none"/>
              </w:rPr>
            </w:pPr>
          </w:p>
        </w:tc>
      </w:tr>
      <w:tr w:rsidR="00687ED2" w:rsidRPr="005213E4" w14:paraId="0BA35C77"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091182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95981CB"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1. Tiếng Việt</w:t>
            </w:r>
          </w:p>
        </w:tc>
        <w:tc>
          <w:tcPr>
            <w:tcW w:w="993" w:type="dxa"/>
            <w:tcBorders>
              <w:top w:val="nil"/>
              <w:left w:val="nil"/>
              <w:bottom w:val="single" w:sz="4" w:space="0" w:color="auto"/>
              <w:right w:val="single" w:sz="4" w:space="0" w:color="auto"/>
            </w:tcBorders>
            <w:shd w:val="clear" w:color="000000" w:fill="FFFFFF"/>
            <w:vAlign w:val="center"/>
            <w:hideMark/>
          </w:tcPr>
          <w:p w14:paraId="49D4FD92" w14:textId="16BE35B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0B10A60E" w14:textId="0320224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18BF1CAA" w14:textId="05E1B12B"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76BB545C" w14:textId="17271876"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0BA04CE1" w14:textId="6B3326F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1FB2062B" w14:textId="2DEB3344"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82</w:t>
            </w:r>
          </w:p>
        </w:tc>
      </w:tr>
      <w:tr w:rsidR="00687ED2" w:rsidRPr="005213E4" w14:paraId="4E5A974F" w14:textId="77777777" w:rsidTr="002E27FD">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51F079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272F4D5"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6F278C6F" w14:textId="43D12668"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251</w:t>
            </w:r>
          </w:p>
        </w:tc>
        <w:tc>
          <w:tcPr>
            <w:tcW w:w="992" w:type="dxa"/>
            <w:tcBorders>
              <w:top w:val="nil"/>
              <w:left w:val="nil"/>
              <w:bottom w:val="single" w:sz="4" w:space="0" w:color="auto"/>
              <w:right w:val="single" w:sz="4" w:space="0" w:color="auto"/>
            </w:tcBorders>
            <w:shd w:val="clear" w:color="000000" w:fill="FFFFFF"/>
            <w:vAlign w:val="center"/>
            <w:hideMark/>
          </w:tcPr>
          <w:p w14:paraId="5B435E3B" w14:textId="5E3E8875" w:rsidR="00687ED2" w:rsidRPr="005213E4" w:rsidRDefault="00687ED2" w:rsidP="00687ED2">
            <w:pPr>
              <w:spacing w:after="0" w:line="240" w:lineRule="auto"/>
              <w:jc w:val="center"/>
              <w:rPr>
                <w:rFonts w:eastAsia="Times New Roman" w:cs="Times New Roman"/>
                <w:kern w:val="0"/>
                <w:sz w:val="20"/>
                <w:szCs w:val="20"/>
                <w14:ligatures w14:val="none"/>
              </w:rPr>
            </w:pPr>
            <w:r>
              <w:rPr>
                <w:sz w:val="18"/>
                <w:szCs w:val="18"/>
              </w:rPr>
              <w:t>48</w:t>
            </w:r>
          </w:p>
        </w:tc>
        <w:tc>
          <w:tcPr>
            <w:tcW w:w="992" w:type="dxa"/>
            <w:tcBorders>
              <w:top w:val="nil"/>
              <w:left w:val="nil"/>
              <w:bottom w:val="single" w:sz="4" w:space="0" w:color="auto"/>
              <w:right w:val="single" w:sz="4" w:space="0" w:color="auto"/>
            </w:tcBorders>
            <w:shd w:val="clear" w:color="000000" w:fill="FFFFFF"/>
            <w:vAlign w:val="bottom"/>
            <w:hideMark/>
          </w:tcPr>
          <w:p w14:paraId="4282EA74" w14:textId="1A2A786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57</w:t>
            </w:r>
          </w:p>
        </w:tc>
        <w:tc>
          <w:tcPr>
            <w:tcW w:w="1134" w:type="dxa"/>
            <w:tcBorders>
              <w:top w:val="nil"/>
              <w:left w:val="nil"/>
              <w:bottom w:val="single" w:sz="4" w:space="0" w:color="auto"/>
              <w:right w:val="single" w:sz="4" w:space="0" w:color="auto"/>
            </w:tcBorders>
            <w:shd w:val="clear" w:color="000000" w:fill="FFFFFF"/>
            <w:vAlign w:val="bottom"/>
            <w:hideMark/>
          </w:tcPr>
          <w:p w14:paraId="336948FF" w14:textId="01D630F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57</w:t>
            </w:r>
          </w:p>
        </w:tc>
        <w:tc>
          <w:tcPr>
            <w:tcW w:w="851" w:type="dxa"/>
            <w:tcBorders>
              <w:top w:val="nil"/>
              <w:left w:val="nil"/>
              <w:bottom w:val="single" w:sz="4" w:space="0" w:color="auto"/>
              <w:right w:val="single" w:sz="4" w:space="0" w:color="auto"/>
            </w:tcBorders>
            <w:shd w:val="clear" w:color="000000" w:fill="FFFFFF"/>
            <w:vAlign w:val="bottom"/>
            <w:hideMark/>
          </w:tcPr>
          <w:p w14:paraId="692224D8" w14:textId="3DE1A55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57</w:t>
            </w:r>
          </w:p>
        </w:tc>
        <w:tc>
          <w:tcPr>
            <w:tcW w:w="850" w:type="dxa"/>
            <w:tcBorders>
              <w:top w:val="nil"/>
              <w:left w:val="nil"/>
              <w:bottom w:val="single" w:sz="4" w:space="0" w:color="auto"/>
              <w:right w:val="single" w:sz="4" w:space="0" w:color="auto"/>
            </w:tcBorders>
            <w:shd w:val="clear" w:color="000000" w:fill="FFFFFF"/>
            <w:vAlign w:val="bottom"/>
            <w:hideMark/>
          </w:tcPr>
          <w:p w14:paraId="5DEC53E0" w14:textId="0DA12B3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32</w:t>
            </w:r>
          </w:p>
        </w:tc>
      </w:tr>
      <w:tr w:rsidR="00687ED2" w:rsidRPr="005213E4" w14:paraId="5C6E1BC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46B90DD"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DA115A0"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17C75C77" w14:textId="2C778E1F"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190</w:t>
            </w:r>
          </w:p>
        </w:tc>
        <w:tc>
          <w:tcPr>
            <w:tcW w:w="992" w:type="dxa"/>
            <w:tcBorders>
              <w:top w:val="nil"/>
              <w:left w:val="nil"/>
              <w:bottom w:val="single" w:sz="4" w:space="0" w:color="auto"/>
              <w:right w:val="single" w:sz="4" w:space="0" w:color="auto"/>
            </w:tcBorders>
            <w:shd w:val="clear" w:color="000000" w:fill="FFFFFF"/>
            <w:vAlign w:val="bottom"/>
            <w:hideMark/>
          </w:tcPr>
          <w:p w14:paraId="563303B1" w14:textId="54CEB90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34</w:t>
            </w:r>
          </w:p>
        </w:tc>
        <w:tc>
          <w:tcPr>
            <w:tcW w:w="992" w:type="dxa"/>
            <w:tcBorders>
              <w:top w:val="nil"/>
              <w:left w:val="nil"/>
              <w:bottom w:val="single" w:sz="4" w:space="0" w:color="auto"/>
              <w:right w:val="single" w:sz="4" w:space="0" w:color="auto"/>
            </w:tcBorders>
            <w:shd w:val="clear" w:color="000000" w:fill="FFFFFF"/>
            <w:vAlign w:val="bottom"/>
            <w:hideMark/>
          </w:tcPr>
          <w:p w14:paraId="7E217B8F" w14:textId="364828C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28</w:t>
            </w:r>
          </w:p>
        </w:tc>
        <w:tc>
          <w:tcPr>
            <w:tcW w:w="1134" w:type="dxa"/>
            <w:tcBorders>
              <w:top w:val="nil"/>
              <w:left w:val="nil"/>
              <w:bottom w:val="single" w:sz="4" w:space="0" w:color="auto"/>
              <w:right w:val="single" w:sz="4" w:space="0" w:color="auto"/>
            </w:tcBorders>
            <w:shd w:val="clear" w:color="000000" w:fill="FFFFFF"/>
            <w:vAlign w:val="bottom"/>
            <w:hideMark/>
          </w:tcPr>
          <w:p w14:paraId="658E0A1E" w14:textId="1C246BE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31</w:t>
            </w:r>
          </w:p>
        </w:tc>
        <w:tc>
          <w:tcPr>
            <w:tcW w:w="851" w:type="dxa"/>
            <w:tcBorders>
              <w:top w:val="nil"/>
              <w:left w:val="nil"/>
              <w:bottom w:val="single" w:sz="4" w:space="0" w:color="auto"/>
              <w:right w:val="single" w:sz="4" w:space="0" w:color="auto"/>
            </w:tcBorders>
            <w:shd w:val="clear" w:color="000000" w:fill="FFFFFF"/>
            <w:vAlign w:val="bottom"/>
            <w:hideMark/>
          </w:tcPr>
          <w:p w14:paraId="152713C4" w14:textId="5BF6109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47</w:t>
            </w:r>
          </w:p>
        </w:tc>
        <w:tc>
          <w:tcPr>
            <w:tcW w:w="850" w:type="dxa"/>
            <w:tcBorders>
              <w:top w:val="nil"/>
              <w:left w:val="nil"/>
              <w:bottom w:val="single" w:sz="4" w:space="0" w:color="auto"/>
              <w:right w:val="single" w:sz="4" w:space="0" w:color="auto"/>
            </w:tcBorders>
            <w:shd w:val="clear" w:color="000000" w:fill="FFFFFF"/>
            <w:vAlign w:val="bottom"/>
            <w:hideMark/>
          </w:tcPr>
          <w:p w14:paraId="172E0B24" w14:textId="30847B0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50</w:t>
            </w:r>
          </w:p>
        </w:tc>
      </w:tr>
      <w:tr w:rsidR="00687ED2" w:rsidRPr="005213E4" w14:paraId="582E96E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72B6D05"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8020B3F"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71762CBA" w14:textId="24FDE608"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5</w:t>
            </w:r>
          </w:p>
        </w:tc>
        <w:tc>
          <w:tcPr>
            <w:tcW w:w="992" w:type="dxa"/>
            <w:tcBorders>
              <w:top w:val="nil"/>
              <w:left w:val="nil"/>
              <w:bottom w:val="single" w:sz="4" w:space="0" w:color="auto"/>
              <w:right w:val="single" w:sz="4" w:space="0" w:color="auto"/>
            </w:tcBorders>
            <w:shd w:val="clear" w:color="000000" w:fill="FFFFFF"/>
            <w:vAlign w:val="bottom"/>
            <w:hideMark/>
          </w:tcPr>
          <w:p w14:paraId="5D9EC84A" w14:textId="1A6CDED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w:t>
            </w:r>
          </w:p>
        </w:tc>
        <w:tc>
          <w:tcPr>
            <w:tcW w:w="992" w:type="dxa"/>
            <w:tcBorders>
              <w:top w:val="nil"/>
              <w:left w:val="nil"/>
              <w:bottom w:val="single" w:sz="4" w:space="0" w:color="auto"/>
              <w:right w:val="single" w:sz="4" w:space="0" w:color="auto"/>
            </w:tcBorders>
            <w:shd w:val="clear" w:color="000000" w:fill="FFFFFF"/>
            <w:vAlign w:val="bottom"/>
            <w:hideMark/>
          </w:tcPr>
          <w:p w14:paraId="2F76AE4D" w14:textId="3B6E791B"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77099DA1" w14:textId="1828C8A1"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46F12BA3" w14:textId="6FA5931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2D23F9B0" w14:textId="3E09BC71"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2C99083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E5EE339"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93FBEFF"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2. Toán</w:t>
            </w:r>
          </w:p>
        </w:tc>
        <w:tc>
          <w:tcPr>
            <w:tcW w:w="993" w:type="dxa"/>
            <w:tcBorders>
              <w:top w:val="nil"/>
              <w:left w:val="nil"/>
              <w:bottom w:val="single" w:sz="4" w:space="0" w:color="auto"/>
              <w:right w:val="single" w:sz="4" w:space="0" w:color="auto"/>
            </w:tcBorders>
            <w:shd w:val="clear" w:color="000000" w:fill="FFFFFF"/>
            <w:vAlign w:val="center"/>
            <w:hideMark/>
          </w:tcPr>
          <w:p w14:paraId="4D8F2CCE" w14:textId="08F64DF4"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08B6B175" w14:textId="177E7C6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63C28814" w14:textId="7CEF4F16"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38EB5868" w14:textId="132C3F92"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37AB7243" w14:textId="51CEF5C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474B3E12" w14:textId="3176DF5B"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sz w:val="20"/>
                <w:szCs w:val="20"/>
              </w:rPr>
              <w:t>82</w:t>
            </w:r>
          </w:p>
        </w:tc>
      </w:tr>
      <w:tr w:rsidR="00687ED2" w:rsidRPr="005213E4" w14:paraId="76EC4561"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5DBF681"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lastRenderedPageBreak/>
              <w:t> </w:t>
            </w:r>
          </w:p>
        </w:tc>
        <w:tc>
          <w:tcPr>
            <w:tcW w:w="2801" w:type="dxa"/>
            <w:tcBorders>
              <w:top w:val="nil"/>
              <w:left w:val="nil"/>
              <w:bottom w:val="single" w:sz="4" w:space="0" w:color="auto"/>
              <w:right w:val="single" w:sz="4" w:space="0" w:color="auto"/>
            </w:tcBorders>
            <w:shd w:val="clear" w:color="000000" w:fill="FFFFFF"/>
            <w:noWrap/>
            <w:vAlign w:val="center"/>
            <w:hideMark/>
          </w:tcPr>
          <w:p w14:paraId="628C56E7"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3CEEC3EB" w14:textId="20362EF8"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227</w:t>
            </w:r>
          </w:p>
        </w:tc>
        <w:tc>
          <w:tcPr>
            <w:tcW w:w="992" w:type="dxa"/>
            <w:tcBorders>
              <w:top w:val="nil"/>
              <w:left w:val="nil"/>
              <w:bottom w:val="single" w:sz="4" w:space="0" w:color="auto"/>
              <w:right w:val="single" w:sz="4" w:space="0" w:color="auto"/>
            </w:tcBorders>
            <w:shd w:val="clear" w:color="000000" w:fill="FFFFFF"/>
            <w:vAlign w:val="bottom"/>
            <w:hideMark/>
          </w:tcPr>
          <w:p w14:paraId="2EDEECB5" w14:textId="4D09A2E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42</w:t>
            </w:r>
          </w:p>
        </w:tc>
        <w:tc>
          <w:tcPr>
            <w:tcW w:w="992" w:type="dxa"/>
            <w:tcBorders>
              <w:top w:val="nil"/>
              <w:left w:val="nil"/>
              <w:bottom w:val="single" w:sz="4" w:space="0" w:color="auto"/>
              <w:right w:val="single" w:sz="4" w:space="0" w:color="auto"/>
            </w:tcBorders>
            <w:shd w:val="clear" w:color="000000" w:fill="FFFFFF"/>
            <w:vAlign w:val="bottom"/>
            <w:hideMark/>
          </w:tcPr>
          <w:p w14:paraId="392BA988" w14:textId="2113DFD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47</w:t>
            </w:r>
          </w:p>
        </w:tc>
        <w:tc>
          <w:tcPr>
            <w:tcW w:w="1134" w:type="dxa"/>
            <w:tcBorders>
              <w:top w:val="nil"/>
              <w:left w:val="nil"/>
              <w:bottom w:val="single" w:sz="4" w:space="0" w:color="auto"/>
              <w:right w:val="single" w:sz="4" w:space="0" w:color="auto"/>
            </w:tcBorders>
            <w:shd w:val="clear" w:color="000000" w:fill="FFFFFF"/>
            <w:vAlign w:val="bottom"/>
            <w:hideMark/>
          </w:tcPr>
          <w:p w14:paraId="5B138EB6" w14:textId="3F9B899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57</w:t>
            </w:r>
          </w:p>
        </w:tc>
        <w:tc>
          <w:tcPr>
            <w:tcW w:w="851" w:type="dxa"/>
            <w:tcBorders>
              <w:top w:val="nil"/>
              <w:left w:val="nil"/>
              <w:bottom w:val="single" w:sz="4" w:space="0" w:color="auto"/>
              <w:right w:val="single" w:sz="4" w:space="0" w:color="auto"/>
            </w:tcBorders>
            <w:shd w:val="clear" w:color="000000" w:fill="FFFFFF"/>
            <w:vAlign w:val="bottom"/>
            <w:hideMark/>
          </w:tcPr>
          <w:p w14:paraId="1856C0D3" w14:textId="1F32184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44</w:t>
            </w:r>
          </w:p>
        </w:tc>
        <w:tc>
          <w:tcPr>
            <w:tcW w:w="850" w:type="dxa"/>
            <w:tcBorders>
              <w:top w:val="nil"/>
              <w:left w:val="nil"/>
              <w:bottom w:val="single" w:sz="4" w:space="0" w:color="auto"/>
              <w:right w:val="single" w:sz="4" w:space="0" w:color="auto"/>
            </w:tcBorders>
            <w:shd w:val="clear" w:color="000000" w:fill="FFFFFF"/>
            <w:vAlign w:val="bottom"/>
            <w:hideMark/>
          </w:tcPr>
          <w:p w14:paraId="533016EC" w14:textId="6689C4B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37</w:t>
            </w:r>
          </w:p>
        </w:tc>
      </w:tr>
      <w:tr w:rsidR="00687ED2" w:rsidRPr="005213E4" w14:paraId="15AED20F"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12E9EC9"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48E6B4C"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76B71A1F" w14:textId="00968DD1"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213</w:t>
            </w:r>
          </w:p>
        </w:tc>
        <w:tc>
          <w:tcPr>
            <w:tcW w:w="992" w:type="dxa"/>
            <w:tcBorders>
              <w:top w:val="nil"/>
              <w:left w:val="nil"/>
              <w:bottom w:val="single" w:sz="4" w:space="0" w:color="auto"/>
              <w:right w:val="single" w:sz="4" w:space="0" w:color="auto"/>
            </w:tcBorders>
            <w:shd w:val="clear" w:color="000000" w:fill="FFFFFF"/>
            <w:vAlign w:val="bottom"/>
            <w:hideMark/>
          </w:tcPr>
          <w:p w14:paraId="69721D75" w14:textId="4C0B51E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40</w:t>
            </w:r>
          </w:p>
        </w:tc>
        <w:tc>
          <w:tcPr>
            <w:tcW w:w="992" w:type="dxa"/>
            <w:tcBorders>
              <w:top w:val="nil"/>
              <w:left w:val="nil"/>
              <w:bottom w:val="single" w:sz="4" w:space="0" w:color="auto"/>
              <w:right w:val="single" w:sz="4" w:space="0" w:color="auto"/>
            </w:tcBorders>
            <w:shd w:val="clear" w:color="000000" w:fill="FFFFFF"/>
            <w:vAlign w:val="bottom"/>
            <w:hideMark/>
          </w:tcPr>
          <w:p w14:paraId="59E0F7A1" w14:textId="5B4D412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38</w:t>
            </w:r>
          </w:p>
        </w:tc>
        <w:tc>
          <w:tcPr>
            <w:tcW w:w="1134" w:type="dxa"/>
            <w:tcBorders>
              <w:top w:val="nil"/>
              <w:left w:val="nil"/>
              <w:bottom w:val="single" w:sz="4" w:space="0" w:color="auto"/>
              <w:right w:val="single" w:sz="4" w:space="0" w:color="auto"/>
            </w:tcBorders>
            <w:shd w:val="clear" w:color="000000" w:fill="FFFFFF"/>
            <w:vAlign w:val="bottom"/>
            <w:hideMark/>
          </w:tcPr>
          <w:p w14:paraId="2688CB6F" w14:textId="4D47B4B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31</w:t>
            </w:r>
          </w:p>
        </w:tc>
        <w:tc>
          <w:tcPr>
            <w:tcW w:w="851" w:type="dxa"/>
            <w:tcBorders>
              <w:top w:val="nil"/>
              <w:left w:val="nil"/>
              <w:bottom w:val="single" w:sz="4" w:space="0" w:color="auto"/>
              <w:right w:val="single" w:sz="4" w:space="0" w:color="auto"/>
            </w:tcBorders>
            <w:shd w:val="clear" w:color="000000" w:fill="FFFFFF"/>
            <w:vAlign w:val="bottom"/>
            <w:hideMark/>
          </w:tcPr>
          <w:p w14:paraId="68F12309" w14:textId="71AD075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59</w:t>
            </w:r>
          </w:p>
        </w:tc>
        <w:tc>
          <w:tcPr>
            <w:tcW w:w="850" w:type="dxa"/>
            <w:tcBorders>
              <w:top w:val="nil"/>
              <w:left w:val="nil"/>
              <w:bottom w:val="single" w:sz="4" w:space="0" w:color="auto"/>
              <w:right w:val="single" w:sz="4" w:space="0" w:color="auto"/>
            </w:tcBorders>
            <w:shd w:val="clear" w:color="000000" w:fill="FFFFFF"/>
            <w:vAlign w:val="bottom"/>
            <w:hideMark/>
          </w:tcPr>
          <w:p w14:paraId="05D9F594" w14:textId="17BAD11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45</w:t>
            </w:r>
          </w:p>
        </w:tc>
      </w:tr>
      <w:tr w:rsidR="00687ED2" w:rsidRPr="005213E4" w14:paraId="58ABD08F"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EBD5221"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70049D2B"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7C0E6B16" w14:textId="52C1001B"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6</w:t>
            </w:r>
          </w:p>
        </w:tc>
        <w:tc>
          <w:tcPr>
            <w:tcW w:w="992" w:type="dxa"/>
            <w:tcBorders>
              <w:top w:val="nil"/>
              <w:left w:val="nil"/>
              <w:bottom w:val="single" w:sz="4" w:space="0" w:color="auto"/>
              <w:right w:val="single" w:sz="4" w:space="0" w:color="auto"/>
            </w:tcBorders>
            <w:shd w:val="clear" w:color="000000" w:fill="FFFFFF"/>
            <w:vAlign w:val="bottom"/>
            <w:hideMark/>
          </w:tcPr>
          <w:p w14:paraId="502F1D8F" w14:textId="7472C4A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w:t>
            </w:r>
          </w:p>
        </w:tc>
        <w:tc>
          <w:tcPr>
            <w:tcW w:w="992" w:type="dxa"/>
            <w:tcBorders>
              <w:top w:val="nil"/>
              <w:left w:val="nil"/>
              <w:bottom w:val="single" w:sz="4" w:space="0" w:color="auto"/>
              <w:right w:val="single" w:sz="4" w:space="0" w:color="auto"/>
            </w:tcBorders>
            <w:shd w:val="clear" w:color="000000" w:fill="FFFFFF"/>
            <w:vAlign w:val="bottom"/>
            <w:hideMark/>
          </w:tcPr>
          <w:p w14:paraId="3A8DC673" w14:textId="512DF857"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6C02F8E6" w14:textId="6B9D12B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49138890" w14:textId="3F7AE85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w:t>
            </w:r>
          </w:p>
        </w:tc>
        <w:tc>
          <w:tcPr>
            <w:tcW w:w="850" w:type="dxa"/>
            <w:tcBorders>
              <w:top w:val="nil"/>
              <w:left w:val="nil"/>
              <w:bottom w:val="single" w:sz="4" w:space="0" w:color="auto"/>
              <w:right w:val="single" w:sz="4" w:space="0" w:color="auto"/>
            </w:tcBorders>
            <w:shd w:val="clear" w:color="000000" w:fill="FFFFFF"/>
            <w:vAlign w:val="bottom"/>
            <w:hideMark/>
          </w:tcPr>
          <w:p w14:paraId="0D6AE3A4" w14:textId="03E50DDF"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5EFEBAF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26CF0D0"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85F46DC"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3. Đạo đức</w:t>
            </w:r>
          </w:p>
        </w:tc>
        <w:tc>
          <w:tcPr>
            <w:tcW w:w="993" w:type="dxa"/>
            <w:tcBorders>
              <w:top w:val="nil"/>
              <w:left w:val="nil"/>
              <w:bottom w:val="single" w:sz="4" w:space="0" w:color="auto"/>
              <w:right w:val="single" w:sz="4" w:space="0" w:color="auto"/>
            </w:tcBorders>
            <w:shd w:val="clear" w:color="000000" w:fill="FFFFFF"/>
            <w:vAlign w:val="center"/>
            <w:hideMark/>
          </w:tcPr>
          <w:p w14:paraId="3A2E43F5" w14:textId="2D5D83C2"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1BF1E646" w14:textId="4BA3C79B"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2A1BBDDC" w14:textId="1976FD2B"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054F5DC4" w14:textId="642E55F1"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50CCEE8F" w14:textId="08D3C474"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60E8D34A" w14:textId="6C6E57FC"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0F21B9D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D566918"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70AAABE"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5F44F996" w14:textId="175C0DA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247</w:t>
            </w:r>
          </w:p>
        </w:tc>
        <w:tc>
          <w:tcPr>
            <w:tcW w:w="992" w:type="dxa"/>
            <w:tcBorders>
              <w:top w:val="nil"/>
              <w:left w:val="nil"/>
              <w:bottom w:val="single" w:sz="4" w:space="0" w:color="auto"/>
              <w:right w:val="single" w:sz="4" w:space="0" w:color="auto"/>
            </w:tcBorders>
            <w:shd w:val="clear" w:color="000000" w:fill="FFFFFF"/>
            <w:vAlign w:val="bottom"/>
            <w:hideMark/>
          </w:tcPr>
          <w:p w14:paraId="7427E307" w14:textId="002A4E9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52</w:t>
            </w:r>
          </w:p>
        </w:tc>
        <w:tc>
          <w:tcPr>
            <w:tcW w:w="992" w:type="dxa"/>
            <w:tcBorders>
              <w:top w:val="nil"/>
              <w:left w:val="nil"/>
              <w:bottom w:val="single" w:sz="4" w:space="0" w:color="auto"/>
              <w:right w:val="single" w:sz="4" w:space="0" w:color="auto"/>
            </w:tcBorders>
            <w:shd w:val="clear" w:color="000000" w:fill="FFFFFF"/>
            <w:vAlign w:val="bottom"/>
            <w:hideMark/>
          </w:tcPr>
          <w:p w14:paraId="393D8731" w14:textId="36D4CA9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50</w:t>
            </w:r>
          </w:p>
        </w:tc>
        <w:tc>
          <w:tcPr>
            <w:tcW w:w="1134" w:type="dxa"/>
            <w:tcBorders>
              <w:top w:val="nil"/>
              <w:left w:val="nil"/>
              <w:bottom w:val="single" w:sz="4" w:space="0" w:color="auto"/>
              <w:right w:val="single" w:sz="4" w:space="0" w:color="auto"/>
            </w:tcBorders>
            <w:shd w:val="clear" w:color="000000" w:fill="FFFFFF"/>
            <w:vAlign w:val="bottom"/>
            <w:hideMark/>
          </w:tcPr>
          <w:p w14:paraId="08784230" w14:textId="07DC9CC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57</w:t>
            </w:r>
          </w:p>
        </w:tc>
        <w:tc>
          <w:tcPr>
            <w:tcW w:w="851" w:type="dxa"/>
            <w:tcBorders>
              <w:top w:val="nil"/>
              <w:left w:val="nil"/>
              <w:bottom w:val="single" w:sz="4" w:space="0" w:color="auto"/>
              <w:right w:val="single" w:sz="4" w:space="0" w:color="auto"/>
            </w:tcBorders>
            <w:shd w:val="clear" w:color="000000" w:fill="FFFFFF"/>
            <w:vAlign w:val="bottom"/>
            <w:hideMark/>
          </w:tcPr>
          <w:p w14:paraId="088FE7AF" w14:textId="680E434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49</w:t>
            </w:r>
          </w:p>
        </w:tc>
        <w:tc>
          <w:tcPr>
            <w:tcW w:w="850" w:type="dxa"/>
            <w:tcBorders>
              <w:top w:val="nil"/>
              <w:left w:val="nil"/>
              <w:bottom w:val="single" w:sz="4" w:space="0" w:color="auto"/>
              <w:right w:val="single" w:sz="4" w:space="0" w:color="auto"/>
            </w:tcBorders>
            <w:shd w:val="clear" w:color="000000" w:fill="FFFFFF"/>
            <w:vAlign w:val="bottom"/>
            <w:hideMark/>
          </w:tcPr>
          <w:p w14:paraId="13B7D98D" w14:textId="0BF252E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39</w:t>
            </w:r>
          </w:p>
        </w:tc>
      </w:tr>
      <w:tr w:rsidR="00687ED2" w:rsidRPr="005213E4" w14:paraId="2868323C"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BE20DE6"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A3BDFE9"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7609BFB0" w14:textId="12E0117E"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199</w:t>
            </w:r>
          </w:p>
        </w:tc>
        <w:tc>
          <w:tcPr>
            <w:tcW w:w="992" w:type="dxa"/>
            <w:tcBorders>
              <w:top w:val="nil"/>
              <w:left w:val="nil"/>
              <w:bottom w:val="single" w:sz="4" w:space="0" w:color="auto"/>
              <w:right w:val="single" w:sz="4" w:space="0" w:color="auto"/>
            </w:tcBorders>
            <w:shd w:val="clear" w:color="000000" w:fill="FFFFFF"/>
            <w:vAlign w:val="bottom"/>
            <w:hideMark/>
          </w:tcPr>
          <w:p w14:paraId="6F0BBF2B" w14:textId="089B878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35</w:t>
            </w:r>
          </w:p>
        </w:tc>
        <w:tc>
          <w:tcPr>
            <w:tcW w:w="992" w:type="dxa"/>
            <w:tcBorders>
              <w:top w:val="nil"/>
              <w:left w:val="nil"/>
              <w:bottom w:val="single" w:sz="4" w:space="0" w:color="auto"/>
              <w:right w:val="single" w:sz="4" w:space="0" w:color="auto"/>
            </w:tcBorders>
            <w:shd w:val="clear" w:color="000000" w:fill="FFFFFF"/>
            <w:vAlign w:val="bottom"/>
            <w:hideMark/>
          </w:tcPr>
          <w:p w14:paraId="30B1B4C1" w14:textId="28E6B16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35</w:t>
            </w:r>
          </w:p>
        </w:tc>
        <w:tc>
          <w:tcPr>
            <w:tcW w:w="1134" w:type="dxa"/>
            <w:tcBorders>
              <w:top w:val="nil"/>
              <w:left w:val="nil"/>
              <w:bottom w:val="single" w:sz="4" w:space="0" w:color="auto"/>
              <w:right w:val="single" w:sz="4" w:space="0" w:color="auto"/>
            </w:tcBorders>
            <w:shd w:val="clear" w:color="000000" w:fill="FFFFFF"/>
            <w:vAlign w:val="bottom"/>
            <w:hideMark/>
          </w:tcPr>
          <w:p w14:paraId="2C702BC1" w14:textId="19BB09F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31</w:t>
            </w:r>
          </w:p>
        </w:tc>
        <w:tc>
          <w:tcPr>
            <w:tcW w:w="851" w:type="dxa"/>
            <w:tcBorders>
              <w:top w:val="nil"/>
              <w:left w:val="nil"/>
              <w:bottom w:val="single" w:sz="4" w:space="0" w:color="auto"/>
              <w:right w:val="single" w:sz="4" w:space="0" w:color="auto"/>
            </w:tcBorders>
            <w:shd w:val="clear" w:color="000000" w:fill="FFFFFF"/>
            <w:vAlign w:val="bottom"/>
            <w:hideMark/>
          </w:tcPr>
          <w:p w14:paraId="664B4435" w14:textId="7C27115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55</w:t>
            </w:r>
          </w:p>
        </w:tc>
        <w:tc>
          <w:tcPr>
            <w:tcW w:w="850" w:type="dxa"/>
            <w:tcBorders>
              <w:top w:val="nil"/>
              <w:left w:val="nil"/>
              <w:bottom w:val="single" w:sz="4" w:space="0" w:color="auto"/>
              <w:right w:val="single" w:sz="4" w:space="0" w:color="auto"/>
            </w:tcBorders>
            <w:shd w:val="clear" w:color="000000" w:fill="FFFFFF"/>
            <w:vAlign w:val="bottom"/>
            <w:hideMark/>
          </w:tcPr>
          <w:p w14:paraId="70848ED3" w14:textId="670A64B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43</w:t>
            </w:r>
          </w:p>
        </w:tc>
      </w:tr>
      <w:tr w:rsidR="00687ED2" w:rsidRPr="005213E4" w14:paraId="6A8DEA9F"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05BEBC2"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17041A7"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6A9364C7" w14:textId="16248086"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338E2094" w14:textId="1163580B"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6E849206" w14:textId="2B355CC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6EE2DC39" w14:textId="39356D1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10277437" w14:textId="51A74F5E"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54A21F0C" w14:textId="1A9CA995"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3006EA85"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16EB8B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FB228D6"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4. Tự nhiên và Xã hội</w:t>
            </w:r>
          </w:p>
        </w:tc>
        <w:tc>
          <w:tcPr>
            <w:tcW w:w="993" w:type="dxa"/>
            <w:tcBorders>
              <w:top w:val="nil"/>
              <w:left w:val="nil"/>
              <w:bottom w:val="single" w:sz="4" w:space="0" w:color="auto"/>
              <w:right w:val="single" w:sz="4" w:space="0" w:color="auto"/>
            </w:tcBorders>
            <w:shd w:val="clear" w:color="000000" w:fill="FFFFFF"/>
            <w:vAlign w:val="center"/>
            <w:hideMark/>
          </w:tcPr>
          <w:p w14:paraId="20D59573" w14:textId="531CB4E5"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260</w:t>
            </w:r>
          </w:p>
        </w:tc>
        <w:tc>
          <w:tcPr>
            <w:tcW w:w="992" w:type="dxa"/>
            <w:tcBorders>
              <w:top w:val="nil"/>
              <w:left w:val="nil"/>
              <w:bottom w:val="single" w:sz="4" w:space="0" w:color="auto"/>
              <w:right w:val="single" w:sz="4" w:space="0" w:color="auto"/>
            </w:tcBorders>
            <w:shd w:val="clear" w:color="000000" w:fill="FFFFFF"/>
            <w:vAlign w:val="bottom"/>
            <w:hideMark/>
          </w:tcPr>
          <w:p w14:paraId="3CD3326C" w14:textId="6202C639"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0D422451" w14:textId="59AA501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3D77EB0D" w14:textId="0A5EE27A"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3C813155" w14:textId="0F54A46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434E5B07" w14:textId="3D3332B9"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5DB9D4CB"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45FB50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6B096AD"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2F91291D" w14:textId="221F908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148</w:t>
            </w:r>
          </w:p>
        </w:tc>
        <w:tc>
          <w:tcPr>
            <w:tcW w:w="992" w:type="dxa"/>
            <w:tcBorders>
              <w:top w:val="nil"/>
              <w:left w:val="nil"/>
              <w:bottom w:val="single" w:sz="4" w:space="0" w:color="auto"/>
              <w:right w:val="single" w:sz="4" w:space="0" w:color="auto"/>
            </w:tcBorders>
            <w:shd w:val="clear" w:color="000000" w:fill="FFFFFF"/>
            <w:vAlign w:val="bottom"/>
            <w:hideMark/>
          </w:tcPr>
          <w:p w14:paraId="6EE31533" w14:textId="75CFA72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48</w:t>
            </w:r>
          </w:p>
        </w:tc>
        <w:tc>
          <w:tcPr>
            <w:tcW w:w="992" w:type="dxa"/>
            <w:tcBorders>
              <w:top w:val="nil"/>
              <w:left w:val="nil"/>
              <w:bottom w:val="single" w:sz="4" w:space="0" w:color="auto"/>
              <w:right w:val="single" w:sz="4" w:space="0" w:color="auto"/>
            </w:tcBorders>
            <w:shd w:val="clear" w:color="000000" w:fill="FFFFFF"/>
            <w:vAlign w:val="bottom"/>
            <w:hideMark/>
          </w:tcPr>
          <w:p w14:paraId="18B1334D" w14:textId="4AF6089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49</w:t>
            </w:r>
          </w:p>
        </w:tc>
        <w:tc>
          <w:tcPr>
            <w:tcW w:w="1134" w:type="dxa"/>
            <w:tcBorders>
              <w:top w:val="nil"/>
              <w:left w:val="nil"/>
              <w:bottom w:val="single" w:sz="4" w:space="0" w:color="auto"/>
              <w:right w:val="single" w:sz="4" w:space="0" w:color="auto"/>
            </w:tcBorders>
            <w:shd w:val="clear" w:color="000000" w:fill="FFFFFF"/>
            <w:vAlign w:val="bottom"/>
            <w:hideMark/>
          </w:tcPr>
          <w:p w14:paraId="6109C87E" w14:textId="2651418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51</w:t>
            </w:r>
          </w:p>
        </w:tc>
        <w:tc>
          <w:tcPr>
            <w:tcW w:w="851" w:type="dxa"/>
            <w:tcBorders>
              <w:top w:val="nil"/>
              <w:left w:val="nil"/>
              <w:bottom w:val="single" w:sz="4" w:space="0" w:color="auto"/>
              <w:right w:val="single" w:sz="4" w:space="0" w:color="auto"/>
            </w:tcBorders>
            <w:shd w:val="clear" w:color="000000" w:fill="FFFFFF"/>
            <w:vAlign w:val="bottom"/>
            <w:hideMark/>
          </w:tcPr>
          <w:p w14:paraId="4F5D7A77" w14:textId="2FF91078"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50300843" w14:textId="00F99B9F"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054931D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D256383"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E67646A"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3F842FD1" w14:textId="13C3345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111</w:t>
            </w:r>
          </w:p>
        </w:tc>
        <w:tc>
          <w:tcPr>
            <w:tcW w:w="992" w:type="dxa"/>
            <w:tcBorders>
              <w:top w:val="nil"/>
              <w:left w:val="nil"/>
              <w:bottom w:val="single" w:sz="4" w:space="0" w:color="auto"/>
              <w:right w:val="single" w:sz="4" w:space="0" w:color="auto"/>
            </w:tcBorders>
            <w:shd w:val="clear" w:color="000000" w:fill="FFFFFF"/>
            <w:vAlign w:val="bottom"/>
            <w:hideMark/>
          </w:tcPr>
          <w:p w14:paraId="4D2B41B0" w14:textId="488E7B4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38</w:t>
            </w:r>
          </w:p>
        </w:tc>
        <w:tc>
          <w:tcPr>
            <w:tcW w:w="992" w:type="dxa"/>
            <w:tcBorders>
              <w:top w:val="nil"/>
              <w:left w:val="nil"/>
              <w:bottom w:val="single" w:sz="4" w:space="0" w:color="auto"/>
              <w:right w:val="single" w:sz="4" w:space="0" w:color="auto"/>
            </w:tcBorders>
            <w:shd w:val="clear" w:color="000000" w:fill="FFFFFF"/>
            <w:vAlign w:val="bottom"/>
            <w:hideMark/>
          </w:tcPr>
          <w:p w14:paraId="0F83D1D6" w14:textId="563501B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36</w:t>
            </w:r>
          </w:p>
        </w:tc>
        <w:tc>
          <w:tcPr>
            <w:tcW w:w="1134" w:type="dxa"/>
            <w:tcBorders>
              <w:top w:val="nil"/>
              <w:left w:val="nil"/>
              <w:bottom w:val="single" w:sz="4" w:space="0" w:color="auto"/>
              <w:right w:val="single" w:sz="4" w:space="0" w:color="auto"/>
            </w:tcBorders>
            <w:shd w:val="clear" w:color="000000" w:fill="FFFFFF"/>
            <w:vAlign w:val="bottom"/>
            <w:hideMark/>
          </w:tcPr>
          <w:p w14:paraId="4F15AA80" w14:textId="1B27A1B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37</w:t>
            </w:r>
          </w:p>
        </w:tc>
        <w:tc>
          <w:tcPr>
            <w:tcW w:w="851" w:type="dxa"/>
            <w:tcBorders>
              <w:top w:val="nil"/>
              <w:left w:val="nil"/>
              <w:bottom w:val="single" w:sz="4" w:space="0" w:color="auto"/>
              <w:right w:val="single" w:sz="4" w:space="0" w:color="auto"/>
            </w:tcBorders>
            <w:shd w:val="clear" w:color="000000" w:fill="FFFFFF"/>
            <w:vAlign w:val="bottom"/>
            <w:hideMark/>
          </w:tcPr>
          <w:p w14:paraId="0D3ACD57" w14:textId="42BC2FB4"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23E4381B" w14:textId="487EF720"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7675CBB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408AF68"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C3E277C"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377D9FCE" w14:textId="017D967B"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696880EB" w14:textId="4A02AD6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6926A477" w14:textId="63C3DFA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0A80550E" w14:textId="6C68D42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784BBC2B" w14:textId="0CA0A48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0C7EC5C5" w14:textId="09D3C0E8"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3AD5EDE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01416D3"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DBC681B"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5. Khoa học</w:t>
            </w:r>
          </w:p>
        </w:tc>
        <w:tc>
          <w:tcPr>
            <w:tcW w:w="993" w:type="dxa"/>
            <w:tcBorders>
              <w:top w:val="nil"/>
              <w:left w:val="nil"/>
              <w:bottom w:val="single" w:sz="4" w:space="0" w:color="auto"/>
              <w:right w:val="single" w:sz="4" w:space="0" w:color="auto"/>
            </w:tcBorders>
            <w:shd w:val="clear" w:color="000000" w:fill="FFFFFF"/>
            <w:vAlign w:val="center"/>
            <w:hideMark/>
          </w:tcPr>
          <w:p w14:paraId="7FF2AA46" w14:textId="558962D3"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186</w:t>
            </w:r>
          </w:p>
        </w:tc>
        <w:tc>
          <w:tcPr>
            <w:tcW w:w="992" w:type="dxa"/>
            <w:tcBorders>
              <w:top w:val="nil"/>
              <w:left w:val="nil"/>
              <w:bottom w:val="single" w:sz="4" w:space="0" w:color="auto"/>
              <w:right w:val="single" w:sz="4" w:space="0" w:color="auto"/>
            </w:tcBorders>
            <w:shd w:val="clear" w:color="000000" w:fill="FFFFFF"/>
            <w:vAlign w:val="bottom"/>
            <w:hideMark/>
          </w:tcPr>
          <w:p w14:paraId="1B7B30CC" w14:textId="12A12441"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600BD534" w14:textId="4AF87ECB"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40FF1697" w14:textId="3A251FE4"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15126B83" w14:textId="0780AAA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7EB32D18" w14:textId="297F92F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82</w:t>
            </w:r>
          </w:p>
        </w:tc>
      </w:tr>
      <w:tr w:rsidR="00687ED2" w:rsidRPr="005213E4" w14:paraId="5A5D5909"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C13837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3A744F2"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530CD426" w14:textId="25EC7C05"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118</w:t>
            </w:r>
          </w:p>
        </w:tc>
        <w:tc>
          <w:tcPr>
            <w:tcW w:w="992" w:type="dxa"/>
            <w:tcBorders>
              <w:top w:val="nil"/>
              <w:left w:val="nil"/>
              <w:bottom w:val="single" w:sz="4" w:space="0" w:color="auto"/>
              <w:right w:val="single" w:sz="4" w:space="0" w:color="auto"/>
            </w:tcBorders>
            <w:shd w:val="clear" w:color="000000" w:fill="FFFFFF"/>
            <w:vAlign w:val="bottom"/>
            <w:hideMark/>
          </w:tcPr>
          <w:p w14:paraId="2E33A6A6" w14:textId="7C5E8C7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0E8CF6EA" w14:textId="52401B28"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50E922DC" w14:textId="005EAAA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1AEB2013" w14:textId="5A8BEDF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59</w:t>
            </w:r>
          </w:p>
        </w:tc>
        <w:tc>
          <w:tcPr>
            <w:tcW w:w="850" w:type="dxa"/>
            <w:tcBorders>
              <w:top w:val="nil"/>
              <w:left w:val="nil"/>
              <w:bottom w:val="single" w:sz="4" w:space="0" w:color="auto"/>
              <w:right w:val="single" w:sz="4" w:space="0" w:color="auto"/>
            </w:tcBorders>
            <w:shd w:val="clear" w:color="000000" w:fill="FFFFFF"/>
            <w:vAlign w:val="bottom"/>
            <w:hideMark/>
          </w:tcPr>
          <w:p w14:paraId="493A3DB0" w14:textId="344D378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59</w:t>
            </w:r>
          </w:p>
        </w:tc>
      </w:tr>
      <w:tr w:rsidR="00687ED2" w:rsidRPr="005213E4" w14:paraId="36CF5034"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A2D8EC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0CB4055"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206FE721" w14:textId="30B24CA8"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68</w:t>
            </w:r>
          </w:p>
        </w:tc>
        <w:tc>
          <w:tcPr>
            <w:tcW w:w="992" w:type="dxa"/>
            <w:tcBorders>
              <w:top w:val="nil"/>
              <w:left w:val="nil"/>
              <w:bottom w:val="single" w:sz="4" w:space="0" w:color="auto"/>
              <w:right w:val="single" w:sz="4" w:space="0" w:color="auto"/>
            </w:tcBorders>
            <w:shd w:val="clear" w:color="000000" w:fill="FFFFFF"/>
            <w:vAlign w:val="bottom"/>
            <w:hideMark/>
          </w:tcPr>
          <w:p w14:paraId="0002A633" w14:textId="43338FC4"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00AE9167" w14:textId="2C1F17A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440CC99A" w14:textId="3FDB96D8"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399EEE90" w14:textId="4C6B860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45</w:t>
            </w:r>
          </w:p>
        </w:tc>
        <w:tc>
          <w:tcPr>
            <w:tcW w:w="850" w:type="dxa"/>
            <w:tcBorders>
              <w:top w:val="nil"/>
              <w:left w:val="nil"/>
              <w:bottom w:val="single" w:sz="4" w:space="0" w:color="auto"/>
              <w:right w:val="single" w:sz="4" w:space="0" w:color="auto"/>
            </w:tcBorders>
            <w:shd w:val="clear" w:color="000000" w:fill="FFFFFF"/>
            <w:vAlign w:val="bottom"/>
            <w:hideMark/>
          </w:tcPr>
          <w:p w14:paraId="2132D984" w14:textId="5F7A792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23</w:t>
            </w:r>
          </w:p>
        </w:tc>
      </w:tr>
      <w:tr w:rsidR="00687ED2" w:rsidRPr="005213E4" w14:paraId="62C364D4"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A44BE05"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A3AAB92"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47D4CD24" w14:textId="5D2D78A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49CEB465" w14:textId="347ADC5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19EB6A20" w14:textId="6862B8A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77530285" w14:textId="2E521B4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4694B1A9" w14:textId="1EEE743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51707849" w14:textId="3CED9655"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7A5ED798"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D0010D3"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6925981"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6. LS&amp;ĐL</w:t>
            </w:r>
          </w:p>
        </w:tc>
        <w:tc>
          <w:tcPr>
            <w:tcW w:w="993" w:type="dxa"/>
            <w:tcBorders>
              <w:top w:val="nil"/>
              <w:left w:val="nil"/>
              <w:bottom w:val="single" w:sz="4" w:space="0" w:color="auto"/>
              <w:right w:val="single" w:sz="4" w:space="0" w:color="auto"/>
            </w:tcBorders>
            <w:shd w:val="clear" w:color="000000" w:fill="FFFFFF"/>
            <w:vAlign w:val="center"/>
            <w:hideMark/>
          </w:tcPr>
          <w:p w14:paraId="37805E3D" w14:textId="69343AAD"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186</w:t>
            </w:r>
          </w:p>
        </w:tc>
        <w:tc>
          <w:tcPr>
            <w:tcW w:w="992" w:type="dxa"/>
            <w:tcBorders>
              <w:top w:val="nil"/>
              <w:left w:val="nil"/>
              <w:bottom w:val="single" w:sz="4" w:space="0" w:color="auto"/>
              <w:right w:val="single" w:sz="4" w:space="0" w:color="auto"/>
            </w:tcBorders>
            <w:shd w:val="clear" w:color="000000" w:fill="FFFFFF"/>
            <w:vAlign w:val="bottom"/>
            <w:hideMark/>
          </w:tcPr>
          <w:p w14:paraId="52AC22B9" w14:textId="13BBEBA6"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30BD07DF" w14:textId="2B4BFFE5"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5EE3C8BB" w14:textId="1DA4BDB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63989C27" w14:textId="4C2C0BA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70AB656C" w14:textId="483F72F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82</w:t>
            </w:r>
          </w:p>
        </w:tc>
      </w:tr>
      <w:tr w:rsidR="00687ED2" w:rsidRPr="005213E4" w14:paraId="6BCE6949"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381C9B2"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52385A9"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7ECB6F9E" w14:textId="40580CFE"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171</w:t>
            </w:r>
          </w:p>
        </w:tc>
        <w:tc>
          <w:tcPr>
            <w:tcW w:w="992" w:type="dxa"/>
            <w:tcBorders>
              <w:top w:val="nil"/>
              <w:left w:val="nil"/>
              <w:bottom w:val="single" w:sz="4" w:space="0" w:color="auto"/>
              <w:right w:val="single" w:sz="4" w:space="0" w:color="auto"/>
            </w:tcBorders>
            <w:shd w:val="clear" w:color="000000" w:fill="FFFFFF"/>
            <w:vAlign w:val="bottom"/>
            <w:hideMark/>
          </w:tcPr>
          <w:p w14:paraId="5D860EB0" w14:textId="0CF7358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7AEE4D60" w14:textId="02CE54CB"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231B5B1B" w14:textId="409798C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6B82DEC4" w14:textId="1056213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58</w:t>
            </w:r>
          </w:p>
        </w:tc>
        <w:tc>
          <w:tcPr>
            <w:tcW w:w="850" w:type="dxa"/>
            <w:tcBorders>
              <w:top w:val="nil"/>
              <w:left w:val="nil"/>
              <w:bottom w:val="single" w:sz="4" w:space="0" w:color="auto"/>
              <w:right w:val="single" w:sz="4" w:space="0" w:color="auto"/>
            </w:tcBorders>
            <w:shd w:val="clear" w:color="000000" w:fill="FFFFFF"/>
            <w:vAlign w:val="bottom"/>
            <w:hideMark/>
          </w:tcPr>
          <w:p w14:paraId="16A8FBBE" w14:textId="2BE9596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113</w:t>
            </w:r>
          </w:p>
        </w:tc>
      </w:tr>
      <w:tr w:rsidR="00687ED2" w:rsidRPr="005213E4" w14:paraId="3B05C4D5"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8A9F760"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B840068"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72106A26" w14:textId="04B061D5"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82</w:t>
            </w:r>
          </w:p>
        </w:tc>
        <w:tc>
          <w:tcPr>
            <w:tcW w:w="992" w:type="dxa"/>
            <w:tcBorders>
              <w:top w:val="nil"/>
              <w:left w:val="nil"/>
              <w:bottom w:val="single" w:sz="4" w:space="0" w:color="auto"/>
              <w:right w:val="single" w:sz="4" w:space="0" w:color="auto"/>
            </w:tcBorders>
            <w:shd w:val="clear" w:color="000000" w:fill="FFFFFF"/>
            <w:vAlign w:val="bottom"/>
            <w:hideMark/>
          </w:tcPr>
          <w:p w14:paraId="7AC521DF" w14:textId="7DA5DFD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77B161C4" w14:textId="5F888B6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6B00A2D9" w14:textId="1457C71B"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12744869" w14:textId="6E4C298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58</w:t>
            </w:r>
          </w:p>
        </w:tc>
        <w:tc>
          <w:tcPr>
            <w:tcW w:w="850" w:type="dxa"/>
            <w:tcBorders>
              <w:top w:val="nil"/>
              <w:left w:val="nil"/>
              <w:bottom w:val="single" w:sz="4" w:space="0" w:color="auto"/>
              <w:right w:val="single" w:sz="4" w:space="0" w:color="auto"/>
            </w:tcBorders>
            <w:shd w:val="clear" w:color="000000" w:fill="FFFFFF"/>
            <w:vAlign w:val="bottom"/>
            <w:hideMark/>
          </w:tcPr>
          <w:p w14:paraId="120A9513" w14:textId="23F4FDC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24</w:t>
            </w:r>
          </w:p>
        </w:tc>
      </w:tr>
      <w:tr w:rsidR="00687ED2" w:rsidRPr="005213E4" w14:paraId="13E3D8D4"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75CEB6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72C0C2CF"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67FE75F5" w14:textId="2EA4E9F1"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28003476" w14:textId="07AF7D0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2AE96165" w14:textId="725B102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564A20F4" w14:textId="2A88DB34"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74DF127E" w14:textId="5F4E24BE"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2CD57485" w14:textId="53E47878"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477528EC"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701ED92"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003C87E"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7.Âm nhạc</w:t>
            </w:r>
          </w:p>
        </w:tc>
        <w:tc>
          <w:tcPr>
            <w:tcW w:w="993" w:type="dxa"/>
            <w:tcBorders>
              <w:top w:val="nil"/>
              <w:left w:val="nil"/>
              <w:bottom w:val="single" w:sz="4" w:space="0" w:color="auto"/>
              <w:right w:val="single" w:sz="4" w:space="0" w:color="auto"/>
            </w:tcBorders>
            <w:shd w:val="clear" w:color="000000" w:fill="FFFFFF"/>
            <w:vAlign w:val="center"/>
            <w:hideMark/>
          </w:tcPr>
          <w:p w14:paraId="7C2F4410" w14:textId="1EA0ADB4"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3C532627" w14:textId="46229594"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5CEB883F" w14:textId="6E9C6DA4"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52D6D02C" w14:textId="325878B7"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15FD086C" w14:textId="504A19B3"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2738C1F2" w14:textId="43D31B86"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62064412"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4AFAE90"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2C8B96F"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397E9930" w14:textId="1AF4E7D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230</w:t>
            </w:r>
          </w:p>
        </w:tc>
        <w:tc>
          <w:tcPr>
            <w:tcW w:w="992" w:type="dxa"/>
            <w:tcBorders>
              <w:top w:val="nil"/>
              <w:left w:val="nil"/>
              <w:bottom w:val="single" w:sz="4" w:space="0" w:color="auto"/>
              <w:right w:val="single" w:sz="4" w:space="0" w:color="auto"/>
            </w:tcBorders>
            <w:shd w:val="clear" w:color="000000" w:fill="FFFFFF"/>
            <w:vAlign w:val="bottom"/>
            <w:hideMark/>
          </w:tcPr>
          <w:p w14:paraId="48C79350" w14:textId="12FA8E5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48</w:t>
            </w:r>
          </w:p>
        </w:tc>
        <w:tc>
          <w:tcPr>
            <w:tcW w:w="992" w:type="dxa"/>
            <w:tcBorders>
              <w:top w:val="nil"/>
              <w:left w:val="nil"/>
              <w:bottom w:val="single" w:sz="4" w:space="0" w:color="auto"/>
              <w:right w:val="single" w:sz="4" w:space="0" w:color="auto"/>
            </w:tcBorders>
            <w:shd w:val="clear" w:color="000000" w:fill="FFFFFF"/>
            <w:vAlign w:val="bottom"/>
            <w:hideMark/>
          </w:tcPr>
          <w:p w14:paraId="2B6B4BD7" w14:textId="777FE07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47</w:t>
            </w:r>
          </w:p>
        </w:tc>
        <w:tc>
          <w:tcPr>
            <w:tcW w:w="1134" w:type="dxa"/>
            <w:tcBorders>
              <w:top w:val="nil"/>
              <w:left w:val="nil"/>
              <w:bottom w:val="single" w:sz="4" w:space="0" w:color="auto"/>
              <w:right w:val="single" w:sz="4" w:space="0" w:color="auto"/>
            </w:tcBorders>
            <w:shd w:val="clear" w:color="000000" w:fill="FFFFFF"/>
            <w:vAlign w:val="bottom"/>
            <w:hideMark/>
          </w:tcPr>
          <w:p w14:paraId="4E494089" w14:textId="6345C59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52</w:t>
            </w:r>
          </w:p>
        </w:tc>
        <w:tc>
          <w:tcPr>
            <w:tcW w:w="851" w:type="dxa"/>
            <w:tcBorders>
              <w:top w:val="nil"/>
              <w:left w:val="nil"/>
              <w:bottom w:val="single" w:sz="4" w:space="0" w:color="auto"/>
              <w:right w:val="single" w:sz="4" w:space="0" w:color="auto"/>
            </w:tcBorders>
            <w:shd w:val="clear" w:color="000000" w:fill="FFFFFF"/>
            <w:vAlign w:val="bottom"/>
            <w:hideMark/>
          </w:tcPr>
          <w:p w14:paraId="6B3DA1E8" w14:textId="5DAA2E9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45</w:t>
            </w:r>
          </w:p>
        </w:tc>
        <w:tc>
          <w:tcPr>
            <w:tcW w:w="850" w:type="dxa"/>
            <w:tcBorders>
              <w:top w:val="nil"/>
              <w:left w:val="nil"/>
              <w:bottom w:val="single" w:sz="4" w:space="0" w:color="auto"/>
              <w:right w:val="single" w:sz="4" w:space="0" w:color="auto"/>
            </w:tcBorders>
            <w:shd w:val="clear" w:color="000000" w:fill="FFFFFF"/>
            <w:vAlign w:val="bottom"/>
            <w:hideMark/>
          </w:tcPr>
          <w:p w14:paraId="36792ED4" w14:textId="265FA45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38</w:t>
            </w:r>
          </w:p>
        </w:tc>
      </w:tr>
      <w:tr w:rsidR="00687ED2" w:rsidRPr="005213E4" w14:paraId="00868187"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56E4434"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23B3451"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0452CE76" w14:textId="7992081F"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216</w:t>
            </w:r>
          </w:p>
        </w:tc>
        <w:tc>
          <w:tcPr>
            <w:tcW w:w="992" w:type="dxa"/>
            <w:tcBorders>
              <w:top w:val="nil"/>
              <w:left w:val="nil"/>
              <w:bottom w:val="single" w:sz="4" w:space="0" w:color="auto"/>
              <w:right w:val="single" w:sz="4" w:space="0" w:color="auto"/>
            </w:tcBorders>
            <w:shd w:val="clear" w:color="000000" w:fill="FFFFFF"/>
            <w:vAlign w:val="bottom"/>
            <w:hideMark/>
          </w:tcPr>
          <w:p w14:paraId="77C73FD5" w14:textId="0B84A9B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39</w:t>
            </w:r>
          </w:p>
        </w:tc>
        <w:tc>
          <w:tcPr>
            <w:tcW w:w="992" w:type="dxa"/>
            <w:tcBorders>
              <w:top w:val="nil"/>
              <w:left w:val="nil"/>
              <w:bottom w:val="single" w:sz="4" w:space="0" w:color="auto"/>
              <w:right w:val="single" w:sz="4" w:space="0" w:color="auto"/>
            </w:tcBorders>
            <w:shd w:val="clear" w:color="000000" w:fill="FFFFFF"/>
            <w:vAlign w:val="bottom"/>
            <w:hideMark/>
          </w:tcPr>
          <w:p w14:paraId="31E8CCB6" w14:textId="3016564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38</w:t>
            </w:r>
          </w:p>
        </w:tc>
        <w:tc>
          <w:tcPr>
            <w:tcW w:w="1134" w:type="dxa"/>
            <w:tcBorders>
              <w:top w:val="nil"/>
              <w:left w:val="nil"/>
              <w:bottom w:val="single" w:sz="4" w:space="0" w:color="auto"/>
              <w:right w:val="single" w:sz="4" w:space="0" w:color="auto"/>
            </w:tcBorders>
            <w:shd w:val="clear" w:color="000000" w:fill="FFFFFF"/>
            <w:vAlign w:val="bottom"/>
            <w:hideMark/>
          </w:tcPr>
          <w:p w14:paraId="4B021F2F" w14:textId="45E45B1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36</w:t>
            </w:r>
          </w:p>
        </w:tc>
        <w:tc>
          <w:tcPr>
            <w:tcW w:w="851" w:type="dxa"/>
            <w:tcBorders>
              <w:top w:val="nil"/>
              <w:left w:val="nil"/>
              <w:bottom w:val="single" w:sz="4" w:space="0" w:color="auto"/>
              <w:right w:val="single" w:sz="4" w:space="0" w:color="auto"/>
            </w:tcBorders>
            <w:shd w:val="clear" w:color="000000" w:fill="FFFFFF"/>
            <w:vAlign w:val="bottom"/>
            <w:hideMark/>
          </w:tcPr>
          <w:p w14:paraId="2B732957" w14:textId="4774EA0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59</w:t>
            </w:r>
          </w:p>
        </w:tc>
        <w:tc>
          <w:tcPr>
            <w:tcW w:w="850" w:type="dxa"/>
            <w:tcBorders>
              <w:top w:val="nil"/>
              <w:left w:val="nil"/>
              <w:bottom w:val="single" w:sz="4" w:space="0" w:color="auto"/>
              <w:right w:val="single" w:sz="4" w:space="0" w:color="auto"/>
            </w:tcBorders>
            <w:shd w:val="clear" w:color="000000" w:fill="FFFFFF"/>
            <w:vAlign w:val="bottom"/>
            <w:hideMark/>
          </w:tcPr>
          <w:p w14:paraId="7C05AB38" w14:textId="11050F0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44</w:t>
            </w:r>
          </w:p>
        </w:tc>
      </w:tr>
      <w:tr w:rsidR="00687ED2" w:rsidRPr="005213E4" w14:paraId="1123F6D6"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323C706"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E9706C0"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12EAC354" w14:textId="4A95DFF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53541D3E" w14:textId="72BE5A4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5CF2C869" w14:textId="0B9940B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68FF4BC5" w14:textId="11536819"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250AA66D" w14:textId="47CD377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249F5F9E" w14:textId="26D676ED"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5ECAAD54"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BC11954"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9F57E17"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8.Mĩ thuật</w:t>
            </w:r>
          </w:p>
        </w:tc>
        <w:tc>
          <w:tcPr>
            <w:tcW w:w="993" w:type="dxa"/>
            <w:tcBorders>
              <w:top w:val="nil"/>
              <w:left w:val="nil"/>
              <w:bottom w:val="single" w:sz="4" w:space="0" w:color="auto"/>
              <w:right w:val="single" w:sz="4" w:space="0" w:color="auto"/>
            </w:tcBorders>
            <w:shd w:val="clear" w:color="000000" w:fill="FFFFFF"/>
            <w:vAlign w:val="center"/>
            <w:hideMark/>
          </w:tcPr>
          <w:p w14:paraId="49F2F246" w14:textId="03934015"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084550EF" w14:textId="4416AAA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663E8AB5" w14:textId="76D2EF28"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085C3034" w14:textId="19ABACDB"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53B1E453" w14:textId="79FB3B52"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6A912F26" w14:textId="799E5EE1"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3BFB3F72"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0685845"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E0EFFFE"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007FA492" w14:textId="112D783B"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231</w:t>
            </w:r>
          </w:p>
        </w:tc>
        <w:tc>
          <w:tcPr>
            <w:tcW w:w="992" w:type="dxa"/>
            <w:tcBorders>
              <w:top w:val="nil"/>
              <w:left w:val="nil"/>
              <w:bottom w:val="single" w:sz="4" w:space="0" w:color="auto"/>
              <w:right w:val="single" w:sz="4" w:space="0" w:color="auto"/>
            </w:tcBorders>
            <w:shd w:val="clear" w:color="000000" w:fill="FFFFFF"/>
            <w:vAlign w:val="bottom"/>
            <w:hideMark/>
          </w:tcPr>
          <w:p w14:paraId="3BD91ABB" w14:textId="723F974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45</w:t>
            </w:r>
          </w:p>
        </w:tc>
        <w:tc>
          <w:tcPr>
            <w:tcW w:w="992" w:type="dxa"/>
            <w:tcBorders>
              <w:top w:val="nil"/>
              <w:left w:val="nil"/>
              <w:bottom w:val="single" w:sz="4" w:space="0" w:color="auto"/>
              <w:right w:val="single" w:sz="4" w:space="0" w:color="auto"/>
            </w:tcBorders>
            <w:shd w:val="clear" w:color="000000" w:fill="FFFFFF"/>
            <w:vAlign w:val="bottom"/>
            <w:hideMark/>
          </w:tcPr>
          <w:p w14:paraId="12E3396D" w14:textId="4854C11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46</w:t>
            </w:r>
          </w:p>
        </w:tc>
        <w:tc>
          <w:tcPr>
            <w:tcW w:w="1134" w:type="dxa"/>
            <w:tcBorders>
              <w:top w:val="nil"/>
              <w:left w:val="nil"/>
              <w:bottom w:val="single" w:sz="4" w:space="0" w:color="auto"/>
              <w:right w:val="single" w:sz="4" w:space="0" w:color="auto"/>
            </w:tcBorders>
            <w:shd w:val="clear" w:color="000000" w:fill="FFFFFF"/>
            <w:vAlign w:val="bottom"/>
            <w:hideMark/>
          </w:tcPr>
          <w:p w14:paraId="321EC019" w14:textId="12C9B98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52</w:t>
            </w:r>
          </w:p>
        </w:tc>
        <w:tc>
          <w:tcPr>
            <w:tcW w:w="851" w:type="dxa"/>
            <w:tcBorders>
              <w:top w:val="nil"/>
              <w:left w:val="nil"/>
              <w:bottom w:val="single" w:sz="4" w:space="0" w:color="auto"/>
              <w:right w:val="single" w:sz="4" w:space="0" w:color="auto"/>
            </w:tcBorders>
            <w:shd w:val="clear" w:color="000000" w:fill="FFFFFF"/>
            <w:vAlign w:val="bottom"/>
            <w:hideMark/>
          </w:tcPr>
          <w:p w14:paraId="60BC4D15" w14:textId="1C6015D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46</w:t>
            </w:r>
          </w:p>
        </w:tc>
        <w:tc>
          <w:tcPr>
            <w:tcW w:w="850" w:type="dxa"/>
            <w:tcBorders>
              <w:top w:val="nil"/>
              <w:left w:val="nil"/>
              <w:bottom w:val="single" w:sz="4" w:space="0" w:color="auto"/>
              <w:right w:val="single" w:sz="4" w:space="0" w:color="auto"/>
            </w:tcBorders>
            <w:shd w:val="clear" w:color="000000" w:fill="FFFFFF"/>
            <w:vAlign w:val="bottom"/>
            <w:hideMark/>
          </w:tcPr>
          <w:p w14:paraId="32E5FBD7" w14:textId="195631D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42</w:t>
            </w:r>
          </w:p>
        </w:tc>
      </w:tr>
      <w:tr w:rsidR="00687ED2" w:rsidRPr="005213E4" w14:paraId="41AF61BD"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0BDD82C"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7E1AEF11"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6A524C45" w14:textId="3BD56A4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215</w:t>
            </w:r>
          </w:p>
        </w:tc>
        <w:tc>
          <w:tcPr>
            <w:tcW w:w="992" w:type="dxa"/>
            <w:tcBorders>
              <w:top w:val="nil"/>
              <w:left w:val="nil"/>
              <w:bottom w:val="single" w:sz="4" w:space="0" w:color="auto"/>
              <w:right w:val="single" w:sz="4" w:space="0" w:color="auto"/>
            </w:tcBorders>
            <w:shd w:val="clear" w:color="000000" w:fill="FFFFFF"/>
            <w:vAlign w:val="bottom"/>
            <w:hideMark/>
          </w:tcPr>
          <w:p w14:paraId="7244DEE3" w14:textId="78FFC88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42</w:t>
            </w:r>
          </w:p>
        </w:tc>
        <w:tc>
          <w:tcPr>
            <w:tcW w:w="992" w:type="dxa"/>
            <w:tcBorders>
              <w:top w:val="nil"/>
              <w:left w:val="nil"/>
              <w:bottom w:val="single" w:sz="4" w:space="0" w:color="auto"/>
              <w:right w:val="single" w:sz="4" w:space="0" w:color="auto"/>
            </w:tcBorders>
            <w:shd w:val="clear" w:color="000000" w:fill="FFFFFF"/>
            <w:vAlign w:val="bottom"/>
            <w:hideMark/>
          </w:tcPr>
          <w:p w14:paraId="572792EA" w14:textId="4A6DDD0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39</w:t>
            </w:r>
          </w:p>
        </w:tc>
        <w:tc>
          <w:tcPr>
            <w:tcW w:w="1134" w:type="dxa"/>
            <w:tcBorders>
              <w:top w:val="nil"/>
              <w:left w:val="nil"/>
              <w:bottom w:val="single" w:sz="4" w:space="0" w:color="auto"/>
              <w:right w:val="single" w:sz="4" w:space="0" w:color="auto"/>
            </w:tcBorders>
            <w:shd w:val="clear" w:color="000000" w:fill="FFFFFF"/>
            <w:vAlign w:val="bottom"/>
            <w:hideMark/>
          </w:tcPr>
          <w:p w14:paraId="243BFCF1" w14:textId="154F37C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36</w:t>
            </w:r>
          </w:p>
        </w:tc>
        <w:tc>
          <w:tcPr>
            <w:tcW w:w="851" w:type="dxa"/>
            <w:tcBorders>
              <w:top w:val="nil"/>
              <w:left w:val="nil"/>
              <w:bottom w:val="single" w:sz="4" w:space="0" w:color="auto"/>
              <w:right w:val="single" w:sz="4" w:space="0" w:color="auto"/>
            </w:tcBorders>
            <w:shd w:val="clear" w:color="000000" w:fill="FFFFFF"/>
            <w:vAlign w:val="bottom"/>
            <w:hideMark/>
          </w:tcPr>
          <w:p w14:paraId="2C636C8A" w14:textId="1365614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58</w:t>
            </w:r>
          </w:p>
        </w:tc>
        <w:tc>
          <w:tcPr>
            <w:tcW w:w="850" w:type="dxa"/>
            <w:tcBorders>
              <w:top w:val="nil"/>
              <w:left w:val="nil"/>
              <w:bottom w:val="single" w:sz="4" w:space="0" w:color="auto"/>
              <w:right w:val="single" w:sz="4" w:space="0" w:color="auto"/>
            </w:tcBorders>
            <w:shd w:val="clear" w:color="000000" w:fill="FFFFFF"/>
            <w:vAlign w:val="bottom"/>
            <w:hideMark/>
          </w:tcPr>
          <w:p w14:paraId="7D47AC71" w14:textId="788D605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40</w:t>
            </w:r>
          </w:p>
        </w:tc>
      </w:tr>
      <w:tr w:rsidR="00687ED2" w:rsidRPr="005213E4" w14:paraId="411C90FE"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0455EB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04F37CD"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7A1C521E" w14:textId="204A1503"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2B873C47" w14:textId="5514CB3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7E203998" w14:textId="19C5B10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354E7933" w14:textId="50248F5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1E8C7278" w14:textId="259CC35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0D103060" w14:textId="09FFCC29"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5B2FA149"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FF32A00"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E9F3803"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9. Hoạt động trải nghiệm</w:t>
            </w:r>
          </w:p>
        </w:tc>
        <w:tc>
          <w:tcPr>
            <w:tcW w:w="993" w:type="dxa"/>
            <w:tcBorders>
              <w:top w:val="nil"/>
              <w:left w:val="nil"/>
              <w:bottom w:val="single" w:sz="4" w:space="0" w:color="auto"/>
              <w:right w:val="single" w:sz="4" w:space="0" w:color="auto"/>
            </w:tcBorders>
            <w:shd w:val="clear" w:color="000000" w:fill="FFFFFF"/>
            <w:vAlign w:val="center"/>
            <w:hideMark/>
          </w:tcPr>
          <w:p w14:paraId="2D34A83A" w14:textId="264E1CF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58268A71" w14:textId="1A18A263"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5999F4EE" w14:textId="170C44B7"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02562D2D" w14:textId="5156829D"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3F0FBB3D" w14:textId="17576BDE"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598EED3A" w14:textId="024D603F"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4DF69496"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D4B57D8"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E75C9A4"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67C5800D" w14:textId="12AF9AB6"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246</w:t>
            </w:r>
          </w:p>
        </w:tc>
        <w:tc>
          <w:tcPr>
            <w:tcW w:w="992" w:type="dxa"/>
            <w:tcBorders>
              <w:top w:val="nil"/>
              <w:left w:val="nil"/>
              <w:bottom w:val="single" w:sz="4" w:space="0" w:color="auto"/>
              <w:right w:val="single" w:sz="4" w:space="0" w:color="auto"/>
            </w:tcBorders>
            <w:shd w:val="clear" w:color="000000" w:fill="FFFFFF"/>
            <w:vAlign w:val="bottom"/>
            <w:hideMark/>
          </w:tcPr>
          <w:p w14:paraId="1ECE6D02" w14:textId="121D926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51</w:t>
            </w:r>
          </w:p>
        </w:tc>
        <w:tc>
          <w:tcPr>
            <w:tcW w:w="992" w:type="dxa"/>
            <w:tcBorders>
              <w:top w:val="nil"/>
              <w:left w:val="nil"/>
              <w:bottom w:val="single" w:sz="4" w:space="0" w:color="auto"/>
              <w:right w:val="single" w:sz="4" w:space="0" w:color="auto"/>
            </w:tcBorders>
            <w:shd w:val="clear" w:color="000000" w:fill="FFFFFF"/>
            <w:vAlign w:val="bottom"/>
            <w:hideMark/>
          </w:tcPr>
          <w:p w14:paraId="7038A9FC" w14:textId="18BDD52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51</w:t>
            </w:r>
          </w:p>
        </w:tc>
        <w:tc>
          <w:tcPr>
            <w:tcW w:w="1134" w:type="dxa"/>
            <w:tcBorders>
              <w:top w:val="nil"/>
              <w:left w:val="nil"/>
              <w:bottom w:val="single" w:sz="4" w:space="0" w:color="auto"/>
              <w:right w:val="single" w:sz="4" w:space="0" w:color="auto"/>
            </w:tcBorders>
            <w:shd w:val="clear" w:color="000000" w:fill="FFFFFF"/>
            <w:vAlign w:val="bottom"/>
            <w:hideMark/>
          </w:tcPr>
          <w:p w14:paraId="48DE1498" w14:textId="5E6A6EE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54</w:t>
            </w:r>
          </w:p>
        </w:tc>
        <w:tc>
          <w:tcPr>
            <w:tcW w:w="851" w:type="dxa"/>
            <w:tcBorders>
              <w:top w:val="nil"/>
              <w:left w:val="nil"/>
              <w:bottom w:val="single" w:sz="4" w:space="0" w:color="auto"/>
              <w:right w:val="single" w:sz="4" w:space="0" w:color="auto"/>
            </w:tcBorders>
            <w:shd w:val="clear" w:color="000000" w:fill="FFFFFF"/>
            <w:vAlign w:val="bottom"/>
            <w:hideMark/>
          </w:tcPr>
          <w:p w14:paraId="0AC8E25D" w14:textId="5A6BEC4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50</w:t>
            </w:r>
          </w:p>
        </w:tc>
        <w:tc>
          <w:tcPr>
            <w:tcW w:w="850" w:type="dxa"/>
            <w:tcBorders>
              <w:top w:val="nil"/>
              <w:left w:val="nil"/>
              <w:bottom w:val="single" w:sz="4" w:space="0" w:color="auto"/>
              <w:right w:val="single" w:sz="4" w:space="0" w:color="auto"/>
            </w:tcBorders>
            <w:shd w:val="clear" w:color="000000" w:fill="FFFFFF"/>
            <w:vAlign w:val="bottom"/>
            <w:hideMark/>
          </w:tcPr>
          <w:p w14:paraId="57A0C6C7" w14:textId="5594D37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40</w:t>
            </w:r>
          </w:p>
        </w:tc>
      </w:tr>
      <w:tr w:rsidR="00687ED2" w:rsidRPr="005213E4" w14:paraId="1878AC1A"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7AF2599"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5420FA8"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325F9F43" w14:textId="2183D19D"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200</w:t>
            </w:r>
          </w:p>
        </w:tc>
        <w:tc>
          <w:tcPr>
            <w:tcW w:w="992" w:type="dxa"/>
            <w:tcBorders>
              <w:top w:val="nil"/>
              <w:left w:val="nil"/>
              <w:bottom w:val="single" w:sz="4" w:space="0" w:color="auto"/>
              <w:right w:val="single" w:sz="4" w:space="0" w:color="auto"/>
            </w:tcBorders>
            <w:shd w:val="clear" w:color="000000" w:fill="FFFFFF"/>
            <w:vAlign w:val="bottom"/>
            <w:hideMark/>
          </w:tcPr>
          <w:p w14:paraId="196D9127" w14:textId="7E1D963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36</w:t>
            </w:r>
          </w:p>
        </w:tc>
        <w:tc>
          <w:tcPr>
            <w:tcW w:w="992" w:type="dxa"/>
            <w:tcBorders>
              <w:top w:val="nil"/>
              <w:left w:val="nil"/>
              <w:bottom w:val="single" w:sz="4" w:space="0" w:color="auto"/>
              <w:right w:val="single" w:sz="4" w:space="0" w:color="auto"/>
            </w:tcBorders>
            <w:shd w:val="clear" w:color="000000" w:fill="FFFFFF"/>
            <w:vAlign w:val="bottom"/>
            <w:hideMark/>
          </w:tcPr>
          <w:p w14:paraId="1B664768" w14:textId="3DECB0F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34</w:t>
            </w:r>
          </w:p>
        </w:tc>
        <w:tc>
          <w:tcPr>
            <w:tcW w:w="1134" w:type="dxa"/>
            <w:tcBorders>
              <w:top w:val="nil"/>
              <w:left w:val="nil"/>
              <w:bottom w:val="single" w:sz="4" w:space="0" w:color="auto"/>
              <w:right w:val="single" w:sz="4" w:space="0" w:color="auto"/>
            </w:tcBorders>
            <w:shd w:val="clear" w:color="000000" w:fill="FFFFFF"/>
            <w:vAlign w:val="bottom"/>
            <w:hideMark/>
          </w:tcPr>
          <w:p w14:paraId="3DCE2A23" w14:textId="66DB239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34</w:t>
            </w:r>
          </w:p>
        </w:tc>
        <w:tc>
          <w:tcPr>
            <w:tcW w:w="851" w:type="dxa"/>
            <w:tcBorders>
              <w:top w:val="nil"/>
              <w:left w:val="nil"/>
              <w:bottom w:val="single" w:sz="4" w:space="0" w:color="auto"/>
              <w:right w:val="single" w:sz="4" w:space="0" w:color="auto"/>
            </w:tcBorders>
            <w:shd w:val="clear" w:color="000000" w:fill="FFFFFF"/>
            <w:vAlign w:val="bottom"/>
            <w:hideMark/>
          </w:tcPr>
          <w:p w14:paraId="293353E3" w14:textId="10DF1B8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54</w:t>
            </w:r>
          </w:p>
        </w:tc>
        <w:tc>
          <w:tcPr>
            <w:tcW w:w="850" w:type="dxa"/>
            <w:tcBorders>
              <w:top w:val="nil"/>
              <w:left w:val="nil"/>
              <w:bottom w:val="single" w:sz="4" w:space="0" w:color="auto"/>
              <w:right w:val="single" w:sz="4" w:space="0" w:color="auto"/>
            </w:tcBorders>
            <w:shd w:val="clear" w:color="000000" w:fill="FFFFFF"/>
            <w:vAlign w:val="bottom"/>
            <w:hideMark/>
          </w:tcPr>
          <w:p w14:paraId="3125F6C5" w14:textId="25F9AF7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42</w:t>
            </w:r>
          </w:p>
        </w:tc>
      </w:tr>
      <w:tr w:rsidR="00687ED2" w:rsidRPr="005213E4" w14:paraId="5162DADA"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86F0E53"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7857ECA"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275DCFCB" w14:textId="69D11154"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54F9725D" w14:textId="1492A6C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00A54EE7" w14:textId="5915AD6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60D0A3B8" w14:textId="2FAB668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3F25C5B4" w14:textId="5D89DFE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271E52FF" w14:textId="0D60637D"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2DA89EE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872AB58"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2243A1E"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10. Giáo dục thể chất</w:t>
            </w:r>
          </w:p>
        </w:tc>
        <w:tc>
          <w:tcPr>
            <w:tcW w:w="993" w:type="dxa"/>
            <w:tcBorders>
              <w:top w:val="nil"/>
              <w:left w:val="nil"/>
              <w:bottom w:val="single" w:sz="4" w:space="0" w:color="auto"/>
              <w:right w:val="single" w:sz="4" w:space="0" w:color="auto"/>
            </w:tcBorders>
            <w:shd w:val="clear" w:color="000000" w:fill="FFFFFF"/>
            <w:vAlign w:val="center"/>
            <w:hideMark/>
          </w:tcPr>
          <w:p w14:paraId="02D66100" w14:textId="267BE99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7553F724" w14:textId="583E05A2"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313D1E7C" w14:textId="4AAF637A"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10C755F0" w14:textId="122E6094"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4A389853" w14:textId="469F62A3"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78389492" w14:textId="3BA79302"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3A7CBB23"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8E3B85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323A797"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59E1185B" w14:textId="4A609D2E"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244</w:t>
            </w:r>
          </w:p>
        </w:tc>
        <w:tc>
          <w:tcPr>
            <w:tcW w:w="992" w:type="dxa"/>
            <w:tcBorders>
              <w:top w:val="nil"/>
              <w:left w:val="nil"/>
              <w:bottom w:val="single" w:sz="4" w:space="0" w:color="auto"/>
              <w:right w:val="single" w:sz="4" w:space="0" w:color="auto"/>
            </w:tcBorders>
            <w:shd w:val="clear" w:color="000000" w:fill="FFFFFF"/>
            <w:vAlign w:val="bottom"/>
            <w:hideMark/>
          </w:tcPr>
          <w:p w14:paraId="2B70465C" w14:textId="704D2A4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51</w:t>
            </w:r>
          </w:p>
        </w:tc>
        <w:tc>
          <w:tcPr>
            <w:tcW w:w="992" w:type="dxa"/>
            <w:tcBorders>
              <w:top w:val="nil"/>
              <w:left w:val="nil"/>
              <w:bottom w:val="single" w:sz="4" w:space="0" w:color="auto"/>
              <w:right w:val="single" w:sz="4" w:space="0" w:color="auto"/>
            </w:tcBorders>
            <w:shd w:val="clear" w:color="000000" w:fill="FFFFFF"/>
            <w:vAlign w:val="bottom"/>
            <w:hideMark/>
          </w:tcPr>
          <w:p w14:paraId="0D47EF19" w14:textId="16EB743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44</w:t>
            </w:r>
          </w:p>
        </w:tc>
        <w:tc>
          <w:tcPr>
            <w:tcW w:w="1134" w:type="dxa"/>
            <w:tcBorders>
              <w:top w:val="nil"/>
              <w:left w:val="nil"/>
              <w:bottom w:val="single" w:sz="4" w:space="0" w:color="auto"/>
              <w:right w:val="single" w:sz="4" w:space="0" w:color="auto"/>
            </w:tcBorders>
            <w:shd w:val="clear" w:color="000000" w:fill="FFFFFF"/>
            <w:vAlign w:val="bottom"/>
            <w:hideMark/>
          </w:tcPr>
          <w:p w14:paraId="1BAC43FD" w14:textId="02A521F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57</w:t>
            </w:r>
          </w:p>
        </w:tc>
        <w:tc>
          <w:tcPr>
            <w:tcW w:w="851" w:type="dxa"/>
            <w:tcBorders>
              <w:top w:val="nil"/>
              <w:left w:val="nil"/>
              <w:bottom w:val="single" w:sz="4" w:space="0" w:color="auto"/>
              <w:right w:val="single" w:sz="4" w:space="0" w:color="auto"/>
            </w:tcBorders>
            <w:shd w:val="clear" w:color="000000" w:fill="FFFFFF"/>
            <w:vAlign w:val="bottom"/>
            <w:hideMark/>
          </w:tcPr>
          <w:p w14:paraId="3AB8F356" w14:textId="7EFDC59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48</w:t>
            </w:r>
          </w:p>
        </w:tc>
        <w:tc>
          <w:tcPr>
            <w:tcW w:w="850" w:type="dxa"/>
            <w:tcBorders>
              <w:top w:val="nil"/>
              <w:left w:val="nil"/>
              <w:bottom w:val="single" w:sz="4" w:space="0" w:color="auto"/>
              <w:right w:val="single" w:sz="4" w:space="0" w:color="auto"/>
            </w:tcBorders>
            <w:shd w:val="clear" w:color="000000" w:fill="FFFFFF"/>
            <w:vAlign w:val="bottom"/>
            <w:hideMark/>
          </w:tcPr>
          <w:p w14:paraId="645C0D72" w14:textId="7009D76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44</w:t>
            </w:r>
          </w:p>
        </w:tc>
      </w:tr>
      <w:tr w:rsidR="00687ED2" w:rsidRPr="005213E4" w14:paraId="71CB5C37"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E23F6B2"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4BBE15C"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56C13FF7" w14:textId="3E73E4CE"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202</w:t>
            </w:r>
          </w:p>
        </w:tc>
        <w:tc>
          <w:tcPr>
            <w:tcW w:w="992" w:type="dxa"/>
            <w:tcBorders>
              <w:top w:val="nil"/>
              <w:left w:val="nil"/>
              <w:bottom w:val="single" w:sz="4" w:space="0" w:color="auto"/>
              <w:right w:val="single" w:sz="4" w:space="0" w:color="auto"/>
            </w:tcBorders>
            <w:shd w:val="clear" w:color="000000" w:fill="FFFFFF"/>
            <w:vAlign w:val="bottom"/>
            <w:hideMark/>
          </w:tcPr>
          <w:p w14:paraId="4EBFD3C0" w14:textId="65EE829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36</w:t>
            </w:r>
          </w:p>
        </w:tc>
        <w:tc>
          <w:tcPr>
            <w:tcW w:w="992" w:type="dxa"/>
            <w:tcBorders>
              <w:top w:val="nil"/>
              <w:left w:val="nil"/>
              <w:bottom w:val="single" w:sz="4" w:space="0" w:color="auto"/>
              <w:right w:val="single" w:sz="4" w:space="0" w:color="auto"/>
            </w:tcBorders>
            <w:shd w:val="clear" w:color="000000" w:fill="FFFFFF"/>
            <w:vAlign w:val="bottom"/>
            <w:hideMark/>
          </w:tcPr>
          <w:p w14:paraId="302B519B" w14:textId="35B8462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41</w:t>
            </w:r>
          </w:p>
        </w:tc>
        <w:tc>
          <w:tcPr>
            <w:tcW w:w="1134" w:type="dxa"/>
            <w:tcBorders>
              <w:top w:val="nil"/>
              <w:left w:val="nil"/>
              <w:bottom w:val="single" w:sz="4" w:space="0" w:color="auto"/>
              <w:right w:val="single" w:sz="4" w:space="0" w:color="auto"/>
            </w:tcBorders>
            <w:shd w:val="clear" w:color="000000" w:fill="FFFFFF"/>
            <w:vAlign w:val="bottom"/>
            <w:hideMark/>
          </w:tcPr>
          <w:p w14:paraId="08E66D85" w14:textId="597642F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31</w:t>
            </w:r>
          </w:p>
        </w:tc>
        <w:tc>
          <w:tcPr>
            <w:tcW w:w="851" w:type="dxa"/>
            <w:tcBorders>
              <w:top w:val="nil"/>
              <w:left w:val="nil"/>
              <w:bottom w:val="single" w:sz="4" w:space="0" w:color="auto"/>
              <w:right w:val="single" w:sz="4" w:space="0" w:color="auto"/>
            </w:tcBorders>
            <w:shd w:val="clear" w:color="000000" w:fill="FFFFFF"/>
            <w:vAlign w:val="bottom"/>
            <w:hideMark/>
          </w:tcPr>
          <w:p w14:paraId="0B04425D" w14:textId="443F094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56</w:t>
            </w:r>
          </w:p>
        </w:tc>
        <w:tc>
          <w:tcPr>
            <w:tcW w:w="850" w:type="dxa"/>
            <w:tcBorders>
              <w:top w:val="nil"/>
              <w:left w:val="nil"/>
              <w:bottom w:val="single" w:sz="4" w:space="0" w:color="auto"/>
              <w:right w:val="single" w:sz="4" w:space="0" w:color="auto"/>
            </w:tcBorders>
            <w:shd w:val="clear" w:color="000000" w:fill="FFFFFF"/>
            <w:vAlign w:val="bottom"/>
            <w:hideMark/>
          </w:tcPr>
          <w:p w14:paraId="3D72A25B" w14:textId="1B0F79D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38</w:t>
            </w:r>
          </w:p>
        </w:tc>
      </w:tr>
      <w:tr w:rsidR="00687ED2" w:rsidRPr="005213E4" w14:paraId="5C00561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19D9E0C"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6C4F3C6"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3CC8BC5C" w14:textId="2C8510B1"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7BEEEF8F" w14:textId="07DE298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18692E7F" w14:textId="70ECB221"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16298732" w14:textId="437A86C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52344076" w14:textId="4E90BA89"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3999CAA8" w14:textId="2150EF7D"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7FEC561A"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3F28526"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9EAB468"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11. TH-CN (Công nghệ)</w:t>
            </w:r>
          </w:p>
        </w:tc>
        <w:tc>
          <w:tcPr>
            <w:tcW w:w="993" w:type="dxa"/>
            <w:tcBorders>
              <w:top w:val="nil"/>
              <w:left w:val="nil"/>
              <w:bottom w:val="single" w:sz="4" w:space="0" w:color="auto"/>
              <w:right w:val="single" w:sz="4" w:space="0" w:color="auto"/>
            </w:tcBorders>
            <w:shd w:val="clear" w:color="000000" w:fill="FFFFFF"/>
            <w:vAlign w:val="center"/>
            <w:hideMark/>
          </w:tcPr>
          <w:p w14:paraId="1C17DD10" w14:textId="5E813E5F"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274</w:t>
            </w:r>
          </w:p>
        </w:tc>
        <w:tc>
          <w:tcPr>
            <w:tcW w:w="992" w:type="dxa"/>
            <w:tcBorders>
              <w:top w:val="nil"/>
              <w:left w:val="nil"/>
              <w:bottom w:val="single" w:sz="4" w:space="0" w:color="auto"/>
              <w:right w:val="single" w:sz="4" w:space="0" w:color="auto"/>
            </w:tcBorders>
            <w:shd w:val="clear" w:color="000000" w:fill="FFFFFF"/>
            <w:vAlign w:val="bottom"/>
            <w:hideMark/>
          </w:tcPr>
          <w:p w14:paraId="5A887C23" w14:textId="1F42A27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410F35F0" w14:textId="5A60AFC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7F950F40" w14:textId="24BB7E1F"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14770D01" w14:textId="4A405922"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363A917E" w14:textId="4E082842"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24CABC13"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8B020A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7E16E3A"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6E4E6C74" w14:textId="214049FD"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169</w:t>
            </w:r>
          </w:p>
        </w:tc>
        <w:tc>
          <w:tcPr>
            <w:tcW w:w="992" w:type="dxa"/>
            <w:tcBorders>
              <w:top w:val="nil"/>
              <w:left w:val="nil"/>
              <w:bottom w:val="single" w:sz="4" w:space="0" w:color="auto"/>
              <w:right w:val="single" w:sz="4" w:space="0" w:color="auto"/>
            </w:tcBorders>
            <w:shd w:val="clear" w:color="000000" w:fill="FFFFFF"/>
            <w:vAlign w:val="bottom"/>
            <w:hideMark/>
          </w:tcPr>
          <w:p w14:paraId="51A37F9F" w14:textId="3A63266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0863DCBE" w14:textId="08C63AA8"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7A1820AA" w14:textId="0699F9E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54</w:t>
            </w:r>
          </w:p>
        </w:tc>
        <w:tc>
          <w:tcPr>
            <w:tcW w:w="851" w:type="dxa"/>
            <w:tcBorders>
              <w:top w:val="nil"/>
              <w:left w:val="nil"/>
              <w:bottom w:val="single" w:sz="4" w:space="0" w:color="auto"/>
              <w:right w:val="single" w:sz="4" w:space="0" w:color="auto"/>
            </w:tcBorders>
            <w:shd w:val="clear" w:color="000000" w:fill="FFFFFF"/>
            <w:vAlign w:val="bottom"/>
            <w:hideMark/>
          </w:tcPr>
          <w:p w14:paraId="0AAA0A14" w14:textId="081F040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64</w:t>
            </w:r>
          </w:p>
        </w:tc>
        <w:tc>
          <w:tcPr>
            <w:tcW w:w="850" w:type="dxa"/>
            <w:tcBorders>
              <w:top w:val="nil"/>
              <w:left w:val="nil"/>
              <w:bottom w:val="single" w:sz="4" w:space="0" w:color="auto"/>
              <w:right w:val="single" w:sz="4" w:space="0" w:color="auto"/>
            </w:tcBorders>
            <w:shd w:val="clear" w:color="000000" w:fill="FFFFFF"/>
            <w:vAlign w:val="bottom"/>
            <w:hideMark/>
          </w:tcPr>
          <w:p w14:paraId="38515F88" w14:textId="1473DB4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51</w:t>
            </w:r>
          </w:p>
        </w:tc>
      </w:tr>
      <w:tr w:rsidR="00687ED2" w:rsidRPr="005213E4" w14:paraId="592177A6"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09DEC50"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57F7083"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550C14F3" w14:textId="1AAC2A7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105</w:t>
            </w:r>
          </w:p>
        </w:tc>
        <w:tc>
          <w:tcPr>
            <w:tcW w:w="992" w:type="dxa"/>
            <w:tcBorders>
              <w:top w:val="nil"/>
              <w:left w:val="nil"/>
              <w:bottom w:val="single" w:sz="4" w:space="0" w:color="auto"/>
              <w:right w:val="single" w:sz="4" w:space="0" w:color="auto"/>
            </w:tcBorders>
            <w:shd w:val="clear" w:color="000000" w:fill="FFFFFF"/>
            <w:vAlign w:val="bottom"/>
            <w:hideMark/>
          </w:tcPr>
          <w:p w14:paraId="4B8C936E" w14:textId="59E6A47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6B00C50A" w14:textId="003F9B9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179407EC" w14:textId="73548B3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34</w:t>
            </w:r>
          </w:p>
        </w:tc>
        <w:tc>
          <w:tcPr>
            <w:tcW w:w="851" w:type="dxa"/>
            <w:tcBorders>
              <w:top w:val="nil"/>
              <w:left w:val="nil"/>
              <w:bottom w:val="single" w:sz="4" w:space="0" w:color="auto"/>
              <w:right w:val="single" w:sz="4" w:space="0" w:color="auto"/>
            </w:tcBorders>
            <w:shd w:val="clear" w:color="000000" w:fill="FFFFFF"/>
            <w:vAlign w:val="bottom"/>
            <w:hideMark/>
          </w:tcPr>
          <w:p w14:paraId="2500A2CE" w14:textId="1E31705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40</w:t>
            </w:r>
          </w:p>
        </w:tc>
        <w:tc>
          <w:tcPr>
            <w:tcW w:w="850" w:type="dxa"/>
            <w:tcBorders>
              <w:top w:val="nil"/>
              <w:left w:val="nil"/>
              <w:bottom w:val="single" w:sz="4" w:space="0" w:color="auto"/>
              <w:right w:val="single" w:sz="4" w:space="0" w:color="auto"/>
            </w:tcBorders>
            <w:shd w:val="clear" w:color="000000" w:fill="FFFFFF"/>
            <w:vAlign w:val="bottom"/>
            <w:hideMark/>
          </w:tcPr>
          <w:p w14:paraId="247289E9" w14:textId="27A5DA7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31</w:t>
            </w:r>
          </w:p>
        </w:tc>
      </w:tr>
      <w:tr w:rsidR="00687ED2" w:rsidRPr="005213E4" w14:paraId="63339D19"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3F80A7F"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lastRenderedPageBreak/>
              <w:t> </w:t>
            </w:r>
          </w:p>
        </w:tc>
        <w:tc>
          <w:tcPr>
            <w:tcW w:w="2801" w:type="dxa"/>
            <w:tcBorders>
              <w:top w:val="nil"/>
              <w:left w:val="nil"/>
              <w:bottom w:val="single" w:sz="4" w:space="0" w:color="auto"/>
              <w:right w:val="single" w:sz="4" w:space="0" w:color="auto"/>
            </w:tcBorders>
            <w:shd w:val="clear" w:color="000000" w:fill="FFFFFF"/>
            <w:noWrap/>
            <w:vAlign w:val="center"/>
            <w:hideMark/>
          </w:tcPr>
          <w:p w14:paraId="0DB79942"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577F3AD6" w14:textId="1D7D0661"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470116FB" w14:textId="606A7427"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0FDB82F6" w14:textId="6EF6EFDB"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733BE0CB" w14:textId="125C8FC9"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5B2BCC3F" w14:textId="0404C2C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3A477A82" w14:textId="45B1EF77"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6F1F14F2"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E1EBA0C"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BD442C4"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12. TH-CN (Tin học)</w:t>
            </w:r>
          </w:p>
        </w:tc>
        <w:tc>
          <w:tcPr>
            <w:tcW w:w="993" w:type="dxa"/>
            <w:tcBorders>
              <w:top w:val="nil"/>
              <w:left w:val="nil"/>
              <w:bottom w:val="single" w:sz="4" w:space="0" w:color="auto"/>
              <w:right w:val="single" w:sz="4" w:space="0" w:color="auto"/>
            </w:tcBorders>
            <w:shd w:val="clear" w:color="000000" w:fill="FFFFFF"/>
            <w:vAlign w:val="center"/>
            <w:hideMark/>
          </w:tcPr>
          <w:p w14:paraId="69121BF6" w14:textId="698207C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274</w:t>
            </w:r>
          </w:p>
        </w:tc>
        <w:tc>
          <w:tcPr>
            <w:tcW w:w="992" w:type="dxa"/>
            <w:tcBorders>
              <w:top w:val="nil"/>
              <w:left w:val="nil"/>
              <w:bottom w:val="single" w:sz="4" w:space="0" w:color="auto"/>
              <w:right w:val="single" w:sz="4" w:space="0" w:color="auto"/>
            </w:tcBorders>
            <w:shd w:val="clear" w:color="000000" w:fill="FFFFFF"/>
            <w:vAlign w:val="bottom"/>
            <w:hideMark/>
          </w:tcPr>
          <w:p w14:paraId="76C7A67F" w14:textId="3C715B19"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644B592F" w14:textId="63C0A6F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39A95470" w14:textId="3626389C"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301929E6" w14:textId="5AAA03FC"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506934E5" w14:textId="73D2E55A"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770F9235"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6738D5D"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A02EF97"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0DAE66A6" w14:textId="2F924098"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127</w:t>
            </w:r>
          </w:p>
        </w:tc>
        <w:tc>
          <w:tcPr>
            <w:tcW w:w="992" w:type="dxa"/>
            <w:tcBorders>
              <w:top w:val="nil"/>
              <w:left w:val="nil"/>
              <w:bottom w:val="single" w:sz="4" w:space="0" w:color="auto"/>
              <w:right w:val="single" w:sz="4" w:space="0" w:color="auto"/>
            </w:tcBorders>
            <w:shd w:val="clear" w:color="000000" w:fill="FFFFFF"/>
            <w:vAlign w:val="bottom"/>
            <w:hideMark/>
          </w:tcPr>
          <w:p w14:paraId="76A4AC44" w14:textId="18C4D094"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2671B539" w14:textId="51826A9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734223BF" w14:textId="6DFCA0C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49</w:t>
            </w:r>
          </w:p>
        </w:tc>
        <w:tc>
          <w:tcPr>
            <w:tcW w:w="851" w:type="dxa"/>
            <w:tcBorders>
              <w:top w:val="nil"/>
              <w:left w:val="nil"/>
              <w:bottom w:val="single" w:sz="4" w:space="0" w:color="auto"/>
              <w:right w:val="single" w:sz="4" w:space="0" w:color="auto"/>
            </w:tcBorders>
            <w:shd w:val="clear" w:color="000000" w:fill="FFFFFF"/>
            <w:vAlign w:val="bottom"/>
            <w:hideMark/>
          </w:tcPr>
          <w:p w14:paraId="4B6240A2" w14:textId="2B07A75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43</w:t>
            </w:r>
          </w:p>
        </w:tc>
        <w:tc>
          <w:tcPr>
            <w:tcW w:w="850" w:type="dxa"/>
            <w:tcBorders>
              <w:top w:val="nil"/>
              <w:left w:val="nil"/>
              <w:bottom w:val="single" w:sz="4" w:space="0" w:color="auto"/>
              <w:right w:val="single" w:sz="4" w:space="0" w:color="auto"/>
            </w:tcBorders>
            <w:shd w:val="clear" w:color="000000" w:fill="FFFFFF"/>
            <w:vAlign w:val="bottom"/>
            <w:hideMark/>
          </w:tcPr>
          <w:p w14:paraId="13567693" w14:textId="7AD9D80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35</w:t>
            </w:r>
          </w:p>
        </w:tc>
      </w:tr>
      <w:tr w:rsidR="00687ED2" w:rsidRPr="005213E4" w14:paraId="28DB72EA"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B68ECEC"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7355E256"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40D8FDD2" w14:textId="7FA16C48"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147</w:t>
            </w:r>
          </w:p>
        </w:tc>
        <w:tc>
          <w:tcPr>
            <w:tcW w:w="992" w:type="dxa"/>
            <w:tcBorders>
              <w:top w:val="nil"/>
              <w:left w:val="nil"/>
              <w:bottom w:val="single" w:sz="4" w:space="0" w:color="auto"/>
              <w:right w:val="single" w:sz="4" w:space="0" w:color="auto"/>
            </w:tcBorders>
            <w:shd w:val="clear" w:color="000000" w:fill="FFFFFF"/>
            <w:vAlign w:val="bottom"/>
            <w:hideMark/>
          </w:tcPr>
          <w:p w14:paraId="5F8E2F70" w14:textId="6EC3FFC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6CBEC6D5" w14:textId="7037D48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6DDECFD7" w14:textId="4482679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39</w:t>
            </w:r>
          </w:p>
        </w:tc>
        <w:tc>
          <w:tcPr>
            <w:tcW w:w="851" w:type="dxa"/>
            <w:tcBorders>
              <w:top w:val="nil"/>
              <w:left w:val="nil"/>
              <w:bottom w:val="single" w:sz="4" w:space="0" w:color="auto"/>
              <w:right w:val="single" w:sz="4" w:space="0" w:color="auto"/>
            </w:tcBorders>
            <w:shd w:val="clear" w:color="000000" w:fill="FFFFFF"/>
            <w:vAlign w:val="bottom"/>
            <w:hideMark/>
          </w:tcPr>
          <w:p w14:paraId="17D84BB1" w14:textId="0C59866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61</w:t>
            </w:r>
          </w:p>
        </w:tc>
        <w:tc>
          <w:tcPr>
            <w:tcW w:w="850" w:type="dxa"/>
            <w:tcBorders>
              <w:top w:val="nil"/>
              <w:left w:val="nil"/>
              <w:bottom w:val="single" w:sz="4" w:space="0" w:color="auto"/>
              <w:right w:val="single" w:sz="4" w:space="0" w:color="auto"/>
            </w:tcBorders>
            <w:shd w:val="clear" w:color="000000" w:fill="FFFFFF"/>
            <w:vAlign w:val="bottom"/>
            <w:hideMark/>
          </w:tcPr>
          <w:p w14:paraId="5FDC7E05" w14:textId="070AB28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47</w:t>
            </w:r>
          </w:p>
        </w:tc>
      </w:tr>
      <w:tr w:rsidR="00687ED2" w:rsidRPr="005213E4" w14:paraId="2734602B"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5D44078"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AB9FDAE"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0C45DDFF" w14:textId="7EDAF363"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6F6234AF" w14:textId="30B8154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258C0E7E" w14:textId="2115FA06"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0914C76D" w14:textId="632583DB"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7D33574B" w14:textId="314053E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35A8C904" w14:textId="0BE0B678"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6471D21B"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F5A1090"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D3A2DF7"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13. Ngoại ngữ</w:t>
            </w:r>
          </w:p>
        </w:tc>
        <w:tc>
          <w:tcPr>
            <w:tcW w:w="993" w:type="dxa"/>
            <w:tcBorders>
              <w:top w:val="nil"/>
              <w:left w:val="nil"/>
              <w:bottom w:val="single" w:sz="4" w:space="0" w:color="auto"/>
              <w:right w:val="single" w:sz="4" w:space="0" w:color="auto"/>
            </w:tcBorders>
            <w:shd w:val="clear" w:color="000000" w:fill="FFFFFF"/>
            <w:vAlign w:val="center"/>
            <w:hideMark/>
          </w:tcPr>
          <w:p w14:paraId="1C024BC7" w14:textId="0621870B"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1F21CC1D" w14:textId="760FAE58"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6EA03E90" w14:textId="6AAB23B3"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148D05D6" w14:textId="16517F6A"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0125AF66" w14:textId="239AD6EC"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1DC68891" w14:textId="0CE33951"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7A020E98"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D963A52"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7486284"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 tốt</w:t>
            </w:r>
          </w:p>
        </w:tc>
        <w:tc>
          <w:tcPr>
            <w:tcW w:w="993" w:type="dxa"/>
            <w:tcBorders>
              <w:top w:val="nil"/>
              <w:left w:val="nil"/>
              <w:bottom w:val="single" w:sz="4" w:space="0" w:color="auto"/>
              <w:right w:val="single" w:sz="4" w:space="0" w:color="auto"/>
            </w:tcBorders>
            <w:shd w:val="clear" w:color="000000" w:fill="FFFFFF"/>
            <w:vAlign w:val="center"/>
            <w:hideMark/>
          </w:tcPr>
          <w:p w14:paraId="7EF805D7" w14:textId="5B697D8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257</w:t>
            </w:r>
          </w:p>
        </w:tc>
        <w:tc>
          <w:tcPr>
            <w:tcW w:w="992" w:type="dxa"/>
            <w:tcBorders>
              <w:top w:val="nil"/>
              <w:left w:val="nil"/>
              <w:bottom w:val="single" w:sz="4" w:space="0" w:color="auto"/>
              <w:right w:val="single" w:sz="4" w:space="0" w:color="auto"/>
            </w:tcBorders>
            <w:shd w:val="clear" w:color="000000" w:fill="FFFFFF"/>
            <w:vAlign w:val="bottom"/>
            <w:hideMark/>
          </w:tcPr>
          <w:p w14:paraId="0C050989" w14:textId="356274D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52</w:t>
            </w:r>
          </w:p>
        </w:tc>
        <w:tc>
          <w:tcPr>
            <w:tcW w:w="992" w:type="dxa"/>
            <w:tcBorders>
              <w:top w:val="nil"/>
              <w:left w:val="nil"/>
              <w:bottom w:val="single" w:sz="4" w:space="0" w:color="auto"/>
              <w:right w:val="single" w:sz="4" w:space="0" w:color="auto"/>
            </w:tcBorders>
            <w:shd w:val="clear" w:color="000000" w:fill="FFFFFF"/>
            <w:vAlign w:val="bottom"/>
            <w:hideMark/>
          </w:tcPr>
          <w:p w14:paraId="384B8D22" w14:textId="588A601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64</w:t>
            </w:r>
          </w:p>
        </w:tc>
        <w:tc>
          <w:tcPr>
            <w:tcW w:w="1134" w:type="dxa"/>
            <w:tcBorders>
              <w:top w:val="nil"/>
              <w:left w:val="nil"/>
              <w:bottom w:val="single" w:sz="4" w:space="0" w:color="auto"/>
              <w:right w:val="single" w:sz="4" w:space="0" w:color="auto"/>
            </w:tcBorders>
            <w:shd w:val="clear" w:color="000000" w:fill="FFFFFF"/>
            <w:vAlign w:val="bottom"/>
            <w:hideMark/>
          </w:tcPr>
          <w:p w14:paraId="45722C51" w14:textId="0703F0F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52</w:t>
            </w:r>
          </w:p>
        </w:tc>
        <w:tc>
          <w:tcPr>
            <w:tcW w:w="851" w:type="dxa"/>
            <w:tcBorders>
              <w:top w:val="nil"/>
              <w:left w:val="nil"/>
              <w:bottom w:val="single" w:sz="4" w:space="0" w:color="auto"/>
              <w:right w:val="single" w:sz="4" w:space="0" w:color="auto"/>
            </w:tcBorders>
            <w:shd w:val="clear" w:color="000000" w:fill="FFFFFF"/>
            <w:vAlign w:val="bottom"/>
            <w:hideMark/>
          </w:tcPr>
          <w:p w14:paraId="481AE688" w14:textId="6FD9767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57</w:t>
            </w:r>
          </w:p>
        </w:tc>
        <w:tc>
          <w:tcPr>
            <w:tcW w:w="850" w:type="dxa"/>
            <w:tcBorders>
              <w:top w:val="nil"/>
              <w:left w:val="nil"/>
              <w:bottom w:val="single" w:sz="4" w:space="0" w:color="auto"/>
              <w:right w:val="single" w:sz="4" w:space="0" w:color="auto"/>
            </w:tcBorders>
            <w:shd w:val="clear" w:color="000000" w:fill="FFFFFF"/>
            <w:vAlign w:val="bottom"/>
            <w:hideMark/>
          </w:tcPr>
          <w:p w14:paraId="4B0AD7B5" w14:textId="58EE2DF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32</w:t>
            </w:r>
          </w:p>
        </w:tc>
      </w:tr>
      <w:tr w:rsidR="00687ED2" w:rsidRPr="005213E4" w14:paraId="0B5416B6"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BF6E73D"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A11D91E"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Hoàn thành</w:t>
            </w:r>
          </w:p>
        </w:tc>
        <w:tc>
          <w:tcPr>
            <w:tcW w:w="993" w:type="dxa"/>
            <w:tcBorders>
              <w:top w:val="nil"/>
              <w:left w:val="nil"/>
              <w:bottom w:val="single" w:sz="4" w:space="0" w:color="auto"/>
              <w:right w:val="single" w:sz="4" w:space="0" w:color="auto"/>
            </w:tcBorders>
            <w:shd w:val="clear" w:color="000000" w:fill="FFFFFF"/>
            <w:vAlign w:val="center"/>
            <w:hideMark/>
          </w:tcPr>
          <w:p w14:paraId="69C31216" w14:textId="5E0729C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187</w:t>
            </w:r>
          </w:p>
        </w:tc>
        <w:tc>
          <w:tcPr>
            <w:tcW w:w="992" w:type="dxa"/>
            <w:tcBorders>
              <w:top w:val="nil"/>
              <w:left w:val="nil"/>
              <w:bottom w:val="single" w:sz="4" w:space="0" w:color="auto"/>
              <w:right w:val="single" w:sz="4" w:space="0" w:color="auto"/>
            </w:tcBorders>
            <w:shd w:val="clear" w:color="000000" w:fill="FFFFFF"/>
            <w:vAlign w:val="bottom"/>
            <w:hideMark/>
          </w:tcPr>
          <w:p w14:paraId="7B99CD0D" w14:textId="5C9BE55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33</w:t>
            </w:r>
          </w:p>
        </w:tc>
        <w:tc>
          <w:tcPr>
            <w:tcW w:w="992" w:type="dxa"/>
            <w:tcBorders>
              <w:top w:val="nil"/>
              <w:left w:val="nil"/>
              <w:bottom w:val="single" w:sz="4" w:space="0" w:color="auto"/>
              <w:right w:val="single" w:sz="4" w:space="0" w:color="auto"/>
            </w:tcBorders>
            <w:shd w:val="clear" w:color="000000" w:fill="FFFFFF"/>
            <w:vAlign w:val="bottom"/>
            <w:hideMark/>
          </w:tcPr>
          <w:p w14:paraId="565C5D9D" w14:textId="5436211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21</w:t>
            </w:r>
          </w:p>
        </w:tc>
        <w:tc>
          <w:tcPr>
            <w:tcW w:w="1134" w:type="dxa"/>
            <w:tcBorders>
              <w:top w:val="nil"/>
              <w:left w:val="nil"/>
              <w:bottom w:val="single" w:sz="4" w:space="0" w:color="auto"/>
              <w:right w:val="single" w:sz="4" w:space="0" w:color="auto"/>
            </w:tcBorders>
            <w:shd w:val="clear" w:color="000000" w:fill="FFFFFF"/>
            <w:vAlign w:val="bottom"/>
            <w:hideMark/>
          </w:tcPr>
          <w:p w14:paraId="30802D79" w14:textId="18A4A76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36</w:t>
            </w:r>
          </w:p>
        </w:tc>
        <w:tc>
          <w:tcPr>
            <w:tcW w:w="851" w:type="dxa"/>
            <w:tcBorders>
              <w:top w:val="nil"/>
              <w:left w:val="nil"/>
              <w:bottom w:val="single" w:sz="4" w:space="0" w:color="auto"/>
              <w:right w:val="single" w:sz="4" w:space="0" w:color="auto"/>
            </w:tcBorders>
            <w:shd w:val="clear" w:color="000000" w:fill="FFFFFF"/>
            <w:vAlign w:val="bottom"/>
            <w:hideMark/>
          </w:tcPr>
          <w:p w14:paraId="405D41D7" w14:textId="4BE4C51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47</w:t>
            </w:r>
          </w:p>
        </w:tc>
        <w:tc>
          <w:tcPr>
            <w:tcW w:w="850" w:type="dxa"/>
            <w:tcBorders>
              <w:top w:val="nil"/>
              <w:left w:val="nil"/>
              <w:bottom w:val="single" w:sz="4" w:space="0" w:color="auto"/>
              <w:right w:val="single" w:sz="4" w:space="0" w:color="auto"/>
            </w:tcBorders>
            <w:shd w:val="clear" w:color="000000" w:fill="FFFFFF"/>
            <w:vAlign w:val="bottom"/>
            <w:hideMark/>
          </w:tcPr>
          <w:p w14:paraId="54B3A880" w14:textId="7A734AE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50</w:t>
            </w:r>
          </w:p>
        </w:tc>
      </w:tr>
      <w:tr w:rsidR="00687ED2" w:rsidRPr="005213E4" w14:paraId="5BD5DB91"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3F80049"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C2FC4E3"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Chưa hoàn thành</w:t>
            </w:r>
          </w:p>
        </w:tc>
        <w:tc>
          <w:tcPr>
            <w:tcW w:w="993" w:type="dxa"/>
            <w:tcBorders>
              <w:top w:val="nil"/>
              <w:left w:val="nil"/>
              <w:bottom w:val="single" w:sz="4" w:space="0" w:color="auto"/>
              <w:right w:val="single" w:sz="4" w:space="0" w:color="auto"/>
            </w:tcBorders>
            <w:shd w:val="clear" w:color="000000" w:fill="FFFFFF"/>
            <w:vAlign w:val="center"/>
            <w:hideMark/>
          </w:tcPr>
          <w:p w14:paraId="5FA12688" w14:textId="05BBF77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44502917" w14:textId="171187E5"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52453098" w14:textId="169712BE"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43661DDF" w14:textId="3CB6BF7E"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3F94C802" w14:textId="49DD0EA7"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49C9BFF4" w14:textId="4087FA41"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1556FC7D"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655210B"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B</w:t>
            </w:r>
          </w:p>
        </w:tc>
        <w:tc>
          <w:tcPr>
            <w:tcW w:w="2801" w:type="dxa"/>
            <w:tcBorders>
              <w:top w:val="nil"/>
              <w:left w:val="nil"/>
              <w:bottom w:val="single" w:sz="4" w:space="0" w:color="auto"/>
              <w:right w:val="single" w:sz="4" w:space="0" w:color="auto"/>
            </w:tcBorders>
            <w:shd w:val="clear" w:color="000000" w:fill="FFFFFF"/>
            <w:noWrap/>
            <w:vAlign w:val="center"/>
            <w:hideMark/>
          </w:tcPr>
          <w:p w14:paraId="7AE174E4"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Năng lực chung</w:t>
            </w:r>
          </w:p>
        </w:tc>
        <w:tc>
          <w:tcPr>
            <w:tcW w:w="993" w:type="dxa"/>
            <w:tcBorders>
              <w:top w:val="nil"/>
              <w:left w:val="nil"/>
              <w:bottom w:val="single" w:sz="4" w:space="0" w:color="auto"/>
              <w:right w:val="single" w:sz="4" w:space="0" w:color="auto"/>
            </w:tcBorders>
            <w:shd w:val="clear" w:color="000000" w:fill="FFFFFF"/>
            <w:vAlign w:val="center"/>
            <w:hideMark/>
          </w:tcPr>
          <w:p w14:paraId="364E3D20" w14:textId="6051C17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vAlign w:val="center"/>
            <w:hideMark/>
          </w:tcPr>
          <w:p w14:paraId="728BB67C" w14:textId="3B784647" w:rsidR="00687ED2" w:rsidRPr="005213E4" w:rsidRDefault="00687ED2" w:rsidP="00687ED2">
            <w:pPr>
              <w:spacing w:after="0" w:line="240" w:lineRule="auto"/>
              <w:jc w:val="center"/>
              <w:rPr>
                <w:rFonts w:eastAsia="Times New Roman" w:cs="Times New Roman"/>
                <w:b/>
                <w:bCs/>
                <w:kern w:val="0"/>
                <w:sz w:val="22"/>
                <w14:ligatures w14:val="none"/>
              </w:rPr>
            </w:pPr>
          </w:p>
        </w:tc>
        <w:tc>
          <w:tcPr>
            <w:tcW w:w="992" w:type="dxa"/>
            <w:tcBorders>
              <w:top w:val="nil"/>
              <w:left w:val="nil"/>
              <w:bottom w:val="single" w:sz="4" w:space="0" w:color="auto"/>
              <w:right w:val="single" w:sz="4" w:space="0" w:color="auto"/>
            </w:tcBorders>
            <w:vAlign w:val="center"/>
            <w:hideMark/>
          </w:tcPr>
          <w:p w14:paraId="74E4A649" w14:textId="102CED49" w:rsidR="00687ED2" w:rsidRPr="005213E4" w:rsidRDefault="00687ED2" w:rsidP="00687ED2">
            <w:pPr>
              <w:spacing w:after="0" w:line="240" w:lineRule="auto"/>
              <w:jc w:val="center"/>
              <w:rPr>
                <w:rFonts w:eastAsia="Times New Roman" w:cs="Times New Roman"/>
                <w:b/>
                <w:bCs/>
                <w:kern w:val="0"/>
                <w:sz w:val="22"/>
                <w14:ligatures w14:val="none"/>
              </w:rPr>
            </w:pPr>
          </w:p>
        </w:tc>
        <w:tc>
          <w:tcPr>
            <w:tcW w:w="1134" w:type="dxa"/>
            <w:tcBorders>
              <w:top w:val="nil"/>
              <w:left w:val="nil"/>
              <w:bottom w:val="single" w:sz="4" w:space="0" w:color="auto"/>
              <w:right w:val="single" w:sz="4" w:space="0" w:color="auto"/>
            </w:tcBorders>
            <w:vAlign w:val="center"/>
            <w:hideMark/>
          </w:tcPr>
          <w:p w14:paraId="02CC2673" w14:textId="2697B4AE" w:rsidR="00687ED2" w:rsidRPr="005213E4" w:rsidRDefault="00687ED2" w:rsidP="00687ED2">
            <w:pPr>
              <w:spacing w:after="0" w:line="240" w:lineRule="auto"/>
              <w:jc w:val="center"/>
              <w:rPr>
                <w:rFonts w:eastAsia="Times New Roman" w:cs="Times New Roman"/>
                <w:b/>
                <w:bCs/>
                <w:kern w:val="0"/>
                <w:sz w:val="22"/>
                <w14:ligatures w14:val="none"/>
              </w:rPr>
            </w:pPr>
          </w:p>
        </w:tc>
        <w:tc>
          <w:tcPr>
            <w:tcW w:w="851" w:type="dxa"/>
            <w:tcBorders>
              <w:top w:val="nil"/>
              <w:left w:val="nil"/>
              <w:bottom w:val="single" w:sz="4" w:space="0" w:color="auto"/>
              <w:right w:val="single" w:sz="4" w:space="0" w:color="auto"/>
            </w:tcBorders>
            <w:vAlign w:val="center"/>
            <w:hideMark/>
          </w:tcPr>
          <w:p w14:paraId="6CEBBADA" w14:textId="24FB42AA" w:rsidR="00687ED2" w:rsidRPr="005213E4" w:rsidRDefault="00687ED2" w:rsidP="00687ED2">
            <w:pPr>
              <w:spacing w:after="0" w:line="240" w:lineRule="auto"/>
              <w:jc w:val="center"/>
              <w:rPr>
                <w:rFonts w:eastAsia="Times New Roman" w:cs="Times New Roman"/>
                <w:b/>
                <w:bCs/>
                <w:kern w:val="0"/>
                <w:sz w:val="22"/>
                <w14:ligatures w14:val="none"/>
              </w:rPr>
            </w:pPr>
          </w:p>
        </w:tc>
        <w:tc>
          <w:tcPr>
            <w:tcW w:w="850" w:type="dxa"/>
            <w:tcBorders>
              <w:top w:val="nil"/>
              <w:left w:val="nil"/>
              <w:bottom w:val="single" w:sz="4" w:space="0" w:color="auto"/>
              <w:right w:val="single" w:sz="4" w:space="0" w:color="auto"/>
            </w:tcBorders>
            <w:vAlign w:val="center"/>
            <w:hideMark/>
          </w:tcPr>
          <w:p w14:paraId="2A6C3C6D" w14:textId="56394A39" w:rsidR="00687ED2" w:rsidRPr="005213E4" w:rsidRDefault="00687ED2" w:rsidP="00687ED2">
            <w:pPr>
              <w:spacing w:after="0" w:line="240" w:lineRule="auto"/>
              <w:jc w:val="center"/>
              <w:rPr>
                <w:rFonts w:eastAsia="Times New Roman" w:cs="Times New Roman"/>
                <w:b/>
                <w:bCs/>
                <w:kern w:val="0"/>
                <w:sz w:val="22"/>
                <w14:ligatures w14:val="none"/>
              </w:rPr>
            </w:pPr>
          </w:p>
        </w:tc>
      </w:tr>
      <w:tr w:rsidR="00687ED2" w:rsidRPr="005213E4" w14:paraId="06B6C906"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521078C"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F2B7248"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Tự chủ và tự học</w:t>
            </w:r>
          </w:p>
        </w:tc>
        <w:tc>
          <w:tcPr>
            <w:tcW w:w="993" w:type="dxa"/>
            <w:tcBorders>
              <w:top w:val="nil"/>
              <w:left w:val="nil"/>
              <w:bottom w:val="single" w:sz="4" w:space="0" w:color="auto"/>
              <w:right w:val="single" w:sz="4" w:space="0" w:color="auto"/>
            </w:tcBorders>
            <w:shd w:val="clear" w:color="000000" w:fill="FFFFFF"/>
            <w:vAlign w:val="center"/>
            <w:hideMark/>
          </w:tcPr>
          <w:p w14:paraId="60CC07A0" w14:textId="56E2D1E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0E4D6C4E" w14:textId="3AA0BC3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123</w:t>
            </w:r>
          </w:p>
        </w:tc>
        <w:tc>
          <w:tcPr>
            <w:tcW w:w="992" w:type="dxa"/>
            <w:tcBorders>
              <w:top w:val="nil"/>
              <w:left w:val="nil"/>
              <w:bottom w:val="single" w:sz="4" w:space="0" w:color="auto"/>
              <w:right w:val="single" w:sz="4" w:space="0" w:color="auto"/>
            </w:tcBorders>
            <w:shd w:val="clear" w:color="000000" w:fill="FFFFFF"/>
            <w:vAlign w:val="bottom"/>
            <w:hideMark/>
          </w:tcPr>
          <w:p w14:paraId="4B40A462" w14:textId="100A7E3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145</w:t>
            </w:r>
          </w:p>
        </w:tc>
        <w:tc>
          <w:tcPr>
            <w:tcW w:w="1134" w:type="dxa"/>
            <w:tcBorders>
              <w:top w:val="nil"/>
              <w:left w:val="nil"/>
              <w:bottom w:val="single" w:sz="4" w:space="0" w:color="auto"/>
              <w:right w:val="single" w:sz="4" w:space="0" w:color="auto"/>
            </w:tcBorders>
            <w:shd w:val="clear" w:color="000000" w:fill="FFFFFF"/>
            <w:vAlign w:val="bottom"/>
            <w:hideMark/>
          </w:tcPr>
          <w:p w14:paraId="09EF1859" w14:textId="00F7E75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133</w:t>
            </w:r>
          </w:p>
        </w:tc>
        <w:tc>
          <w:tcPr>
            <w:tcW w:w="851" w:type="dxa"/>
            <w:tcBorders>
              <w:top w:val="nil"/>
              <w:left w:val="nil"/>
              <w:bottom w:val="single" w:sz="4" w:space="0" w:color="auto"/>
              <w:right w:val="single" w:sz="4" w:space="0" w:color="auto"/>
            </w:tcBorders>
            <w:shd w:val="clear" w:color="000000" w:fill="FFFFFF"/>
            <w:vAlign w:val="bottom"/>
            <w:hideMark/>
          </w:tcPr>
          <w:p w14:paraId="3485D285" w14:textId="5CAE722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143</w:t>
            </w:r>
          </w:p>
        </w:tc>
        <w:tc>
          <w:tcPr>
            <w:tcW w:w="850" w:type="dxa"/>
            <w:tcBorders>
              <w:top w:val="nil"/>
              <w:left w:val="nil"/>
              <w:bottom w:val="single" w:sz="4" w:space="0" w:color="auto"/>
              <w:right w:val="single" w:sz="4" w:space="0" w:color="auto"/>
            </w:tcBorders>
            <w:shd w:val="clear" w:color="000000" w:fill="FFFFFF"/>
            <w:vAlign w:val="bottom"/>
            <w:hideMark/>
          </w:tcPr>
          <w:p w14:paraId="0CE9F709" w14:textId="470B842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167</w:t>
            </w:r>
          </w:p>
        </w:tc>
      </w:tr>
      <w:tr w:rsidR="00687ED2" w:rsidRPr="005213E4" w14:paraId="4907B8E4"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D4A99DD"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1FD6CFB"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124AADC8" w14:textId="40AF5C01"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478</w:t>
            </w:r>
          </w:p>
        </w:tc>
        <w:tc>
          <w:tcPr>
            <w:tcW w:w="992" w:type="dxa"/>
            <w:tcBorders>
              <w:top w:val="nil"/>
              <w:left w:val="nil"/>
              <w:bottom w:val="single" w:sz="4" w:space="0" w:color="auto"/>
              <w:right w:val="single" w:sz="4" w:space="0" w:color="auto"/>
            </w:tcBorders>
            <w:shd w:val="clear" w:color="000000" w:fill="FFFFFF"/>
            <w:vAlign w:val="bottom"/>
            <w:hideMark/>
          </w:tcPr>
          <w:p w14:paraId="55F987E7" w14:textId="68749B1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81</w:t>
            </w:r>
          </w:p>
        </w:tc>
        <w:tc>
          <w:tcPr>
            <w:tcW w:w="992" w:type="dxa"/>
            <w:tcBorders>
              <w:top w:val="nil"/>
              <w:left w:val="nil"/>
              <w:bottom w:val="single" w:sz="4" w:space="0" w:color="auto"/>
              <w:right w:val="single" w:sz="4" w:space="0" w:color="auto"/>
            </w:tcBorders>
            <w:shd w:val="clear" w:color="000000" w:fill="FFFFFF"/>
            <w:vAlign w:val="bottom"/>
            <w:hideMark/>
          </w:tcPr>
          <w:p w14:paraId="60DF963D" w14:textId="267EF20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81</w:t>
            </w:r>
          </w:p>
        </w:tc>
        <w:tc>
          <w:tcPr>
            <w:tcW w:w="1134" w:type="dxa"/>
            <w:tcBorders>
              <w:top w:val="nil"/>
              <w:left w:val="nil"/>
              <w:bottom w:val="single" w:sz="4" w:space="0" w:color="auto"/>
              <w:right w:val="single" w:sz="4" w:space="0" w:color="auto"/>
            </w:tcBorders>
            <w:shd w:val="clear" w:color="000000" w:fill="FFFFFF"/>
            <w:vAlign w:val="bottom"/>
            <w:hideMark/>
          </w:tcPr>
          <w:p w14:paraId="7C937C85" w14:textId="576C806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120</w:t>
            </w:r>
          </w:p>
        </w:tc>
        <w:tc>
          <w:tcPr>
            <w:tcW w:w="851" w:type="dxa"/>
            <w:tcBorders>
              <w:top w:val="nil"/>
              <w:left w:val="nil"/>
              <w:bottom w:val="single" w:sz="4" w:space="0" w:color="auto"/>
              <w:right w:val="single" w:sz="4" w:space="0" w:color="auto"/>
            </w:tcBorders>
            <w:shd w:val="clear" w:color="000000" w:fill="FFFFFF"/>
            <w:vAlign w:val="bottom"/>
            <w:hideMark/>
          </w:tcPr>
          <w:p w14:paraId="411CFCC4" w14:textId="52BBD74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91</w:t>
            </w:r>
          </w:p>
        </w:tc>
        <w:tc>
          <w:tcPr>
            <w:tcW w:w="850" w:type="dxa"/>
            <w:tcBorders>
              <w:top w:val="nil"/>
              <w:left w:val="nil"/>
              <w:bottom w:val="single" w:sz="4" w:space="0" w:color="auto"/>
              <w:right w:val="single" w:sz="4" w:space="0" w:color="auto"/>
            </w:tcBorders>
            <w:shd w:val="clear" w:color="000000" w:fill="FFFFFF"/>
            <w:vAlign w:val="bottom"/>
            <w:hideMark/>
          </w:tcPr>
          <w:p w14:paraId="1019CE30" w14:textId="7CE23FF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105</w:t>
            </w:r>
          </w:p>
        </w:tc>
      </w:tr>
      <w:tr w:rsidR="00687ED2" w:rsidRPr="005213E4" w14:paraId="68D1B23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84CD82C"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70DE58D"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7B2C3CB1" w14:textId="404F253D"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232</w:t>
            </w:r>
          </w:p>
        </w:tc>
        <w:tc>
          <w:tcPr>
            <w:tcW w:w="992" w:type="dxa"/>
            <w:tcBorders>
              <w:top w:val="nil"/>
              <w:left w:val="nil"/>
              <w:bottom w:val="single" w:sz="4" w:space="0" w:color="auto"/>
              <w:right w:val="single" w:sz="4" w:space="0" w:color="auto"/>
            </w:tcBorders>
            <w:shd w:val="clear" w:color="000000" w:fill="FFFFFF"/>
            <w:vAlign w:val="bottom"/>
            <w:hideMark/>
          </w:tcPr>
          <w:p w14:paraId="6B2156C6" w14:textId="3FEA18E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41</w:t>
            </w:r>
          </w:p>
        </w:tc>
        <w:tc>
          <w:tcPr>
            <w:tcW w:w="992" w:type="dxa"/>
            <w:tcBorders>
              <w:top w:val="nil"/>
              <w:left w:val="nil"/>
              <w:bottom w:val="single" w:sz="4" w:space="0" w:color="auto"/>
              <w:right w:val="single" w:sz="4" w:space="0" w:color="auto"/>
            </w:tcBorders>
            <w:shd w:val="clear" w:color="000000" w:fill="FFFFFF"/>
            <w:vAlign w:val="bottom"/>
            <w:hideMark/>
          </w:tcPr>
          <w:p w14:paraId="790AC929" w14:textId="6A5BCA6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64</w:t>
            </w:r>
          </w:p>
        </w:tc>
        <w:tc>
          <w:tcPr>
            <w:tcW w:w="1134" w:type="dxa"/>
            <w:tcBorders>
              <w:top w:val="nil"/>
              <w:left w:val="nil"/>
              <w:bottom w:val="single" w:sz="4" w:space="0" w:color="auto"/>
              <w:right w:val="single" w:sz="4" w:space="0" w:color="auto"/>
            </w:tcBorders>
            <w:shd w:val="clear" w:color="000000" w:fill="FFFFFF"/>
            <w:vAlign w:val="bottom"/>
            <w:hideMark/>
          </w:tcPr>
          <w:p w14:paraId="2DD42501" w14:textId="525BF7C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3E9C5BA0" w14:textId="543853D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52</w:t>
            </w:r>
          </w:p>
        </w:tc>
        <w:tc>
          <w:tcPr>
            <w:tcW w:w="850" w:type="dxa"/>
            <w:tcBorders>
              <w:top w:val="nil"/>
              <w:left w:val="nil"/>
              <w:bottom w:val="single" w:sz="4" w:space="0" w:color="auto"/>
              <w:right w:val="single" w:sz="4" w:space="0" w:color="auto"/>
            </w:tcBorders>
            <w:shd w:val="clear" w:color="000000" w:fill="FFFFFF"/>
            <w:vAlign w:val="bottom"/>
            <w:hideMark/>
          </w:tcPr>
          <w:p w14:paraId="0F73CED0" w14:textId="68D3F3D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62</w:t>
            </w:r>
          </w:p>
        </w:tc>
      </w:tr>
      <w:tr w:rsidR="00687ED2" w:rsidRPr="005213E4" w14:paraId="564F507E"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FADD738"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B265BE1"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699FAD17" w14:textId="3A6A44BF"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w:t>
            </w:r>
          </w:p>
        </w:tc>
        <w:tc>
          <w:tcPr>
            <w:tcW w:w="992" w:type="dxa"/>
            <w:tcBorders>
              <w:top w:val="nil"/>
              <w:left w:val="nil"/>
              <w:bottom w:val="single" w:sz="4" w:space="0" w:color="auto"/>
              <w:right w:val="single" w:sz="4" w:space="0" w:color="auto"/>
            </w:tcBorders>
            <w:shd w:val="clear" w:color="000000" w:fill="FFFFFF"/>
            <w:vAlign w:val="bottom"/>
            <w:hideMark/>
          </w:tcPr>
          <w:p w14:paraId="2DC029D7" w14:textId="78C5701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w:t>
            </w:r>
          </w:p>
        </w:tc>
        <w:tc>
          <w:tcPr>
            <w:tcW w:w="992" w:type="dxa"/>
            <w:tcBorders>
              <w:top w:val="nil"/>
              <w:left w:val="nil"/>
              <w:bottom w:val="single" w:sz="4" w:space="0" w:color="auto"/>
              <w:right w:val="single" w:sz="4" w:space="0" w:color="auto"/>
            </w:tcBorders>
            <w:shd w:val="clear" w:color="000000" w:fill="FFFFFF"/>
            <w:vAlign w:val="bottom"/>
            <w:hideMark/>
          </w:tcPr>
          <w:p w14:paraId="4011F8D1" w14:textId="19DC1EFE"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0C83505B" w14:textId="2C9DB451"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24AE7226" w14:textId="391B4A3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535DF365" w14:textId="66F9E735"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76988C87"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BCFD3B5"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EF989BE"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Giao tiếp và hợp tác</w:t>
            </w:r>
          </w:p>
        </w:tc>
        <w:tc>
          <w:tcPr>
            <w:tcW w:w="993" w:type="dxa"/>
            <w:tcBorders>
              <w:top w:val="nil"/>
              <w:left w:val="nil"/>
              <w:bottom w:val="single" w:sz="4" w:space="0" w:color="auto"/>
              <w:right w:val="single" w:sz="4" w:space="0" w:color="auto"/>
            </w:tcBorders>
            <w:shd w:val="clear" w:color="000000" w:fill="FFFFFF"/>
            <w:vAlign w:val="center"/>
            <w:hideMark/>
          </w:tcPr>
          <w:p w14:paraId="36260056" w14:textId="3AEEC37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6AE7B390" w14:textId="2930D9E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123</w:t>
            </w:r>
          </w:p>
        </w:tc>
        <w:tc>
          <w:tcPr>
            <w:tcW w:w="992" w:type="dxa"/>
            <w:tcBorders>
              <w:top w:val="nil"/>
              <w:left w:val="nil"/>
              <w:bottom w:val="single" w:sz="4" w:space="0" w:color="auto"/>
              <w:right w:val="single" w:sz="4" w:space="0" w:color="auto"/>
            </w:tcBorders>
            <w:shd w:val="clear" w:color="000000" w:fill="FFFFFF"/>
            <w:vAlign w:val="bottom"/>
            <w:hideMark/>
          </w:tcPr>
          <w:p w14:paraId="55E090B9" w14:textId="5A250C2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145</w:t>
            </w:r>
          </w:p>
        </w:tc>
        <w:tc>
          <w:tcPr>
            <w:tcW w:w="1134" w:type="dxa"/>
            <w:tcBorders>
              <w:top w:val="nil"/>
              <w:left w:val="nil"/>
              <w:bottom w:val="single" w:sz="4" w:space="0" w:color="auto"/>
              <w:right w:val="single" w:sz="4" w:space="0" w:color="auto"/>
            </w:tcBorders>
            <w:shd w:val="clear" w:color="000000" w:fill="FFFFFF"/>
            <w:vAlign w:val="bottom"/>
            <w:hideMark/>
          </w:tcPr>
          <w:p w14:paraId="231CFB53" w14:textId="56963CE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133</w:t>
            </w:r>
          </w:p>
        </w:tc>
        <w:tc>
          <w:tcPr>
            <w:tcW w:w="851" w:type="dxa"/>
            <w:tcBorders>
              <w:top w:val="nil"/>
              <w:left w:val="nil"/>
              <w:bottom w:val="single" w:sz="4" w:space="0" w:color="auto"/>
              <w:right w:val="single" w:sz="4" w:space="0" w:color="auto"/>
            </w:tcBorders>
            <w:shd w:val="clear" w:color="000000" w:fill="FFFFFF"/>
            <w:vAlign w:val="bottom"/>
            <w:hideMark/>
          </w:tcPr>
          <w:p w14:paraId="29E26B22" w14:textId="2FC68CF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143</w:t>
            </w:r>
          </w:p>
        </w:tc>
        <w:tc>
          <w:tcPr>
            <w:tcW w:w="850" w:type="dxa"/>
            <w:tcBorders>
              <w:top w:val="nil"/>
              <w:left w:val="nil"/>
              <w:bottom w:val="single" w:sz="4" w:space="0" w:color="auto"/>
              <w:right w:val="single" w:sz="4" w:space="0" w:color="auto"/>
            </w:tcBorders>
            <w:shd w:val="clear" w:color="000000" w:fill="FFFFFF"/>
            <w:vAlign w:val="bottom"/>
            <w:hideMark/>
          </w:tcPr>
          <w:p w14:paraId="6E34B1DE" w14:textId="1C37E26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167</w:t>
            </w:r>
          </w:p>
        </w:tc>
      </w:tr>
      <w:tr w:rsidR="00687ED2" w:rsidRPr="005213E4" w14:paraId="382EF35E"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554130C"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56BA4E1"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5DA10655" w14:textId="1C5271C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495</w:t>
            </w:r>
          </w:p>
        </w:tc>
        <w:tc>
          <w:tcPr>
            <w:tcW w:w="992" w:type="dxa"/>
            <w:tcBorders>
              <w:top w:val="nil"/>
              <w:left w:val="nil"/>
              <w:bottom w:val="single" w:sz="4" w:space="0" w:color="auto"/>
              <w:right w:val="single" w:sz="4" w:space="0" w:color="auto"/>
            </w:tcBorders>
            <w:shd w:val="clear" w:color="000000" w:fill="FFFFFF"/>
            <w:vAlign w:val="bottom"/>
            <w:hideMark/>
          </w:tcPr>
          <w:p w14:paraId="057CC65F" w14:textId="510B035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80</w:t>
            </w:r>
          </w:p>
        </w:tc>
        <w:tc>
          <w:tcPr>
            <w:tcW w:w="992" w:type="dxa"/>
            <w:tcBorders>
              <w:top w:val="nil"/>
              <w:left w:val="nil"/>
              <w:bottom w:val="single" w:sz="4" w:space="0" w:color="auto"/>
              <w:right w:val="single" w:sz="4" w:space="0" w:color="auto"/>
            </w:tcBorders>
            <w:shd w:val="clear" w:color="000000" w:fill="FFFFFF"/>
            <w:vAlign w:val="bottom"/>
            <w:hideMark/>
          </w:tcPr>
          <w:p w14:paraId="1ED2D5AC" w14:textId="471FE69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81</w:t>
            </w:r>
          </w:p>
        </w:tc>
        <w:tc>
          <w:tcPr>
            <w:tcW w:w="1134" w:type="dxa"/>
            <w:tcBorders>
              <w:top w:val="nil"/>
              <w:left w:val="nil"/>
              <w:bottom w:val="single" w:sz="4" w:space="0" w:color="auto"/>
              <w:right w:val="single" w:sz="4" w:space="0" w:color="auto"/>
            </w:tcBorders>
            <w:shd w:val="clear" w:color="000000" w:fill="FFFFFF"/>
            <w:vAlign w:val="bottom"/>
            <w:hideMark/>
          </w:tcPr>
          <w:p w14:paraId="195BF2F1" w14:textId="5599E87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120</w:t>
            </w:r>
          </w:p>
        </w:tc>
        <w:tc>
          <w:tcPr>
            <w:tcW w:w="851" w:type="dxa"/>
            <w:tcBorders>
              <w:top w:val="nil"/>
              <w:left w:val="nil"/>
              <w:bottom w:val="single" w:sz="4" w:space="0" w:color="auto"/>
              <w:right w:val="single" w:sz="4" w:space="0" w:color="auto"/>
            </w:tcBorders>
            <w:shd w:val="clear" w:color="000000" w:fill="FFFFFF"/>
            <w:vAlign w:val="bottom"/>
            <w:hideMark/>
          </w:tcPr>
          <w:p w14:paraId="7783B7A7" w14:textId="5FBE897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109</w:t>
            </w:r>
          </w:p>
        </w:tc>
        <w:tc>
          <w:tcPr>
            <w:tcW w:w="850" w:type="dxa"/>
            <w:tcBorders>
              <w:top w:val="nil"/>
              <w:left w:val="nil"/>
              <w:bottom w:val="single" w:sz="4" w:space="0" w:color="auto"/>
              <w:right w:val="single" w:sz="4" w:space="0" w:color="auto"/>
            </w:tcBorders>
            <w:shd w:val="clear" w:color="000000" w:fill="FFFFFF"/>
            <w:vAlign w:val="bottom"/>
            <w:hideMark/>
          </w:tcPr>
          <w:p w14:paraId="1329730A" w14:textId="232721D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105</w:t>
            </w:r>
          </w:p>
        </w:tc>
      </w:tr>
      <w:tr w:rsidR="00687ED2" w:rsidRPr="005213E4" w14:paraId="2B8B06C7"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C3B217B"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3805EB4"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6EBDCBF8" w14:textId="335CD76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215</w:t>
            </w:r>
          </w:p>
        </w:tc>
        <w:tc>
          <w:tcPr>
            <w:tcW w:w="992" w:type="dxa"/>
            <w:tcBorders>
              <w:top w:val="nil"/>
              <w:left w:val="nil"/>
              <w:bottom w:val="single" w:sz="4" w:space="0" w:color="auto"/>
              <w:right w:val="single" w:sz="4" w:space="0" w:color="auto"/>
            </w:tcBorders>
            <w:shd w:val="clear" w:color="000000" w:fill="FFFFFF"/>
            <w:vAlign w:val="bottom"/>
            <w:hideMark/>
          </w:tcPr>
          <w:p w14:paraId="0246EC39" w14:textId="3C418C2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42</w:t>
            </w:r>
          </w:p>
        </w:tc>
        <w:tc>
          <w:tcPr>
            <w:tcW w:w="992" w:type="dxa"/>
            <w:tcBorders>
              <w:top w:val="nil"/>
              <w:left w:val="nil"/>
              <w:bottom w:val="single" w:sz="4" w:space="0" w:color="auto"/>
              <w:right w:val="single" w:sz="4" w:space="0" w:color="auto"/>
            </w:tcBorders>
            <w:shd w:val="clear" w:color="000000" w:fill="FFFFFF"/>
            <w:vAlign w:val="bottom"/>
            <w:hideMark/>
          </w:tcPr>
          <w:p w14:paraId="75E0F562" w14:textId="59D570E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64</w:t>
            </w:r>
          </w:p>
        </w:tc>
        <w:tc>
          <w:tcPr>
            <w:tcW w:w="1134" w:type="dxa"/>
            <w:tcBorders>
              <w:top w:val="nil"/>
              <w:left w:val="nil"/>
              <w:bottom w:val="single" w:sz="4" w:space="0" w:color="auto"/>
              <w:right w:val="single" w:sz="4" w:space="0" w:color="auto"/>
            </w:tcBorders>
            <w:shd w:val="clear" w:color="000000" w:fill="FFFFFF"/>
            <w:vAlign w:val="bottom"/>
            <w:hideMark/>
          </w:tcPr>
          <w:p w14:paraId="5232B706" w14:textId="5196F2B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13</w:t>
            </w:r>
          </w:p>
        </w:tc>
        <w:tc>
          <w:tcPr>
            <w:tcW w:w="851" w:type="dxa"/>
            <w:tcBorders>
              <w:top w:val="nil"/>
              <w:left w:val="nil"/>
              <w:bottom w:val="single" w:sz="4" w:space="0" w:color="auto"/>
              <w:right w:val="single" w:sz="4" w:space="0" w:color="auto"/>
            </w:tcBorders>
            <w:shd w:val="clear" w:color="000000" w:fill="FFFFFF"/>
            <w:vAlign w:val="bottom"/>
            <w:hideMark/>
          </w:tcPr>
          <w:p w14:paraId="7EA44CD9" w14:textId="2CF494A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34</w:t>
            </w:r>
          </w:p>
        </w:tc>
        <w:tc>
          <w:tcPr>
            <w:tcW w:w="850" w:type="dxa"/>
            <w:tcBorders>
              <w:top w:val="nil"/>
              <w:left w:val="nil"/>
              <w:bottom w:val="single" w:sz="4" w:space="0" w:color="auto"/>
              <w:right w:val="single" w:sz="4" w:space="0" w:color="auto"/>
            </w:tcBorders>
            <w:shd w:val="clear" w:color="000000" w:fill="FFFFFF"/>
            <w:vAlign w:val="bottom"/>
            <w:hideMark/>
          </w:tcPr>
          <w:p w14:paraId="002521B7" w14:textId="5118518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62</w:t>
            </w:r>
          </w:p>
        </w:tc>
      </w:tr>
      <w:tr w:rsidR="00687ED2" w:rsidRPr="005213E4" w14:paraId="51679EB5"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F8FDAF6"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CCFC8FD"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6A5E5F89" w14:textId="794FD0DB"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w:t>
            </w:r>
          </w:p>
        </w:tc>
        <w:tc>
          <w:tcPr>
            <w:tcW w:w="992" w:type="dxa"/>
            <w:tcBorders>
              <w:top w:val="nil"/>
              <w:left w:val="nil"/>
              <w:bottom w:val="single" w:sz="4" w:space="0" w:color="auto"/>
              <w:right w:val="single" w:sz="4" w:space="0" w:color="auto"/>
            </w:tcBorders>
            <w:shd w:val="clear" w:color="000000" w:fill="FFFFFF"/>
            <w:vAlign w:val="bottom"/>
            <w:hideMark/>
          </w:tcPr>
          <w:p w14:paraId="4183EB81" w14:textId="1921B72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w:t>
            </w:r>
          </w:p>
        </w:tc>
        <w:tc>
          <w:tcPr>
            <w:tcW w:w="992" w:type="dxa"/>
            <w:tcBorders>
              <w:top w:val="nil"/>
              <w:left w:val="nil"/>
              <w:bottom w:val="single" w:sz="4" w:space="0" w:color="auto"/>
              <w:right w:val="single" w:sz="4" w:space="0" w:color="auto"/>
            </w:tcBorders>
            <w:shd w:val="clear" w:color="000000" w:fill="FFFFFF"/>
            <w:vAlign w:val="bottom"/>
            <w:hideMark/>
          </w:tcPr>
          <w:p w14:paraId="7CEE7A71" w14:textId="060C5494"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63DC454C" w14:textId="22155E5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145B6561" w14:textId="28D15918"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114CFBE1" w14:textId="0253C29E"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6166360E"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F4079E5"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7910E80"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Giải quyết vấn đề và sáng tạo</w:t>
            </w:r>
          </w:p>
        </w:tc>
        <w:tc>
          <w:tcPr>
            <w:tcW w:w="993" w:type="dxa"/>
            <w:tcBorders>
              <w:top w:val="nil"/>
              <w:left w:val="nil"/>
              <w:bottom w:val="single" w:sz="4" w:space="0" w:color="auto"/>
              <w:right w:val="single" w:sz="4" w:space="0" w:color="auto"/>
            </w:tcBorders>
            <w:shd w:val="clear" w:color="000000" w:fill="FFFFFF"/>
            <w:vAlign w:val="center"/>
            <w:hideMark/>
          </w:tcPr>
          <w:p w14:paraId="52E602D7" w14:textId="447A825F"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5D07D0BD" w14:textId="17F0423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123</w:t>
            </w:r>
          </w:p>
        </w:tc>
        <w:tc>
          <w:tcPr>
            <w:tcW w:w="992" w:type="dxa"/>
            <w:tcBorders>
              <w:top w:val="nil"/>
              <w:left w:val="nil"/>
              <w:bottom w:val="single" w:sz="4" w:space="0" w:color="auto"/>
              <w:right w:val="single" w:sz="4" w:space="0" w:color="auto"/>
            </w:tcBorders>
            <w:shd w:val="clear" w:color="000000" w:fill="FFFFFF"/>
            <w:vAlign w:val="bottom"/>
            <w:hideMark/>
          </w:tcPr>
          <w:p w14:paraId="0FDFCC50" w14:textId="7EF6677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145</w:t>
            </w:r>
          </w:p>
        </w:tc>
        <w:tc>
          <w:tcPr>
            <w:tcW w:w="1134" w:type="dxa"/>
            <w:tcBorders>
              <w:top w:val="nil"/>
              <w:left w:val="nil"/>
              <w:bottom w:val="single" w:sz="4" w:space="0" w:color="auto"/>
              <w:right w:val="single" w:sz="4" w:space="0" w:color="auto"/>
            </w:tcBorders>
            <w:shd w:val="clear" w:color="000000" w:fill="FFFFFF"/>
            <w:vAlign w:val="bottom"/>
            <w:hideMark/>
          </w:tcPr>
          <w:p w14:paraId="17ADD0E3" w14:textId="53C7FCD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133</w:t>
            </w:r>
          </w:p>
        </w:tc>
        <w:tc>
          <w:tcPr>
            <w:tcW w:w="851" w:type="dxa"/>
            <w:tcBorders>
              <w:top w:val="nil"/>
              <w:left w:val="nil"/>
              <w:bottom w:val="single" w:sz="4" w:space="0" w:color="auto"/>
              <w:right w:val="single" w:sz="4" w:space="0" w:color="auto"/>
            </w:tcBorders>
            <w:shd w:val="clear" w:color="000000" w:fill="FFFFFF"/>
            <w:vAlign w:val="bottom"/>
            <w:hideMark/>
          </w:tcPr>
          <w:p w14:paraId="0233544F" w14:textId="2B02137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143</w:t>
            </w:r>
          </w:p>
        </w:tc>
        <w:tc>
          <w:tcPr>
            <w:tcW w:w="850" w:type="dxa"/>
            <w:tcBorders>
              <w:top w:val="nil"/>
              <w:left w:val="nil"/>
              <w:bottom w:val="single" w:sz="4" w:space="0" w:color="auto"/>
              <w:right w:val="single" w:sz="4" w:space="0" w:color="auto"/>
            </w:tcBorders>
            <w:shd w:val="clear" w:color="000000" w:fill="FFFFFF"/>
            <w:vAlign w:val="bottom"/>
            <w:hideMark/>
          </w:tcPr>
          <w:p w14:paraId="063604E3" w14:textId="1E94DD9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167</w:t>
            </w:r>
          </w:p>
        </w:tc>
      </w:tr>
      <w:tr w:rsidR="00687ED2" w:rsidRPr="005213E4" w14:paraId="71EED1EB"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934B3C2"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5E0ED9E"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0108C5EE" w14:textId="2B5FB564"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458</w:t>
            </w:r>
          </w:p>
        </w:tc>
        <w:tc>
          <w:tcPr>
            <w:tcW w:w="992" w:type="dxa"/>
            <w:tcBorders>
              <w:top w:val="nil"/>
              <w:left w:val="nil"/>
              <w:bottom w:val="single" w:sz="4" w:space="0" w:color="auto"/>
              <w:right w:val="single" w:sz="4" w:space="0" w:color="auto"/>
            </w:tcBorders>
            <w:shd w:val="clear" w:color="000000" w:fill="FFFFFF"/>
            <w:vAlign w:val="bottom"/>
            <w:hideMark/>
          </w:tcPr>
          <w:p w14:paraId="489DF4C8" w14:textId="2B94798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76</w:t>
            </w:r>
          </w:p>
        </w:tc>
        <w:tc>
          <w:tcPr>
            <w:tcW w:w="992" w:type="dxa"/>
            <w:tcBorders>
              <w:top w:val="nil"/>
              <w:left w:val="nil"/>
              <w:bottom w:val="single" w:sz="4" w:space="0" w:color="auto"/>
              <w:right w:val="single" w:sz="4" w:space="0" w:color="auto"/>
            </w:tcBorders>
            <w:shd w:val="clear" w:color="000000" w:fill="FFFFFF"/>
            <w:vAlign w:val="bottom"/>
            <w:hideMark/>
          </w:tcPr>
          <w:p w14:paraId="6EC474C5" w14:textId="74D1DCC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80</w:t>
            </w:r>
          </w:p>
        </w:tc>
        <w:tc>
          <w:tcPr>
            <w:tcW w:w="1134" w:type="dxa"/>
            <w:tcBorders>
              <w:top w:val="nil"/>
              <w:left w:val="nil"/>
              <w:bottom w:val="single" w:sz="4" w:space="0" w:color="auto"/>
              <w:right w:val="single" w:sz="4" w:space="0" w:color="auto"/>
            </w:tcBorders>
            <w:shd w:val="clear" w:color="000000" w:fill="FFFFFF"/>
            <w:vAlign w:val="bottom"/>
            <w:hideMark/>
          </w:tcPr>
          <w:p w14:paraId="01C0A640" w14:textId="48475C0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115</w:t>
            </w:r>
          </w:p>
        </w:tc>
        <w:tc>
          <w:tcPr>
            <w:tcW w:w="851" w:type="dxa"/>
            <w:tcBorders>
              <w:top w:val="nil"/>
              <w:left w:val="nil"/>
              <w:bottom w:val="single" w:sz="4" w:space="0" w:color="auto"/>
              <w:right w:val="single" w:sz="4" w:space="0" w:color="auto"/>
            </w:tcBorders>
            <w:shd w:val="clear" w:color="000000" w:fill="FFFFFF"/>
            <w:vAlign w:val="bottom"/>
            <w:hideMark/>
          </w:tcPr>
          <w:p w14:paraId="56B6A251" w14:textId="05D13A7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83</w:t>
            </w:r>
          </w:p>
        </w:tc>
        <w:tc>
          <w:tcPr>
            <w:tcW w:w="850" w:type="dxa"/>
            <w:tcBorders>
              <w:top w:val="nil"/>
              <w:left w:val="nil"/>
              <w:bottom w:val="single" w:sz="4" w:space="0" w:color="auto"/>
              <w:right w:val="single" w:sz="4" w:space="0" w:color="auto"/>
            </w:tcBorders>
            <w:shd w:val="clear" w:color="000000" w:fill="FFFFFF"/>
            <w:vAlign w:val="bottom"/>
            <w:hideMark/>
          </w:tcPr>
          <w:p w14:paraId="377DD8B1" w14:textId="297F76E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104</w:t>
            </w:r>
          </w:p>
        </w:tc>
      </w:tr>
      <w:tr w:rsidR="00687ED2" w:rsidRPr="005213E4" w14:paraId="3F141E8E"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1F8197B"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5F6804A"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6CA4736B" w14:textId="529B5944"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252</w:t>
            </w:r>
          </w:p>
        </w:tc>
        <w:tc>
          <w:tcPr>
            <w:tcW w:w="992" w:type="dxa"/>
            <w:tcBorders>
              <w:top w:val="nil"/>
              <w:left w:val="nil"/>
              <w:bottom w:val="single" w:sz="4" w:space="0" w:color="auto"/>
              <w:right w:val="single" w:sz="4" w:space="0" w:color="auto"/>
            </w:tcBorders>
            <w:shd w:val="clear" w:color="000000" w:fill="FFFFFF"/>
            <w:vAlign w:val="bottom"/>
            <w:hideMark/>
          </w:tcPr>
          <w:p w14:paraId="7BECB638" w14:textId="194AAE7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46</w:t>
            </w:r>
          </w:p>
        </w:tc>
        <w:tc>
          <w:tcPr>
            <w:tcW w:w="992" w:type="dxa"/>
            <w:tcBorders>
              <w:top w:val="nil"/>
              <w:left w:val="nil"/>
              <w:bottom w:val="single" w:sz="4" w:space="0" w:color="auto"/>
              <w:right w:val="single" w:sz="4" w:space="0" w:color="auto"/>
            </w:tcBorders>
            <w:shd w:val="clear" w:color="000000" w:fill="FFFFFF"/>
            <w:vAlign w:val="bottom"/>
            <w:hideMark/>
          </w:tcPr>
          <w:p w14:paraId="43178757" w14:textId="639B392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65</w:t>
            </w:r>
          </w:p>
        </w:tc>
        <w:tc>
          <w:tcPr>
            <w:tcW w:w="1134" w:type="dxa"/>
            <w:tcBorders>
              <w:top w:val="nil"/>
              <w:left w:val="nil"/>
              <w:bottom w:val="single" w:sz="4" w:space="0" w:color="auto"/>
              <w:right w:val="single" w:sz="4" w:space="0" w:color="auto"/>
            </w:tcBorders>
            <w:shd w:val="clear" w:color="000000" w:fill="FFFFFF"/>
            <w:vAlign w:val="bottom"/>
            <w:hideMark/>
          </w:tcPr>
          <w:p w14:paraId="78AFFE53" w14:textId="27CC4BC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18</w:t>
            </w:r>
          </w:p>
        </w:tc>
        <w:tc>
          <w:tcPr>
            <w:tcW w:w="851" w:type="dxa"/>
            <w:tcBorders>
              <w:top w:val="nil"/>
              <w:left w:val="nil"/>
              <w:bottom w:val="single" w:sz="4" w:space="0" w:color="auto"/>
              <w:right w:val="single" w:sz="4" w:space="0" w:color="auto"/>
            </w:tcBorders>
            <w:shd w:val="clear" w:color="000000" w:fill="FFFFFF"/>
            <w:vAlign w:val="bottom"/>
            <w:hideMark/>
          </w:tcPr>
          <w:p w14:paraId="12BCC1AC" w14:textId="520C40A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60</w:t>
            </w:r>
          </w:p>
        </w:tc>
        <w:tc>
          <w:tcPr>
            <w:tcW w:w="850" w:type="dxa"/>
            <w:tcBorders>
              <w:top w:val="nil"/>
              <w:left w:val="nil"/>
              <w:bottom w:val="single" w:sz="4" w:space="0" w:color="auto"/>
              <w:right w:val="single" w:sz="4" w:space="0" w:color="auto"/>
            </w:tcBorders>
            <w:shd w:val="clear" w:color="000000" w:fill="FFFFFF"/>
            <w:vAlign w:val="bottom"/>
            <w:hideMark/>
          </w:tcPr>
          <w:p w14:paraId="6E5E9F59" w14:textId="324AAC1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63</w:t>
            </w:r>
          </w:p>
        </w:tc>
      </w:tr>
      <w:tr w:rsidR="00687ED2" w:rsidRPr="005213E4" w14:paraId="173E87AB"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1E505E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A2134DB"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76F594A4" w14:textId="5181EAF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w:t>
            </w:r>
          </w:p>
        </w:tc>
        <w:tc>
          <w:tcPr>
            <w:tcW w:w="992" w:type="dxa"/>
            <w:tcBorders>
              <w:top w:val="nil"/>
              <w:left w:val="nil"/>
              <w:bottom w:val="single" w:sz="4" w:space="0" w:color="auto"/>
              <w:right w:val="single" w:sz="4" w:space="0" w:color="auto"/>
            </w:tcBorders>
            <w:shd w:val="clear" w:color="000000" w:fill="FFFFFF"/>
            <w:vAlign w:val="bottom"/>
            <w:hideMark/>
          </w:tcPr>
          <w:p w14:paraId="46545BAD" w14:textId="27FD804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w:t>
            </w:r>
          </w:p>
        </w:tc>
        <w:tc>
          <w:tcPr>
            <w:tcW w:w="992" w:type="dxa"/>
            <w:tcBorders>
              <w:top w:val="nil"/>
              <w:left w:val="nil"/>
              <w:bottom w:val="single" w:sz="4" w:space="0" w:color="auto"/>
              <w:right w:val="single" w:sz="4" w:space="0" w:color="auto"/>
            </w:tcBorders>
            <w:shd w:val="clear" w:color="000000" w:fill="FFFFFF"/>
            <w:vAlign w:val="bottom"/>
            <w:hideMark/>
          </w:tcPr>
          <w:p w14:paraId="2D4DDEAE" w14:textId="0020658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1F648318" w14:textId="75E44E79"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6E05E6F0" w14:textId="52A3750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7379805E" w14:textId="63CCE275"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74F25B04"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4E765CA"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C38D8D7"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Năng lực đặc thù</w:t>
            </w:r>
          </w:p>
        </w:tc>
        <w:tc>
          <w:tcPr>
            <w:tcW w:w="993" w:type="dxa"/>
            <w:tcBorders>
              <w:top w:val="nil"/>
              <w:left w:val="nil"/>
              <w:bottom w:val="single" w:sz="4" w:space="0" w:color="auto"/>
              <w:right w:val="single" w:sz="4" w:space="0" w:color="auto"/>
            </w:tcBorders>
            <w:shd w:val="clear" w:color="000000" w:fill="FFFFFF"/>
            <w:vAlign w:val="center"/>
            <w:hideMark/>
          </w:tcPr>
          <w:p w14:paraId="3BE37D82" w14:textId="379A48C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2152B00E" w14:textId="34E708C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7C38DC07" w14:textId="1E49B31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2C5DFBAB" w14:textId="0C68FEB5"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2C8CA42B" w14:textId="33002EC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2A82BF51" w14:textId="291098DC"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5D71CC99"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09AAB6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8AF61EC"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Ngôn ngữ</w:t>
            </w:r>
          </w:p>
        </w:tc>
        <w:tc>
          <w:tcPr>
            <w:tcW w:w="993" w:type="dxa"/>
            <w:tcBorders>
              <w:top w:val="nil"/>
              <w:left w:val="nil"/>
              <w:bottom w:val="single" w:sz="4" w:space="0" w:color="auto"/>
              <w:right w:val="single" w:sz="4" w:space="0" w:color="auto"/>
            </w:tcBorders>
            <w:shd w:val="clear" w:color="000000" w:fill="FFFFFF"/>
            <w:vAlign w:val="center"/>
            <w:hideMark/>
          </w:tcPr>
          <w:p w14:paraId="1B4C4EBD" w14:textId="2E5F0C2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59755E62" w14:textId="2CA97B71"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06B2B883" w14:textId="5418D3F3"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115D2414" w14:textId="17EB863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3D3DC65E" w14:textId="0CA28413"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05EFD959" w14:textId="231249D7"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1CAE7089"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1C2FC4B"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055CCF8"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56A52C85" w14:textId="3B1FE9AE"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267</w:t>
            </w:r>
          </w:p>
        </w:tc>
        <w:tc>
          <w:tcPr>
            <w:tcW w:w="992" w:type="dxa"/>
            <w:tcBorders>
              <w:top w:val="nil"/>
              <w:left w:val="nil"/>
              <w:bottom w:val="single" w:sz="4" w:space="0" w:color="auto"/>
              <w:right w:val="single" w:sz="4" w:space="0" w:color="auto"/>
            </w:tcBorders>
            <w:shd w:val="clear" w:color="000000" w:fill="FFFFFF"/>
            <w:vAlign w:val="bottom"/>
            <w:hideMark/>
          </w:tcPr>
          <w:p w14:paraId="19A9CFC6" w14:textId="109F8A7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55</w:t>
            </w:r>
          </w:p>
        </w:tc>
        <w:tc>
          <w:tcPr>
            <w:tcW w:w="992" w:type="dxa"/>
            <w:tcBorders>
              <w:top w:val="nil"/>
              <w:left w:val="nil"/>
              <w:bottom w:val="single" w:sz="4" w:space="0" w:color="auto"/>
              <w:right w:val="single" w:sz="4" w:space="0" w:color="auto"/>
            </w:tcBorders>
            <w:shd w:val="clear" w:color="000000" w:fill="FFFFFF"/>
            <w:vAlign w:val="bottom"/>
            <w:hideMark/>
          </w:tcPr>
          <w:p w14:paraId="22949029" w14:textId="41B88DF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60</w:t>
            </w:r>
          </w:p>
        </w:tc>
        <w:tc>
          <w:tcPr>
            <w:tcW w:w="1134" w:type="dxa"/>
            <w:tcBorders>
              <w:top w:val="nil"/>
              <w:left w:val="nil"/>
              <w:bottom w:val="single" w:sz="4" w:space="0" w:color="auto"/>
              <w:right w:val="single" w:sz="4" w:space="0" w:color="auto"/>
            </w:tcBorders>
            <w:shd w:val="clear" w:color="000000" w:fill="FFFFFF"/>
            <w:vAlign w:val="bottom"/>
            <w:hideMark/>
          </w:tcPr>
          <w:p w14:paraId="386B3555" w14:textId="5FDCAB3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62</w:t>
            </w:r>
          </w:p>
        </w:tc>
        <w:tc>
          <w:tcPr>
            <w:tcW w:w="851" w:type="dxa"/>
            <w:tcBorders>
              <w:top w:val="nil"/>
              <w:left w:val="nil"/>
              <w:bottom w:val="single" w:sz="4" w:space="0" w:color="auto"/>
              <w:right w:val="single" w:sz="4" w:space="0" w:color="auto"/>
            </w:tcBorders>
            <w:shd w:val="clear" w:color="000000" w:fill="FFFFFF"/>
            <w:vAlign w:val="bottom"/>
            <w:hideMark/>
          </w:tcPr>
          <w:p w14:paraId="03E9DFD0" w14:textId="3F20F81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53</w:t>
            </w:r>
          </w:p>
        </w:tc>
        <w:tc>
          <w:tcPr>
            <w:tcW w:w="850" w:type="dxa"/>
            <w:tcBorders>
              <w:top w:val="nil"/>
              <w:left w:val="nil"/>
              <w:bottom w:val="single" w:sz="4" w:space="0" w:color="auto"/>
              <w:right w:val="single" w:sz="4" w:space="0" w:color="auto"/>
            </w:tcBorders>
            <w:shd w:val="clear" w:color="000000" w:fill="FFFFFF"/>
            <w:vAlign w:val="bottom"/>
            <w:hideMark/>
          </w:tcPr>
          <w:p w14:paraId="3E3BF18D" w14:textId="230A331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37</w:t>
            </w:r>
          </w:p>
        </w:tc>
      </w:tr>
      <w:tr w:rsidR="00687ED2" w:rsidRPr="005213E4" w14:paraId="444C375D"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B20081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6E34FC5"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19780452" w14:textId="12DDFE1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177</w:t>
            </w:r>
          </w:p>
        </w:tc>
        <w:tc>
          <w:tcPr>
            <w:tcW w:w="992" w:type="dxa"/>
            <w:tcBorders>
              <w:top w:val="nil"/>
              <w:left w:val="nil"/>
              <w:bottom w:val="single" w:sz="4" w:space="0" w:color="auto"/>
              <w:right w:val="single" w:sz="4" w:space="0" w:color="auto"/>
            </w:tcBorders>
            <w:shd w:val="clear" w:color="000000" w:fill="FFFFFF"/>
            <w:vAlign w:val="bottom"/>
            <w:hideMark/>
          </w:tcPr>
          <w:p w14:paraId="2C4A89C5" w14:textId="243F446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30</w:t>
            </w:r>
          </w:p>
        </w:tc>
        <w:tc>
          <w:tcPr>
            <w:tcW w:w="992" w:type="dxa"/>
            <w:tcBorders>
              <w:top w:val="nil"/>
              <w:left w:val="nil"/>
              <w:bottom w:val="single" w:sz="4" w:space="0" w:color="auto"/>
              <w:right w:val="single" w:sz="4" w:space="0" w:color="auto"/>
            </w:tcBorders>
            <w:shd w:val="clear" w:color="000000" w:fill="FFFFFF"/>
            <w:vAlign w:val="bottom"/>
            <w:hideMark/>
          </w:tcPr>
          <w:p w14:paraId="42940516" w14:textId="2C7040F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25</w:t>
            </w:r>
          </w:p>
        </w:tc>
        <w:tc>
          <w:tcPr>
            <w:tcW w:w="1134" w:type="dxa"/>
            <w:tcBorders>
              <w:top w:val="nil"/>
              <w:left w:val="nil"/>
              <w:bottom w:val="single" w:sz="4" w:space="0" w:color="auto"/>
              <w:right w:val="single" w:sz="4" w:space="0" w:color="auto"/>
            </w:tcBorders>
            <w:shd w:val="clear" w:color="000000" w:fill="FFFFFF"/>
            <w:vAlign w:val="bottom"/>
            <w:hideMark/>
          </w:tcPr>
          <w:p w14:paraId="4393F183" w14:textId="526DE22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26</w:t>
            </w:r>
          </w:p>
        </w:tc>
        <w:tc>
          <w:tcPr>
            <w:tcW w:w="851" w:type="dxa"/>
            <w:tcBorders>
              <w:top w:val="nil"/>
              <w:left w:val="nil"/>
              <w:bottom w:val="single" w:sz="4" w:space="0" w:color="auto"/>
              <w:right w:val="single" w:sz="4" w:space="0" w:color="auto"/>
            </w:tcBorders>
            <w:shd w:val="clear" w:color="000000" w:fill="FFFFFF"/>
            <w:vAlign w:val="bottom"/>
            <w:hideMark/>
          </w:tcPr>
          <w:p w14:paraId="1DA5043C" w14:textId="46C4961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51</w:t>
            </w:r>
          </w:p>
        </w:tc>
        <w:tc>
          <w:tcPr>
            <w:tcW w:w="850" w:type="dxa"/>
            <w:tcBorders>
              <w:top w:val="nil"/>
              <w:left w:val="nil"/>
              <w:bottom w:val="single" w:sz="4" w:space="0" w:color="auto"/>
              <w:right w:val="single" w:sz="4" w:space="0" w:color="auto"/>
            </w:tcBorders>
            <w:shd w:val="clear" w:color="000000" w:fill="FFFFFF"/>
            <w:vAlign w:val="bottom"/>
            <w:hideMark/>
          </w:tcPr>
          <w:p w14:paraId="5EA03CE0" w14:textId="2799D1E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45</w:t>
            </w:r>
          </w:p>
        </w:tc>
      </w:tr>
      <w:tr w:rsidR="00687ED2" w:rsidRPr="005213E4" w14:paraId="17728B8F"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AF4CA65"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C0555D6"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53BAE814" w14:textId="2034B768"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44663257" w14:textId="70951DC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1FA5FCBD" w14:textId="216CC6C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3DDD9CED" w14:textId="6513A54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79DA07C3" w14:textId="3DB76EF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3C68B19C" w14:textId="412947C9"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51BE695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060B748"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963FFD3"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Tính toán</w:t>
            </w:r>
          </w:p>
        </w:tc>
        <w:tc>
          <w:tcPr>
            <w:tcW w:w="993" w:type="dxa"/>
            <w:tcBorders>
              <w:top w:val="nil"/>
              <w:left w:val="nil"/>
              <w:bottom w:val="single" w:sz="4" w:space="0" w:color="auto"/>
              <w:right w:val="single" w:sz="4" w:space="0" w:color="auto"/>
            </w:tcBorders>
            <w:shd w:val="clear" w:color="000000" w:fill="FFFFFF"/>
            <w:vAlign w:val="center"/>
            <w:hideMark/>
          </w:tcPr>
          <w:p w14:paraId="4C5A241C" w14:textId="739F00E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39281393" w14:textId="2956E46A"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5183BA3B" w14:textId="6D33B834"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458C3C61" w14:textId="3AAF92DA"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2FF53200" w14:textId="5A0DBF91"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6C8BFEE4" w14:textId="740359CC"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2723E09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0DAFEE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C71996B"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6D176BDE" w14:textId="53819C48"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252</w:t>
            </w:r>
          </w:p>
        </w:tc>
        <w:tc>
          <w:tcPr>
            <w:tcW w:w="992" w:type="dxa"/>
            <w:tcBorders>
              <w:top w:val="nil"/>
              <w:left w:val="nil"/>
              <w:bottom w:val="single" w:sz="4" w:space="0" w:color="auto"/>
              <w:right w:val="single" w:sz="4" w:space="0" w:color="auto"/>
            </w:tcBorders>
            <w:shd w:val="clear" w:color="000000" w:fill="FFFFFF"/>
            <w:vAlign w:val="bottom"/>
            <w:hideMark/>
          </w:tcPr>
          <w:p w14:paraId="36922739" w14:textId="26FBFFD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55</w:t>
            </w:r>
          </w:p>
        </w:tc>
        <w:tc>
          <w:tcPr>
            <w:tcW w:w="992" w:type="dxa"/>
            <w:tcBorders>
              <w:top w:val="nil"/>
              <w:left w:val="nil"/>
              <w:bottom w:val="single" w:sz="4" w:space="0" w:color="auto"/>
              <w:right w:val="single" w:sz="4" w:space="0" w:color="auto"/>
            </w:tcBorders>
            <w:shd w:val="clear" w:color="000000" w:fill="FFFFFF"/>
            <w:vAlign w:val="bottom"/>
            <w:hideMark/>
          </w:tcPr>
          <w:p w14:paraId="1FF78E0D" w14:textId="149609A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55</w:t>
            </w:r>
          </w:p>
        </w:tc>
        <w:tc>
          <w:tcPr>
            <w:tcW w:w="1134" w:type="dxa"/>
            <w:tcBorders>
              <w:top w:val="nil"/>
              <w:left w:val="nil"/>
              <w:bottom w:val="single" w:sz="4" w:space="0" w:color="auto"/>
              <w:right w:val="single" w:sz="4" w:space="0" w:color="auto"/>
            </w:tcBorders>
            <w:shd w:val="clear" w:color="000000" w:fill="FFFFFF"/>
            <w:vAlign w:val="bottom"/>
            <w:hideMark/>
          </w:tcPr>
          <w:p w14:paraId="7711421D" w14:textId="63885D4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50</w:t>
            </w:r>
          </w:p>
        </w:tc>
        <w:tc>
          <w:tcPr>
            <w:tcW w:w="851" w:type="dxa"/>
            <w:tcBorders>
              <w:top w:val="nil"/>
              <w:left w:val="nil"/>
              <w:bottom w:val="single" w:sz="4" w:space="0" w:color="auto"/>
              <w:right w:val="single" w:sz="4" w:space="0" w:color="auto"/>
            </w:tcBorders>
            <w:shd w:val="clear" w:color="000000" w:fill="FFFFFF"/>
            <w:vAlign w:val="bottom"/>
            <w:hideMark/>
          </w:tcPr>
          <w:p w14:paraId="6C2257FB" w14:textId="15AD568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60</w:t>
            </w:r>
          </w:p>
        </w:tc>
        <w:tc>
          <w:tcPr>
            <w:tcW w:w="850" w:type="dxa"/>
            <w:tcBorders>
              <w:top w:val="nil"/>
              <w:left w:val="nil"/>
              <w:bottom w:val="single" w:sz="4" w:space="0" w:color="auto"/>
              <w:right w:val="single" w:sz="4" w:space="0" w:color="auto"/>
            </w:tcBorders>
            <w:shd w:val="clear" w:color="000000" w:fill="FFFFFF"/>
            <w:vAlign w:val="bottom"/>
            <w:hideMark/>
          </w:tcPr>
          <w:p w14:paraId="7C96255A" w14:textId="1357D44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32</w:t>
            </w:r>
          </w:p>
        </w:tc>
      </w:tr>
      <w:tr w:rsidR="00687ED2" w:rsidRPr="005213E4" w14:paraId="24D4C728"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66AB953"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75463CA"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2B8536E4" w14:textId="188EEAF6"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192</w:t>
            </w:r>
          </w:p>
        </w:tc>
        <w:tc>
          <w:tcPr>
            <w:tcW w:w="992" w:type="dxa"/>
            <w:tcBorders>
              <w:top w:val="nil"/>
              <w:left w:val="nil"/>
              <w:bottom w:val="single" w:sz="4" w:space="0" w:color="auto"/>
              <w:right w:val="single" w:sz="4" w:space="0" w:color="auto"/>
            </w:tcBorders>
            <w:shd w:val="clear" w:color="000000" w:fill="FFFFFF"/>
            <w:vAlign w:val="bottom"/>
            <w:hideMark/>
          </w:tcPr>
          <w:p w14:paraId="3097A1FE" w14:textId="3E9DED9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30</w:t>
            </w:r>
          </w:p>
        </w:tc>
        <w:tc>
          <w:tcPr>
            <w:tcW w:w="992" w:type="dxa"/>
            <w:tcBorders>
              <w:top w:val="nil"/>
              <w:left w:val="nil"/>
              <w:bottom w:val="single" w:sz="4" w:space="0" w:color="auto"/>
              <w:right w:val="single" w:sz="4" w:space="0" w:color="auto"/>
            </w:tcBorders>
            <w:shd w:val="clear" w:color="000000" w:fill="FFFFFF"/>
            <w:vAlign w:val="bottom"/>
            <w:hideMark/>
          </w:tcPr>
          <w:p w14:paraId="442E6CF5" w14:textId="557447E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30</w:t>
            </w:r>
          </w:p>
        </w:tc>
        <w:tc>
          <w:tcPr>
            <w:tcW w:w="1134" w:type="dxa"/>
            <w:tcBorders>
              <w:top w:val="nil"/>
              <w:left w:val="nil"/>
              <w:bottom w:val="single" w:sz="4" w:space="0" w:color="auto"/>
              <w:right w:val="single" w:sz="4" w:space="0" w:color="auto"/>
            </w:tcBorders>
            <w:shd w:val="clear" w:color="000000" w:fill="FFFFFF"/>
            <w:vAlign w:val="bottom"/>
            <w:hideMark/>
          </w:tcPr>
          <w:p w14:paraId="4416CB1F" w14:textId="7651FE6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38</w:t>
            </w:r>
          </w:p>
        </w:tc>
        <w:tc>
          <w:tcPr>
            <w:tcW w:w="851" w:type="dxa"/>
            <w:tcBorders>
              <w:top w:val="nil"/>
              <w:left w:val="nil"/>
              <w:bottom w:val="single" w:sz="4" w:space="0" w:color="auto"/>
              <w:right w:val="single" w:sz="4" w:space="0" w:color="auto"/>
            </w:tcBorders>
            <w:shd w:val="clear" w:color="000000" w:fill="FFFFFF"/>
            <w:vAlign w:val="bottom"/>
            <w:hideMark/>
          </w:tcPr>
          <w:p w14:paraId="397B2F1E" w14:textId="07058D8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44</w:t>
            </w:r>
          </w:p>
        </w:tc>
        <w:tc>
          <w:tcPr>
            <w:tcW w:w="850" w:type="dxa"/>
            <w:tcBorders>
              <w:top w:val="nil"/>
              <w:left w:val="nil"/>
              <w:bottom w:val="single" w:sz="4" w:space="0" w:color="auto"/>
              <w:right w:val="single" w:sz="4" w:space="0" w:color="auto"/>
            </w:tcBorders>
            <w:shd w:val="clear" w:color="000000" w:fill="FFFFFF"/>
            <w:vAlign w:val="bottom"/>
            <w:hideMark/>
          </w:tcPr>
          <w:p w14:paraId="45CB56FB" w14:textId="0AA2E74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50</w:t>
            </w:r>
          </w:p>
        </w:tc>
      </w:tr>
      <w:tr w:rsidR="00687ED2" w:rsidRPr="005213E4" w14:paraId="3CFF93BB"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1E9198F"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6863620"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55D745C9" w14:textId="38721B0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3E9D19E5" w14:textId="6811B44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2BF732EB" w14:textId="0C846B3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45693B36" w14:textId="4F12A866"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71115849" w14:textId="19D33576"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4174E846" w14:textId="56B6B2A1"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53FE2728"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3D33FA8"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A3DD7E3"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Tin học</w:t>
            </w:r>
          </w:p>
        </w:tc>
        <w:tc>
          <w:tcPr>
            <w:tcW w:w="993" w:type="dxa"/>
            <w:tcBorders>
              <w:top w:val="nil"/>
              <w:left w:val="nil"/>
              <w:bottom w:val="single" w:sz="4" w:space="0" w:color="auto"/>
              <w:right w:val="single" w:sz="4" w:space="0" w:color="auto"/>
            </w:tcBorders>
            <w:shd w:val="clear" w:color="000000" w:fill="FFFFFF"/>
            <w:vAlign w:val="center"/>
            <w:hideMark/>
          </w:tcPr>
          <w:p w14:paraId="419000B9" w14:textId="389726A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274</w:t>
            </w:r>
          </w:p>
        </w:tc>
        <w:tc>
          <w:tcPr>
            <w:tcW w:w="992" w:type="dxa"/>
            <w:tcBorders>
              <w:top w:val="nil"/>
              <w:left w:val="nil"/>
              <w:bottom w:val="single" w:sz="4" w:space="0" w:color="auto"/>
              <w:right w:val="single" w:sz="4" w:space="0" w:color="auto"/>
            </w:tcBorders>
            <w:shd w:val="clear" w:color="000000" w:fill="FFFFFF"/>
            <w:vAlign w:val="bottom"/>
            <w:hideMark/>
          </w:tcPr>
          <w:p w14:paraId="4C788A34" w14:textId="19B315B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475AD44B" w14:textId="0653B0D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028F0E34" w14:textId="3BA69421"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452082E8" w14:textId="4F7AC4B7"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0B4AE9F6" w14:textId="3BBD3BD4"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773651F6"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8310A7D"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C6C38E5"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0ECFA114" w14:textId="19A19B5A"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148</w:t>
            </w:r>
          </w:p>
        </w:tc>
        <w:tc>
          <w:tcPr>
            <w:tcW w:w="992" w:type="dxa"/>
            <w:tcBorders>
              <w:top w:val="nil"/>
              <w:left w:val="nil"/>
              <w:bottom w:val="single" w:sz="4" w:space="0" w:color="auto"/>
              <w:right w:val="single" w:sz="4" w:space="0" w:color="auto"/>
            </w:tcBorders>
            <w:shd w:val="clear" w:color="000000" w:fill="FFFFFF"/>
            <w:vAlign w:val="bottom"/>
            <w:hideMark/>
          </w:tcPr>
          <w:p w14:paraId="4E6347B8" w14:textId="67D187F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51C3344F" w14:textId="6C58DD86"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48BAAC11" w14:textId="74A9CCB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56</w:t>
            </w:r>
          </w:p>
        </w:tc>
        <w:tc>
          <w:tcPr>
            <w:tcW w:w="851" w:type="dxa"/>
            <w:tcBorders>
              <w:top w:val="nil"/>
              <w:left w:val="nil"/>
              <w:bottom w:val="single" w:sz="4" w:space="0" w:color="auto"/>
              <w:right w:val="single" w:sz="4" w:space="0" w:color="auto"/>
            </w:tcBorders>
            <w:shd w:val="clear" w:color="000000" w:fill="FFFFFF"/>
            <w:vAlign w:val="bottom"/>
            <w:hideMark/>
          </w:tcPr>
          <w:p w14:paraId="3C67DB32" w14:textId="4FC9619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56</w:t>
            </w:r>
          </w:p>
        </w:tc>
        <w:tc>
          <w:tcPr>
            <w:tcW w:w="850" w:type="dxa"/>
            <w:tcBorders>
              <w:top w:val="nil"/>
              <w:left w:val="nil"/>
              <w:bottom w:val="single" w:sz="4" w:space="0" w:color="auto"/>
              <w:right w:val="single" w:sz="4" w:space="0" w:color="auto"/>
            </w:tcBorders>
            <w:shd w:val="clear" w:color="000000" w:fill="FFFFFF"/>
            <w:vAlign w:val="bottom"/>
            <w:hideMark/>
          </w:tcPr>
          <w:p w14:paraId="7750F0E4" w14:textId="7E1A477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36</w:t>
            </w:r>
          </w:p>
        </w:tc>
      </w:tr>
      <w:tr w:rsidR="00687ED2" w:rsidRPr="005213E4" w14:paraId="25081AE2"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9F34360"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46CA135"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56710DF3" w14:textId="6BC3BF55"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126</w:t>
            </w:r>
          </w:p>
        </w:tc>
        <w:tc>
          <w:tcPr>
            <w:tcW w:w="992" w:type="dxa"/>
            <w:tcBorders>
              <w:top w:val="nil"/>
              <w:left w:val="nil"/>
              <w:bottom w:val="single" w:sz="4" w:space="0" w:color="auto"/>
              <w:right w:val="single" w:sz="4" w:space="0" w:color="auto"/>
            </w:tcBorders>
            <w:shd w:val="clear" w:color="000000" w:fill="FFFFFF"/>
            <w:vAlign w:val="bottom"/>
            <w:hideMark/>
          </w:tcPr>
          <w:p w14:paraId="4A30F6BF" w14:textId="4F900388"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5376E490" w14:textId="62E468B9"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132B46BA" w14:textId="01BE7B4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32</w:t>
            </w:r>
          </w:p>
        </w:tc>
        <w:tc>
          <w:tcPr>
            <w:tcW w:w="851" w:type="dxa"/>
            <w:tcBorders>
              <w:top w:val="nil"/>
              <w:left w:val="nil"/>
              <w:bottom w:val="single" w:sz="4" w:space="0" w:color="auto"/>
              <w:right w:val="single" w:sz="4" w:space="0" w:color="auto"/>
            </w:tcBorders>
            <w:shd w:val="clear" w:color="000000" w:fill="FFFFFF"/>
            <w:vAlign w:val="bottom"/>
            <w:hideMark/>
          </w:tcPr>
          <w:p w14:paraId="7E44FBF3" w14:textId="1802724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48</w:t>
            </w:r>
          </w:p>
        </w:tc>
        <w:tc>
          <w:tcPr>
            <w:tcW w:w="850" w:type="dxa"/>
            <w:tcBorders>
              <w:top w:val="nil"/>
              <w:left w:val="nil"/>
              <w:bottom w:val="single" w:sz="4" w:space="0" w:color="auto"/>
              <w:right w:val="single" w:sz="4" w:space="0" w:color="auto"/>
            </w:tcBorders>
            <w:shd w:val="clear" w:color="000000" w:fill="FFFFFF"/>
            <w:vAlign w:val="bottom"/>
            <w:hideMark/>
          </w:tcPr>
          <w:p w14:paraId="378283D4" w14:textId="285304E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46</w:t>
            </w:r>
          </w:p>
        </w:tc>
      </w:tr>
      <w:tr w:rsidR="00687ED2" w:rsidRPr="005213E4" w14:paraId="344CF4D5"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2FC12CA"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B699C2F"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7D9997E1" w14:textId="5E56BA8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086486A8" w14:textId="403F0BB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138E8E83" w14:textId="4DB20FB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5EFDE2E6" w14:textId="43112F27"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4CF66AF2" w14:textId="054ABEF1"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24719424" w14:textId="1F8BD9E0"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3F63200C"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7595B5C"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A1292F2"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Công nghệ</w:t>
            </w:r>
          </w:p>
        </w:tc>
        <w:tc>
          <w:tcPr>
            <w:tcW w:w="993" w:type="dxa"/>
            <w:tcBorders>
              <w:top w:val="nil"/>
              <w:left w:val="nil"/>
              <w:bottom w:val="single" w:sz="4" w:space="0" w:color="auto"/>
              <w:right w:val="single" w:sz="4" w:space="0" w:color="auto"/>
            </w:tcBorders>
            <w:shd w:val="clear" w:color="000000" w:fill="FFFFFF"/>
            <w:vAlign w:val="center"/>
            <w:hideMark/>
          </w:tcPr>
          <w:p w14:paraId="059BFC13" w14:textId="480D443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274</w:t>
            </w:r>
          </w:p>
        </w:tc>
        <w:tc>
          <w:tcPr>
            <w:tcW w:w="992" w:type="dxa"/>
            <w:tcBorders>
              <w:top w:val="nil"/>
              <w:left w:val="nil"/>
              <w:bottom w:val="single" w:sz="4" w:space="0" w:color="auto"/>
              <w:right w:val="single" w:sz="4" w:space="0" w:color="auto"/>
            </w:tcBorders>
            <w:shd w:val="clear" w:color="000000" w:fill="FFFFFF"/>
            <w:vAlign w:val="bottom"/>
            <w:hideMark/>
          </w:tcPr>
          <w:p w14:paraId="4C22142F" w14:textId="3FFECE71"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526D1A27" w14:textId="2D42A47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3E912428" w14:textId="25C7170C"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6124F223" w14:textId="679692E2"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616A2039" w14:textId="591957EB"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6A4FE9C9"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8D13111"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C5448AB"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7874ACBF" w14:textId="6EE83DC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150</w:t>
            </w:r>
          </w:p>
        </w:tc>
        <w:tc>
          <w:tcPr>
            <w:tcW w:w="992" w:type="dxa"/>
            <w:tcBorders>
              <w:top w:val="nil"/>
              <w:left w:val="nil"/>
              <w:bottom w:val="single" w:sz="4" w:space="0" w:color="auto"/>
              <w:right w:val="single" w:sz="4" w:space="0" w:color="auto"/>
            </w:tcBorders>
            <w:shd w:val="clear" w:color="000000" w:fill="FFFFFF"/>
            <w:vAlign w:val="bottom"/>
            <w:hideMark/>
          </w:tcPr>
          <w:p w14:paraId="2F14197E" w14:textId="5E97A52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3122C539" w14:textId="7AA6E416"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1DF4FC5E" w14:textId="50B0D63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57</w:t>
            </w:r>
          </w:p>
        </w:tc>
        <w:tc>
          <w:tcPr>
            <w:tcW w:w="851" w:type="dxa"/>
            <w:tcBorders>
              <w:top w:val="nil"/>
              <w:left w:val="nil"/>
              <w:bottom w:val="single" w:sz="4" w:space="0" w:color="auto"/>
              <w:right w:val="single" w:sz="4" w:space="0" w:color="auto"/>
            </w:tcBorders>
            <w:shd w:val="clear" w:color="000000" w:fill="FFFFFF"/>
            <w:vAlign w:val="bottom"/>
            <w:hideMark/>
          </w:tcPr>
          <w:p w14:paraId="5A8261C3" w14:textId="07180FE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57</w:t>
            </w:r>
          </w:p>
        </w:tc>
        <w:tc>
          <w:tcPr>
            <w:tcW w:w="850" w:type="dxa"/>
            <w:tcBorders>
              <w:top w:val="nil"/>
              <w:left w:val="nil"/>
              <w:bottom w:val="single" w:sz="4" w:space="0" w:color="auto"/>
              <w:right w:val="single" w:sz="4" w:space="0" w:color="auto"/>
            </w:tcBorders>
            <w:shd w:val="clear" w:color="000000" w:fill="FFFFFF"/>
            <w:vAlign w:val="bottom"/>
            <w:hideMark/>
          </w:tcPr>
          <w:p w14:paraId="56ED57D8" w14:textId="0A00C91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36</w:t>
            </w:r>
          </w:p>
        </w:tc>
      </w:tr>
      <w:tr w:rsidR="00687ED2" w:rsidRPr="005213E4" w14:paraId="1D4C3746"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6C8A893"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AF7E01A"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025D10FA" w14:textId="7A74122E"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124</w:t>
            </w:r>
          </w:p>
        </w:tc>
        <w:tc>
          <w:tcPr>
            <w:tcW w:w="992" w:type="dxa"/>
            <w:tcBorders>
              <w:top w:val="nil"/>
              <w:left w:val="nil"/>
              <w:bottom w:val="single" w:sz="4" w:space="0" w:color="auto"/>
              <w:right w:val="single" w:sz="4" w:space="0" w:color="auto"/>
            </w:tcBorders>
            <w:shd w:val="clear" w:color="000000" w:fill="FFFFFF"/>
            <w:vAlign w:val="bottom"/>
            <w:hideMark/>
          </w:tcPr>
          <w:p w14:paraId="4760FDE4" w14:textId="51EA75CE"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6EF90113" w14:textId="2AB64CD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61AB204C" w14:textId="21867D1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31</w:t>
            </w:r>
          </w:p>
        </w:tc>
        <w:tc>
          <w:tcPr>
            <w:tcW w:w="851" w:type="dxa"/>
            <w:tcBorders>
              <w:top w:val="nil"/>
              <w:left w:val="nil"/>
              <w:bottom w:val="single" w:sz="4" w:space="0" w:color="auto"/>
              <w:right w:val="single" w:sz="4" w:space="0" w:color="auto"/>
            </w:tcBorders>
            <w:shd w:val="clear" w:color="000000" w:fill="FFFFFF"/>
            <w:vAlign w:val="bottom"/>
            <w:hideMark/>
          </w:tcPr>
          <w:p w14:paraId="7D03011C" w14:textId="62562D9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47</w:t>
            </w:r>
          </w:p>
        </w:tc>
        <w:tc>
          <w:tcPr>
            <w:tcW w:w="850" w:type="dxa"/>
            <w:tcBorders>
              <w:top w:val="nil"/>
              <w:left w:val="nil"/>
              <w:bottom w:val="single" w:sz="4" w:space="0" w:color="auto"/>
              <w:right w:val="single" w:sz="4" w:space="0" w:color="auto"/>
            </w:tcBorders>
            <w:shd w:val="clear" w:color="000000" w:fill="FFFFFF"/>
            <w:vAlign w:val="bottom"/>
            <w:hideMark/>
          </w:tcPr>
          <w:p w14:paraId="774E98E3" w14:textId="4C63E90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46</w:t>
            </w:r>
          </w:p>
        </w:tc>
      </w:tr>
      <w:tr w:rsidR="00687ED2" w:rsidRPr="005213E4" w14:paraId="7184BF9C"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FF1472F"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lastRenderedPageBreak/>
              <w:t> </w:t>
            </w:r>
          </w:p>
        </w:tc>
        <w:tc>
          <w:tcPr>
            <w:tcW w:w="2801" w:type="dxa"/>
            <w:tcBorders>
              <w:top w:val="nil"/>
              <w:left w:val="nil"/>
              <w:bottom w:val="single" w:sz="4" w:space="0" w:color="auto"/>
              <w:right w:val="single" w:sz="4" w:space="0" w:color="auto"/>
            </w:tcBorders>
            <w:shd w:val="clear" w:color="000000" w:fill="FFFFFF"/>
            <w:noWrap/>
            <w:vAlign w:val="center"/>
            <w:hideMark/>
          </w:tcPr>
          <w:p w14:paraId="364485E1"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7DD0DE3A" w14:textId="16F972B8"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50EA60F0" w14:textId="7AB2B7E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4A95B96B" w14:textId="35455E66"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6CF71CBA" w14:textId="41434E4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5F160A1F" w14:textId="4E1F418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6B8F3F85" w14:textId="2022A1CE"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1B7EE7CF"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CB7ABE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7D4A6381"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Khoa học</w:t>
            </w:r>
          </w:p>
        </w:tc>
        <w:tc>
          <w:tcPr>
            <w:tcW w:w="993" w:type="dxa"/>
            <w:tcBorders>
              <w:top w:val="nil"/>
              <w:left w:val="nil"/>
              <w:bottom w:val="single" w:sz="4" w:space="0" w:color="auto"/>
              <w:right w:val="single" w:sz="4" w:space="0" w:color="auto"/>
            </w:tcBorders>
            <w:shd w:val="clear" w:color="000000" w:fill="FFFFFF"/>
            <w:vAlign w:val="center"/>
            <w:hideMark/>
          </w:tcPr>
          <w:p w14:paraId="29D83A9C" w14:textId="5EF3873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674D3821" w14:textId="3F976E59"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186F3271" w14:textId="2F71219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7CEED477" w14:textId="2222DF8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7159DB01" w14:textId="341AEFFA"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1F33A648" w14:textId="116A161F"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154F05B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E8FA6E5"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8028FF6"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35599215" w14:textId="664A3E1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104</w:t>
            </w:r>
          </w:p>
        </w:tc>
        <w:tc>
          <w:tcPr>
            <w:tcW w:w="992" w:type="dxa"/>
            <w:tcBorders>
              <w:top w:val="nil"/>
              <w:left w:val="nil"/>
              <w:bottom w:val="single" w:sz="4" w:space="0" w:color="auto"/>
              <w:right w:val="single" w:sz="4" w:space="0" w:color="auto"/>
            </w:tcBorders>
            <w:shd w:val="clear" w:color="000000" w:fill="FFFFFF"/>
            <w:vAlign w:val="bottom"/>
            <w:hideMark/>
          </w:tcPr>
          <w:p w14:paraId="4845EE92" w14:textId="493CDB1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3DDE20B2" w14:textId="3EAEAA7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0D991559" w14:textId="4DCDB91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44D4B227" w14:textId="30138DB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59</w:t>
            </w:r>
          </w:p>
        </w:tc>
        <w:tc>
          <w:tcPr>
            <w:tcW w:w="850" w:type="dxa"/>
            <w:tcBorders>
              <w:top w:val="nil"/>
              <w:left w:val="nil"/>
              <w:bottom w:val="single" w:sz="4" w:space="0" w:color="auto"/>
              <w:right w:val="single" w:sz="4" w:space="0" w:color="auto"/>
            </w:tcBorders>
            <w:shd w:val="clear" w:color="000000" w:fill="FFFFFF"/>
            <w:vAlign w:val="bottom"/>
            <w:hideMark/>
          </w:tcPr>
          <w:p w14:paraId="2EC34C33" w14:textId="68E6F44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45</w:t>
            </w:r>
          </w:p>
        </w:tc>
      </w:tr>
      <w:tr w:rsidR="00687ED2" w:rsidRPr="005213E4" w14:paraId="4195F182"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399FD84"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59F7CDC"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2285B77A" w14:textId="0792246F"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93</w:t>
            </w:r>
          </w:p>
        </w:tc>
        <w:tc>
          <w:tcPr>
            <w:tcW w:w="992" w:type="dxa"/>
            <w:tcBorders>
              <w:top w:val="nil"/>
              <w:left w:val="nil"/>
              <w:bottom w:val="single" w:sz="4" w:space="0" w:color="auto"/>
              <w:right w:val="single" w:sz="4" w:space="0" w:color="auto"/>
            </w:tcBorders>
            <w:shd w:val="clear" w:color="000000" w:fill="FFFFFF"/>
            <w:vAlign w:val="bottom"/>
            <w:hideMark/>
          </w:tcPr>
          <w:p w14:paraId="7EDC7598" w14:textId="0C8C5F2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6A9843D9" w14:textId="002B818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6E6FD0F1" w14:textId="20143B5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52AFAA15" w14:textId="5F45FE4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45</w:t>
            </w:r>
          </w:p>
        </w:tc>
        <w:tc>
          <w:tcPr>
            <w:tcW w:w="850" w:type="dxa"/>
            <w:tcBorders>
              <w:top w:val="nil"/>
              <w:left w:val="nil"/>
              <w:bottom w:val="single" w:sz="4" w:space="0" w:color="auto"/>
              <w:right w:val="single" w:sz="4" w:space="0" w:color="auto"/>
            </w:tcBorders>
            <w:shd w:val="clear" w:color="000000" w:fill="FFFFFF"/>
            <w:vAlign w:val="bottom"/>
            <w:hideMark/>
          </w:tcPr>
          <w:p w14:paraId="381CBD46" w14:textId="4474B3A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48</w:t>
            </w:r>
          </w:p>
        </w:tc>
      </w:tr>
      <w:tr w:rsidR="00687ED2" w:rsidRPr="005213E4" w14:paraId="401814DD"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05EE23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3193797"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39766D01" w14:textId="0870C20E"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0F408E57" w14:textId="68D13E3E"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3AA16451" w14:textId="3E4DC257"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5C92408E" w14:textId="48255A1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71C36C36" w14:textId="5BFD55E7"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711B51A5" w14:textId="20D5784E"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7985EBD8"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6E527B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0328C79"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Thẩm mĩ</w:t>
            </w:r>
          </w:p>
        </w:tc>
        <w:tc>
          <w:tcPr>
            <w:tcW w:w="993" w:type="dxa"/>
            <w:tcBorders>
              <w:top w:val="nil"/>
              <w:left w:val="nil"/>
              <w:bottom w:val="single" w:sz="4" w:space="0" w:color="auto"/>
              <w:right w:val="single" w:sz="4" w:space="0" w:color="auto"/>
            </w:tcBorders>
            <w:shd w:val="clear" w:color="000000" w:fill="FFFFFF"/>
            <w:vAlign w:val="center"/>
            <w:hideMark/>
          </w:tcPr>
          <w:p w14:paraId="3E43DFE4" w14:textId="7C689B2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4CF0F0D0" w14:textId="26DDBFE8"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5253443D" w14:textId="453B131A"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5F6DA87B" w14:textId="113AF858"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0CE56C1A" w14:textId="6234C64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5870C6C2" w14:textId="14FF0B7C"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6C3DED78"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1B5C8D6"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5E68DE3"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08DE16A2" w14:textId="54FA0180"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267</w:t>
            </w:r>
          </w:p>
        </w:tc>
        <w:tc>
          <w:tcPr>
            <w:tcW w:w="992" w:type="dxa"/>
            <w:tcBorders>
              <w:top w:val="nil"/>
              <w:left w:val="nil"/>
              <w:bottom w:val="single" w:sz="4" w:space="0" w:color="auto"/>
              <w:right w:val="single" w:sz="4" w:space="0" w:color="auto"/>
            </w:tcBorders>
            <w:shd w:val="clear" w:color="000000" w:fill="FFFFFF"/>
            <w:vAlign w:val="bottom"/>
            <w:hideMark/>
          </w:tcPr>
          <w:p w14:paraId="4B16FE2C" w14:textId="33EE8C5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55</w:t>
            </w:r>
          </w:p>
        </w:tc>
        <w:tc>
          <w:tcPr>
            <w:tcW w:w="992" w:type="dxa"/>
            <w:tcBorders>
              <w:top w:val="nil"/>
              <w:left w:val="nil"/>
              <w:bottom w:val="single" w:sz="4" w:space="0" w:color="auto"/>
              <w:right w:val="single" w:sz="4" w:space="0" w:color="auto"/>
            </w:tcBorders>
            <w:shd w:val="clear" w:color="000000" w:fill="FFFFFF"/>
            <w:vAlign w:val="bottom"/>
            <w:hideMark/>
          </w:tcPr>
          <w:p w14:paraId="4C21B61A" w14:textId="4E78F3E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59</w:t>
            </w:r>
          </w:p>
        </w:tc>
        <w:tc>
          <w:tcPr>
            <w:tcW w:w="1134" w:type="dxa"/>
            <w:tcBorders>
              <w:top w:val="nil"/>
              <w:left w:val="nil"/>
              <w:bottom w:val="single" w:sz="4" w:space="0" w:color="auto"/>
              <w:right w:val="single" w:sz="4" w:space="0" w:color="auto"/>
            </w:tcBorders>
            <w:shd w:val="clear" w:color="000000" w:fill="FFFFFF"/>
            <w:vAlign w:val="bottom"/>
            <w:hideMark/>
          </w:tcPr>
          <w:p w14:paraId="4453CE4C" w14:textId="4CEE8C2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51</w:t>
            </w:r>
          </w:p>
        </w:tc>
        <w:tc>
          <w:tcPr>
            <w:tcW w:w="851" w:type="dxa"/>
            <w:tcBorders>
              <w:top w:val="nil"/>
              <w:left w:val="nil"/>
              <w:bottom w:val="single" w:sz="4" w:space="0" w:color="auto"/>
              <w:right w:val="single" w:sz="4" w:space="0" w:color="auto"/>
            </w:tcBorders>
            <w:shd w:val="clear" w:color="000000" w:fill="FFFFFF"/>
            <w:vAlign w:val="bottom"/>
            <w:hideMark/>
          </w:tcPr>
          <w:p w14:paraId="5E1E250E" w14:textId="47FBBF4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58</w:t>
            </w:r>
          </w:p>
        </w:tc>
        <w:tc>
          <w:tcPr>
            <w:tcW w:w="850" w:type="dxa"/>
            <w:tcBorders>
              <w:top w:val="nil"/>
              <w:left w:val="nil"/>
              <w:bottom w:val="single" w:sz="4" w:space="0" w:color="auto"/>
              <w:right w:val="single" w:sz="4" w:space="0" w:color="auto"/>
            </w:tcBorders>
            <w:shd w:val="clear" w:color="000000" w:fill="FFFFFF"/>
            <w:vAlign w:val="bottom"/>
            <w:hideMark/>
          </w:tcPr>
          <w:p w14:paraId="4580760F" w14:textId="2D2CD40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44</w:t>
            </w:r>
          </w:p>
        </w:tc>
      </w:tr>
      <w:tr w:rsidR="00687ED2" w:rsidRPr="005213E4" w14:paraId="60653606"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ECC1480"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63B2860"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7688B55A" w14:textId="44F6BE1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177</w:t>
            </w:r>
          </w:p>
        </w:tc>
        <w:tc>
          <w:tcPr>
            <w:tcW w:w="992" w:type="dxa"/>
            <w:tcBorders>
              <w:top w:val="nil"/>
              <w:left w:val="nil"/>
              <w:bottom w:val="single" w:sz="4" w:space="0" w:color="auto"/>
              <w:right w:val="single" w:sz="4" w:space="0" w:color="auto"/>
            </w:tcBorders>
            <w:shd w:val="clear" w:color="000000" w:fill="FFFFFF"/>
            <w:vAlign w:val="bottom"/>
            <w:hideMark/>
          </w:tcPr>
          <w:p w14:paraId="75A22CA9" w14:textId="1F2C42B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30</w:t>
            </w:r>
          </w:p>
        </w:tc>
        <w:tc>
          <w:tcPr>
            <w:tcW w:w="992" w:type="dxa"/>
            <w:tcBorders>
              <w:top w:val="nil"/>
              <w:left w:val="nil"/>
              <w:bottom w:val="single" w:sz="4" w:space="0" w:color="auto"/>
              <w:right w:val="single" w:sz="4" w:space="0" w:color="auto"/>
            </w:tcBorders>
            <w:shd w:val="clear" w:color="000000" w:fill="FFFFFF"/>
            <w:vAlign w:val="bottom"/>
            <w:hideMark/>
          </w:tcPr>
          <w:p w14:paraId="6998500B" w14:textId="2E46376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26</w:t>
            </w:r>
          </w:p>
        </w:tc>
        <w:tc>
          <w:tcPr>
            <w:tcW w:w="1134" w:type="dxa"/>
            <w:tcBorders>
              <w:top w:val="nil"/>
              <w:left w:val="nil"/>
              <w:bottom w:val="single" w:sz="4" w:space="0" w:color="auto"/>
              <w:right w:val="single" w:sz="4" w:space="0" w:color="auto"/>
            </w:tcBorders>
            <w:shd w:val="clear" w:color="000000" w:fill="FFFFFF"/>
            <w:vAlign w:val="bottom"/>
            <w:hideMark/>
          </w:tcPr>
          <w:p w14:paraId="1343B18E" w14:textId="3B2BB0A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37</w:t>
            </w:r>
          </w:p>
        </w:tc>
        <w:tc>
          <w:tcPr>
            <w:tcW w:w="851" w:type="dxa"/>
            <w:tcBorders>
              <w:top w:val="nil"/>
              <w:left w:val="nil"/>
              <w:bottom w:val="single" w:sz="4" w:space="0" w:color="auto"/>
              <w:right w:val="single" w:sz="4" w:space="0" w:color="auto"/>
            </w:tcBorders>
            <w:shd w:val="clear" w:color="000000" w:fill="FFFFFF"/>
            <w:vAlign w:val="bottom"/>
            <w:hideMark/>
          </w:tcPr>
          <w:p w14:paraId="26FF5C38" w14:textId="2605395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46</w:t>
            </w:r>
          </w:p>
        </w:tc>
        <w:tc>
          <w:tcPr>
            <w:tcW w:w="850" w:type="dxa"/>
            <w:tcBorders>
              <w:top w:val="nil"/>
              <w:left w:val="nil"/>
              <w:bottom w:val="single" w:sz="4" w:space="0" w:color="auto"/>
              <w:right w:val="single" w:sz="4" w:space="0" w:color="auto"/>
            </w:tcBorders>
            <w:shd w:val="clear" w:color="000000" w:fill="FFFFFF"/>
            <w:vAlign w:val="bottom"/>
            <w:hideMark/>
          </w:tcPr>
          <w:p w14:paraId="2D819CB2" w14:textId="667A1A4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38</w:t>
            </w:r>
          </w:p>
        </w:tc>
      </w:tr>
      <w:tr w:rsidR="00687ED2" w:rsidRPr="005213E4" w14:paraId="302CFFE1"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5D66A75"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DBEE206"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0EF1B9A7" w14:textId="07F406B1"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6A6BFB5B" w14:textId="5F7384D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4B96BB08" w14:textId="37B16275"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70920E1A" w14:textId="2B1AF826"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2E33E060" w14:textId="44AE94E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17339021" w14:textId="78927C16"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0285DDDE"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96135ED"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15EA11C"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Thể chất</w:t>
            </w:r>
          </w:p>
        </w:tc>
        <w:tc>
          <w:tcPr>
            <w:tcW w:w="993" w:type="dxa"/>
            <w:tcBorders>
              <w:top w:val="nil"/>
              <w:left w:val="nil"/>
              <w:bottom w:val="single" w:sz="4" w:space="0" w:color="auto"/>
              <w:right w:val="single" w:sz="4" w:space="0" w:color="auto"/>
            </w:tcBorders>
            <w:shd w:val="clear" w:color="000000" w:fill="FFFFFF"/>
            <w:vAlign w:val="center"/>
            <w:hideMark/>
          </w:tcPr>
          <w:p w14:paraId="16578B1D" w14:textId="30B49DE1"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37808624" w14:textId="7EAF448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58A6EC2B" w14:textId="56C77657"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16BF0657" w14:textId="39EE2437"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3962ED7B" w14:textId="3C5AC2A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233D522A" w14:textId="0FCE6083"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441CE8F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49D417F"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7FE699A6"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4CA17774" w14:textId="1BAB2431"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286</w:t>
            </w:r>
          </w:p>
        </w:tc>
        <w:tc>
          <w:tcPr>
            <w:tcW w:w="992" w:type="dxa"/>
            <w:tcBorders>
              <w:top w:val="nil"/>
              <w:left w:val="nil"/>
              <w:bottom w:val="single" w:sz="4" w:space="0" w:color="auto"/>
              <w:right w:val="single" w:sz="4" w:space="0" w:color="auto"/>
            </w:tcBorders>
            <w:shd w:val="clear" w:color="000000" w:fill="FFFFFF"/>
            <w:vAlign w:val="bottom"/>
            <w:hideMark/>
          </w:tcPr>
          <w:p w14:paraId="69708A9C" w14:textId="46C9DDE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55</w:t>
            </w:r>
          </w:p>
        </w:tc>
        <w:tc>
          <w:tcPr>
            <w:tcW w:w="992" w:type="dxa"/>
            <w:tcBorders>
              <w:top w:val="nil"/>
              <w:left w:val="nil"/>
              <w:bottom w:val="single" w:sz="4" w:space="0" w:color="auto"/>
              <w:right w:val="single" w:sz="4" w:space="0" w:color="auto"/>
            </w:tcBorders>
            <w:shd w:val="clear" w:color="000000" w:fill="FFFFFF"/>
            <w:vAlign w:val="bottom"/>
            <w:hideMark/>
          </w:tcPr>
          <w:p w14:paraId="1D826AF9" w14:textId="2527912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59</w:t>
            </w:r>
          </w:p>
        </w:tc>
        <w:tc>
          <w:tcPr>
            <w:tcW w:w="1134" w:type="dxa"/>
            <w:tcBorders>
              <w:top w:val="nil"/>
              <w:left w:val="nil"/>
              <w:bottom w:val="single" w:sz="4" w:space="0" w:color="auto"/>
              <w:right w:val="single" w:sz="4" w:space="0" w:color="auto"/>
            </w:tcBorders>
            <w:shd w:val="clear" w:color="000000" w:fill="FFFFFF"/>
            <w:vAlign w:val="bottom"/>
            <w:hideMark/>
          </w:tcPr>
          <w:p w14:paraId="2F4EA64E" w14:textId="3536DE2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62</w:t>
            </w:r>
          </w:p>
        </w:tc>
        <w:tc>
          <w:tcPr>
            <w:tcW w:w="851" w:type="dxa"/>
            <w:tcBorders>
              <w:top w:val="nil"/>
              <w:left w:val="nil"/>
              <w:bottom w:val="single" w:sz="4" w:space="0" w:color="auto"/>
              <w:right w:val="single" w:sz="4" w:space="0" w:color="auto"/>
            </w:tcBorders>
            <w:shd w:val="clear" w:color="000000" w:fill="FFFFFF"/>
            <w:vAlign w:val="bottom"/>
            <w:hideMark/>
          </w:tcPr>
          <w:p w14:paraId="774EBBA0" w14:textId="2B0EBC6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65</w:t>
            </w:r>
          </w:p>
        </w:tc>
        <w:tc>
          <w:tcPr>
            <w:tcW w:w="850" w:type="dxa"/>
            <w:tcBorders>
              <w:top w:val="nil"/>
              <w:left w:val="nil"/>
              <w:bottom w:val="single" w:sz="4" w:space="0" w:color="auto"/>
              <w:right w:val="single" w:sz="4" w:space="0" w:color="auto"/>
            </w:tcBorders>
            <w:shd w:val="clear" w:color="000000" w:fill="FFFFFF"/>
            <w:vAlign w:val="bottom"/>
            <w:hideMark/>
          </w:tcPr>
          <w:p w14:paraId="2280D94B" w14:textId="04D990C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45</w:t>
            </w:r>
          </w:p>
        </w:tc>
      </w:tr>
      <w:tr w:rsidR="00687ED2" w:rsidRPr="005213E4" w14:paraId="55CD1F73"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4211F19"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5B2C8BE"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56CBDF83" w14:textId="5D33731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158</w:t>
            </w:r>
          </w:p>
        </w:tc>
        <w:tc>
          <w:tcPr>
            <w:tcW w:w="992" w:type="dxa"/>
            <w:tcBorders>
              <w:top w:val="nil"/>
              <w:left w:val="nil"/>
              <w:bottom w:val="single" w:sz="4" w:space="0" w:color="auto"/>
              <w:right w:val="single" w:sz="4" w:space="0" w:color="auto"/>
            </w:tcBorders>
            <w:shd w:val="clear" w:color="000000" w:fill="FFFFFF"/>
            <w:vAlign w:val="bottom"/>
            <w:hideMark/>
          </w:tcPr>
          <w:p w14:paraId="664A9129" w14:textId="2DD7260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30</w:t>
            </w:r>
          </w:p>
        </w:tc>
        <w:tc>
          <w:tcPr>
            <w:tcW w:w="992" w:type="dxa"/>
            <w:tcBorders>
              <w:top w:val="nil"/>
              <w:left w:val="nil"/>
              <w:bottom w:val="single" w:sz="4" w:space="0" w:color="auto"/>
              <w:right w:val="single" w:sz="4" w:space="0" w:color="auto"/>
            </w:tcBorders>
            <w:shd w:val="clear" w:color="000000" w:fill="FFFFFF"/>
            <w:vAlign w:val="bottom"/>
            <w:hideMark/>
          </w:tcPr>
          <w:p w14:paraId="55AFB34D" w14:textId="4F55740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26</w:t>
            </w:r>
          </w:p>
        </w:tc>
        <w:tc>
          <w:tcPr>
            <w:tcW w:w="1134" w:type="dxa"/>
            <w:tcBorders>
              <w:top w:val="nil"/>
              <w:left w:val="nil"/>
              <w:bottom w:val="single" w:sz="4" w:space="0" w:color="auto"/>
              <w:right w:val="single" w:sz="4" w:space="0" w:color="auto"/>
            </w:tcBorders>
            <w:shd w:val="clear" w:color="000000" w:fill="FFFFFF"/>
            <w:vAlign w:val="bottom"/>
            <w:hideMark/>
          </w:tcPr>
          <w:p w14:paraId="507E6FE8" w14:textId="7DF824B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26</w:t>
            </w:r>
          </w:p>
        </w:tc>
        <w:tc>
          <w:tcPr>
            <w:tcW w:w="851" w:type="dxa"/>
            <w:tcBorders>
              <w:top w:val="nil"/>
              <w:left w:val="nil"/>
              <w:bottom w:val="single" w:sz="4" w:space="0" w:color="auto"/>
              <w:right w:val="single" w:sz="4" w:space="0" w:color="auto"/>
            </w:tcBorders>
            <w:shd w:val="clear" w:color="000000" w:fill="FFFFFF"/>
            <w:vAlign w:val="bottom"/>
            <w:hideMark/>
          </w:tcPr>
          <w:p w14:paraId="1D97F671" w14:textId="667EB07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39</w:t>
            </w:r>
          </w:p>
        </w:tc>
        <w:tc>
          <w:tcPr>
            <w:tcW w:w="850" w:type="dxa"/>
            <w:tcBorders>
              <w:top w:val="nil"/>
              <w:left w:val="nil"/>
              <w:bottom w:val="single" w:sz="4" w:space="0" w:color="auto"/>
              <w:right w:val="single" w:sz="4" w:space="0" w:color="auto"/>
            </w:tcBorders>
            <w:shd w:val="clear" w:color="000000" w:fill="FFFFFF"/>
            <w:vAlign w:val="bottom"/>
            <w:hideMark/>
          </w:tcPr>
          <w:p w14:paraId="69D61AC0" w14:textId="4457E25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37</w:t>
            </w:r>
          </w:p>
        </w:tc>
      </w:tr>
      <w:tr w:rsidR="00687ED2" w:rsidRPr="005213E4" w14:paraId="54B7CFA7"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93C679A"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D5F5D34"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2E878110" w14:textId="5140DA96"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1F6F0F3E" w14:textId="38EF22F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02A87B7E" w14:textId="400E8A4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14964C92" w14:textId="08DC95B3"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65042E91" w14:textId="1167B2D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6C7B63FD" w14:textId="5243DE02"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3E3F0888"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AA6257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C</w:t>
            </w:r>
          </w:p>
        </w:tc>
        <w:tc>
          <w:tcPr>
            <w:tcW w:w="2801" w:type="dxa"/>
            <w:tcBorders>
              <w:top w:val="nil"/>
              <w:left w:val="nil"/>
              <w:bottom w:val="single" w:sz="4" w:space="0" w:color="auto"/>
              <w:right w:val="single" w:sz="4" w:space="0" w:color="auto"/>
            </w:tcBorders>
            <w:shd w:val="clear" w:color="000000" w:fill="FFFFFF"/>
            <w:noWrap/>
            <w:vAlign w:val="center"/>
            <w:hideMark/>
          </w:tcPr>
          <w:p w14:paraId="42F914DC"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Phẩm chất chủ yếu</w:t>
            </w:r>
          </w:p>
        </w:tc>
        <w:tc>
          <w:tcPr>
            <w:tcW w:w="993" w:type="dxa"/>
            <w:tcBorders>
              <w:top w:val="nil"/>
              <w:left w:val="nil"/>
              <w:bottom w:val="single" w:sz="4" w:space="0" w:color="auto"/>
              <w:right w:val="single" w:sz="4" w:space="0" w:color="auto"/>
            </w:tcBorders>
            <w:shd w:val="clear" w:color="000000" w:fill="FFFFFF"/>
            <w:vAlign w:val="center"/>
            <w:hideMark/>
          </w:tcPr>
          <w:p w14:paraId="68A21DB3" w14:textId="356697BD"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bottom"/>
            <w:hideMark/>
          </w:tcPr>
          <w:p w14:paraId="2E5A5DCE" w14:textId="3BD7FEB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5BCD7263" w14:textId="68543A4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73AA35E6" w14:textId="024D8B2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63E2B502" w14:textId="73E0B96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0B4702B1" w14:textId="0F348008"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618714BC"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3372725"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5E572D5"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Yêu nước</w:t>
            </w:r>
          </w:p>
        </w:tc>
        <w:tc>
          <w:tcPr>
            <w:tcW w:w="993" w:type="dxa"/>
            <w:tcBorders>
              <w:top w:val="nil"/>
              <w:left w:val="nil"/>
              <w:bottom w:val="single" w:sz="4" w:space="0" w:color="auto"/>
              <w:right w:val="single" w:sz="4" w:space="0" w:color="auto"/>
            </w:tcBorders>
            <w:shd w:val="clear" w:color="000000" w:fill="FFFFFF"/>
            <w:vAlign w:val="center"/>
            <w:hideMark/>
          </w:tcPr>
          <w:p w14:paraId="0E733EA8" w14:textId="327D49D8"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76376E5F" w14:textId="649DD171"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47922D52" w14:textId="534B58F9"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4DE1718A" w14:textId="1DFDE027"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5CCD914D" w14:textId="4EA2EECF"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554C0C77" w14:textId="161D196C"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56A975CB"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6335288"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9F1E3E7"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5FC0ED1B" w14:textId="4816F408"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291</w:t>
            </w:r>
          </w:p>
        </w:tc>
        <w:tc>
          <w:tcPr>
            <w:tcW w:w="992" w:type="dxa"/>
            <w:tcBorders>
              <w:top w:val="nil"/>
              <w:left w:val="nil"/>
              <w:bottom w:val="single" w:sz="4" w:space="0" w:color="auto"/>
              <w:right w:val="single" w:sz="4" w:space="0" w:color="auto"/>
            </w:tcBorders>
            <w:shd w:val="clear" w:color="000000" w:fill="FFFFFF"/>
            <w:vAlign w:val="bottom"/>
            <w:hideMark/>
          </w:tcPr>
          <w:p w14:paraId="07551CFF" w14:textId="06E4874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52</w:t>
            </w:r>
          </w:p>
        </w:tc>
        <w:tc>
          <w:tcPr>
            <w:tcW w:w="992" w:type="dxa"/>
            <w:tcBorders>
              <w:top w:val="nil"/>
              <w:left w:val="nil"/>
              <w:bottom w:val="single" w:sz="4" w:space="0" w:color="auto"/>
              <w:right w:val="single" w:sz="4" w:space="0" w:color="auto"/>
            </w:tcBorders>
            <w:shd w:val="clear" w:color="000000" w:fill="FFFFFF"/>
            <w:vAlign w:val="bottom"/>
            <w:hideMark/>
          </w:tcPr>
          <w:p w14:paraId="67462399" w14:textId="4B9366A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64</w:t>
            </w:r>
          </w:p>
        </w:tc>
        <w:tc>
          <w:tcPr>
            <w:tcW w:w="1134" w:type="dxa"/>
            <w:tcBorders>
              <w:top w:val="nil"/>
              <w:left w:val="nil"/>
              <w:bottom w:val="single" w:sz="4" w:space="0" w:color="auto"/>
              <w:right w:val="single" w:sz="4" w:space="0" w:color="auto"/>
            </w:tcBorders>
            <w:shd w:val="clear" w:color="000000" w:fill="FFFFFF"/>
            <w:vAlign w:val="bottom"/>
            <w:hideMark/>
          </w:tcPr>
          <w:p w14:paraId="08D090EF" w14:textId="62D11F5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62</w:t>
            </w:r>
          </w:p>
        </w:tc>
        <w:tc>
          <w:tcPr>
            <w:tcW w:w="851" w:type="dxa"/>
            <w:tcBorders>
              <w:top w:val="nil"/>
              <w:left w:val="nil"/>
              <w:bottom w:val="single" w:sz="4" w:space="0" w:color="auto"/>
              <w:right w:val="single" w:sz="4" w:space="0" w:color="auto"/>
            </w:tcBorders>
            <w:shd w:val="clear" w:color="000000" w:fill="FFFFFF"/>
            <w:vAlign w:val="bottom"/>
            <w:hideMark/>
          </w:tcPr>
          <w:p w14:paraId="4454C6F6" w14:textId="455FB04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70</w:t>
            </w:r>
          </w:p>
        </w:tc>
        <w:tc>
          <w:tcPr>
            <w:tcW w:w="850" w:type="dxa"/>
            <w:tcBorders>
              <w:top w:val="nil"/>
              <w:left w:val="nil"/>
              <w:bottom w:val="single" w:sz="4" w:space="0" w:color="auto"/>
              <w:right w:val="single" w:sz="4" w:space="0" w:color="auto"/>
            </w:tcBorders>
            <w:shd w:val="clear" w:color="000000" w:fill="FFFFFF"/>
            <w:vAlign w:val="bottom"/>
            <w:hideMark/>
          </w:tcPr>
          <w:p w14:paraId="0361B6AB" w14:textId="5082795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43</w:t>
            </w:r>
          </w:p>
        </w:tc>
      </w:tr>
      <w:tr w:rsidR="00687ED2" w:rsidRPr="005213E4" w14:paraId="7AE30A27"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E18C503"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74ADCE1"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6E0886F1" w14:textId="1BEDAFCE"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153</w:t>
            </w:r>
          </w:p>
        </w:tc>
        <w:tc>
          <w:tcPr>
            <w:tcW w:w="992" w:type="dxa"/>
            <w:tcBorders>
              <w:top w:val="nil"/>
              <w:left w:val="nil"/>
              <w:bottom w:val="single" w:sz="4" w:space="0" w:color="auto"/>
              <w:right w:val="single" w:sz="4" w:space="0" w:color="auto"/>
            </w:tcBorders>
            <w:shd w:val="clear" w:color="000000" w:fill="FFFFFF"/>
            <w:vAlign w:val="bottom"/>
            <w:hideMark/>
          </w:tcPr>
          <w:p w14:paraId="582DB845" w14:textId="78D4FCA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33</w:t>
            </w:r>
          </w:p>
        </w:tc>
        <w:tc>
          <w:tcPr>
            <w:tcW w:w="992" w:type="dxa"/>
            <w:tcBorders>
              <w:top w:val="nil"/>
              <w:left w:val="nil"/>
              <w:bottom w:val="single" w:sz="4" w:space="0" w:color="auto"/>
              <w:right w:val="single" w:sz="4" w:space="0" w:color="auto"/>
            </w:tcBorders>
            <w:shd w:val="clear" w:color="000000" w:fill="FFFFFF"/>
            <w:vAlign w:val="bottom"/>
            <w:hideMark/>
          </w:tcPr>
          <w:p w14:paraId="6D031E7B" w14:textId="37E72ED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21</w:t>
            </w:r>
          </w:p>
        </w:tc>
        <w:tc>
          <w:tcPr>
            <w:tcW w:w="1134" w:type="dxa"/>
            <w:tcBorders>
              <w:top w:val="nil"/>
              <w:left w:val="nil"/>
              <w:bottom w:val="single" w:sz="4" w:space="0" w:color="auto"/>
              <w:right w:val="single" w:sz="4" w:space="0" w:color="auto"/>
            </w:tcBorders>
            <w:shd w:val="clear" w:color="000000" w:fill="FFFFFF"/>
            <w:vAlign w:val="bottom"/>
            <w:hideMark/>
          </w:tcPr>
          <w:p w14:paraId="2BB558B5" w14:textId="37DEA4C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26</w:t>
            </w:r>
          </w:p>
        </w:tc>
        <w:tc>
          <w:tcPr>
            <w:tcW w:w="851" w:type="dxa"/>
            <w:tcBorders>
              <w:top w:val="nil"/>
              <w:left w:val="nil"/>
              <w:bottom w:val="single" w:sz="4" w:space="0" w:color="auto"/>
              <w:right w:val="single" w:sz="4" w:space="0" w:color="auto"/>
            </w:tcBorders>
            <w:shd w:val="clear" w:color="000000" w:fill="FFFFFF"/>
            <w:vAlign w:val="bottom"/>
            <w:hideMark/>
          </w:tcPr>
          <w:p w14:paraId="6718F3B0" w14:textId="037CCD4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34</w:t>
            </w:r>
          </w:p>
        </w:tc>
        <w:tc>
          <w:tcPr>
            <w:tcW w:w="850" w:type="dxa"/>
            <w:tcBorders>
              <w:top w:val="nil"/>
              <w:left w:val="nil"/>
              <w:bottom w:val="single" w:sz="4" w:space="0" w:color="auto"/>
              <w:right w:val="single" w:sz="4" w:space="0" w:color="auto"/>
            </w:tcBorders>
            <w:shd w:val="clear" w:color="000000" w:fill="FFFFFF"/>
            <w:vAlign w:val="bottom"/>
            <w:hideMark/>
          </w:tcPr>
          <w:p w14:paraId="4349A245" w14:textId="6A512CB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39</w:t>
            </w:r>
          </w:p>
        </w:tc>
      </w:tr>
      <w:tr w:rsidR="00687ED2" w:rsidRPr="005213E4" w14:paraId="5FEB2B5B"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309793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D7D421F"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595E902D" w14:textId="6BC33036"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1BCE044A" w14:textId="1D4F71C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49873A9D" w14:textId="3A1D8B91"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63E0678F" w14:textId="1A800E9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32F1C093" w14:textId="3DBBC929"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7F75A941" w14:textId="682106BB"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559360B8"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BEB2EE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8743760"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Nhân ái</w:t>
            </w:r>
          </w:p>
        </w:tc>
        <w:tc>
          <w:tcPr>
            <w:tcW w:w="993" w:type="dxa"/>
            <w:tcBorders>
              <w:top w:val="nil"/>
              <w:left w:val="nil"/>
              <w:bottom w:val="single" w:sz="4" w:space="0" w:color="auto"/>
              <w:right w:val="single" w:sz="4" w:space="0" w:color="auto"/>
            </w:tcBorders>
            <w:shd w:val="clear" w:color="000000" w:fill="FFFFFF"/>
            <w:vAlign w:val="center"/>
            <w:hideMark/>
          </w:tcPr>
          <w:p w14:paraId="4D7D52B0" w14:textId="27C6D31D"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5BDA0A98" w14:textId="2938B84A"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56D54F32" w14:textId="03854DC8"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504C132B" w14:textId="718592DE"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118848F1" w14:textId="068709E5"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346303BE" w14:textId="7C7B6DF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0E73CB97"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1F264BD"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B0F5DBC"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378BBC2E" w14:textId="6A6AA5F1"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281</w:t>
            </w:r>
          </w:p>
        </w:tc>
        <w:tc>
          <w:tcPr>
            <w:tcW w:w="992" w:type="dxa"/>
            <w:tcBorders>
              <w:top w:val="nil"/>
              <w:left w:val="nil"/>
              <w:bottom w:val="single" w:sz="4" w:space="0" w:color="auto"/>
              <w:right w:val="single" w:sz="4" w:space="0" w:color="auto"/>
            </w:tcBorders>
            <w:shd w:val="clear" w:color="000000" w:fill="FFFFFF"/>
            <w:vAlign w:val="bottom"/>
            <w:hideMark/>
          </w:tcPr>
          <w:p w14:paraId="06BF041C" w14:textId="6B16C7F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52</w:t>
            </w:r>
          </w:p>
        </w:tc>
        <w:tc>
          <w:tcPr>
            <w:tcW w:w="992" w:type="dxa"/>
            <w:tcBorders>
              <w:top w:val="nil"/>
              <w:left w:val="nil"/>
              <w:bottom w:val="single" w:sz="4" w:space="0" w:color="auto"/>
              <w:right w:val="single" w:sz="4" w:space="0" w:color="auto"/>
            </w:tcBorders>
            <w:shd w:val="clear" w:color="000000" w:fill="FFFFFF"/>
            <w:vAlign w:val="bottom"/>
            <w:hideMark/>
          </w:tcPr>
          <w:p w14:paraId="690D6004" w14:textId="691996D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64</w:t>
            </w:r>
          </w:p>
        </w:tc>
        <w:tc>
          <w:tcPr>
            <w:tcW w:w="1134" w:type="dxa"/>
            <w:tcBorders>
              <w:top w:val="nil"/>
              <w:left w:val="nil"/>
              <w:bottom w:val="single" w:sz="4" w:space="0" w:color="auto"/>
              <w:right w:val="single" w:sz="4" w:space="0" w:color="auto"/>
            </w:tcBorders>
            <w:shd w:val="clear" w:color="000000" w:fill="FFFFFF"/>
            <w:vAlign w:val="bottom"/>
            <w:hideMark/>
          </w:tcPr>
          <w:p w14:paraId="41295BFC" w14:textId="25A7DEE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54</w:t>
            </w:r>
          </w:p>
        </w:tc>
        <w:tc>
          <w:tcPr>
            <w:tcW w:w="851" w:type="dxa"/>
            <w:tcBorders>
              <w:top w:val="nil"/>
              <w:left w:val="nil"/>
              <w:bottom w:val="single" w:sz="4" w:space="0" w:color="auto"/>
              <w:right w:val="single" w:sz="4" w:space="0" w:color="auto"/>
            </w:tcBorders>
            <w:shd w:val="clear" w:color="000000" w:fill="FFFFFF"/>
            <w:vAlign w:val="bottom"/>
            <w:hideMark/>
          </w:tcPr>
          <w:p w14:paraId="6ABAA6EA" w14:textId="27BFD8E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68</w:t>
            </w:r>
          </w:p>
        </w:tc>
        <w:tc>
          <w:tcPr>
            <w:tcW w:w="850" w:type="dxa"/>
            <w:tcBorders>
              <w:top w:val="nil"/>
              <w:left w:val="nil"/>
              <w:bottom w:val="single" w:sz="4" w:space="0" w:color="auto"/>
              <w:right w:val="single" w:sz="4" w:space="0" w:color="auto"/>
            </w:tcBorders>
            <w:shd w:val="clear" w:color="000000" w:fill="FFFFFF"/>
            <w:vAlign w:val="bottom"/>
            <w:hideMark/>
          </w:tcPr>
          <w:p w14:paraId="15A24D15" w14:textId="1CCDDDF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43</w:t>
            </w:r>
          </w:p>
        </w:tc>
      </w:tr>
      <w:tr w:rsidR="00687ED2" w:rsidRPr="005213E4" w14:paraId="33BD4265"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B5612BC"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0197697"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6BE72C7C" w14:textId="25FF2BC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163</w:t>
            </w:r>
          </w:p>
        </w:tc>
        <w:tc>
          <w:tcPr>
            <w:tcW w:w="992" w:type="dxa"/>
            <w:tcBorders>
              <w:top w:val="nil"/>
              <w:left w:val="nil"/>
              <w:bottom w:val="single" w:sz="4" w:space="0" w:color="auto"/>
              <w:right w:val="single" w:sz="4" w:space="0" w:color="auto"/>
            </w:tcBorders>
            <w:shd w:val="clear" w:color="000000" w:fill="FFFFFF"/>
            <w:vAlign w:val="bottom"/>
            <w:hideMark/>
          </w:tcPr>
          <w:p w14:paraId="1EA282A4" w14:textId="7F1A045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33</w:t>
            </w:r>
          </w:p>
        </w:tc>
        <w:tc>
          <w:tcPr>
            <w:tcW w:w="992" w:type="dxa"/>
            <w:tcBorders>
              <w:top w:val="nil"/>
              <w:left w:val="nil"/>
              <w:bottom w:val="single" w:sz="4" w:space="0" w:color="auto"/>
              <w:right w:val="single" w:sz="4" w:space="0" w:color="auto"/>
            </w:tcBorders>
            <w:shd w:val="clear" w:color="000000" w:fill="FFFFFF"/>
            <w:vAlign w:val="bottom"/>
            <w:hideMark/>
          </w:tcPr>
          <w:p w14:paraId="5B7A9CED" w14:textId="26AF5D2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21</w:t>
            </w:r>
          </w:p>
        </w:tc>
        <w:tc>
          <w:tcPr>
            <w:tcW w:w="1134" w:type="dxa"/>
            <w:tcBorders>
              <w:top w:val="nil"/>
              <w:left w:val="nil"/>
              <w:bottom w:val="single" w:sz="4" w:space="0" w:color="auto"/>
              <w:right w:val="single" w:sz="4" w:space="0" w:color="auto"/>
            </w:tcBorders>
            <w:shd w:val="clear" w:color="000000" w:fill="FFFFFF"/>
            <w:vAlign w:val="bottom"/>
            <w:hideMark/>
          </w:tcPr>
          <w:p w14:paraId="09E317A7" w14:textId="5F74BE8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34</w:t>
            </w:r>
          </w:p>
        </w:tc>
        <w:tc>
          <w:tcPr>
            <w:tcW w:w="851" w:type="dxa"/>
            <w:tcBorders>
              <w:top w:val="nil"/>
              <w:left w:val="nil"/>
              <w:bottom w:val="single" w:sz="4" w:space="0" w:color="auto"/>
              <w:right w:val="single" w:sz="4" w:space="0" w:color="auto"/>
            </w:tcBorders>
            <w:shd w:val="clear" w:color="000000" w:fill="FFFFFF"/>
            <w:vAlign w:val="bottom"/>
            <w:hideMark/>
          </w:tcPr>
          <w:p w14:paraId="680F1631" w14:textId="36D19AC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36</w:t>
            </w:r>
          </w:p>
        </w:tc>
        <w:tc>
          <w:tcPr>
            <w:tcW w:w="850" w:type="dxa"/>
            <w:tcBorders>
              <w:top w:val="nil"/>
              <w:left w:val="nil"/>
              <w:bottom w:val="single" w:sz="4" w:space="0" w:color="auto"/>
              <w:right w:val="single" w:sz="4" w:space="0" w:color="auto"/>
            </w:tcBorders>
            <w:shd w:val="clear" w:color="000000" w:fill="FFFFFF"/>
            <w:vAlign w:val="bottom"/>
            <w:hideMark/>
          </w:tcPr>
          <w:p w14:paraId="25D33C4E" w14:textId="6D83B22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39</w:t>
            </w:r>
          </w:p>
        </w:tc>
      </w:tr>
      <w:tr w:rsidR="00687ED2" w:rsidRPr="005213E4" w14:paraId="3070F265"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EA8F028"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2123C12"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00975D07" w14:textId="24D4A593"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49D88AE4" w14:textId="2566E7C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13553342" w14:textId="0CE0BA7E"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469C3588" w14:textId="245F2F3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71BE71FA" w14:textId="72A24636"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32278047" w14:textId="566C7688"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18EF9DE7"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80FD4EB"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2683F79"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Chăm chỉ</w:t>
            </w:r>
          </w:p>
        </w:tc>
        <w:tc>
          <w:tcPr>
            <w:tcW w:w="993" w:type="dxa"/>
            <w:tcBorders>
              <w:top w:val="nil"/>
              <w:left w:val="nil"/>
              <w:bottom w:val="single" w:sz="4" w:space="0" w:color="auto"/>
              <w:right w:val="single" w:sz="4" w:space="0" w:color="auto"/>
            </w:tcBorders>
            <w:shd w:val="clear" w:color="000000" w:fill="FFFFFF"/>
            <w:vAlign w:val="center"/>
            <w:hideMark/>
          </w:tcPr>
          <w:p w14:paraId="4457C16D" w14:textId="616A26EE"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75A43C79" w14:textId="0A5EA8FD"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38B0F1E8" w14:textId="5EECEFB6"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773D262C" w14:textId="362C4C65"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7FEE5E77" w14:textId="0DB11E68"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76AAFE6D" w14:textId="0F102A21"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549562E2"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B895599"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EA5AEA4"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55299E2C" w14:textId="6725BE12"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258</w:t>
            </w:r>
          </w:p>
        </w:tc>
        <w:tc>
          <w:tcPr>
            <w:tcW w:w="992" w:type="dxa"/>
            <w:tcBorders>
              <w:top w:val="nil"/>
              <w:left w:val="nil"/>
              <w:bottom w:val="single" w:sz="4" w:space="0" w:color="auto"/>
              <w:right w:val="single" w:sz="4" w:space="0" w:color="auto"/>
            </w:tcBorders>
            <w:shd w:val="clear" w:color="000000" w:fill="FFFFFF"/>
            <w:vAlign w:val="bottom"/>
            <w:hideMark/>
          </w:tcPr>
          <w:p w14:paraId="38A5DA99" w14:textId="5C25DB0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52</w:t>
            </w:r>
          </w:p>
        </w:tc>
        <w:tc>
          <w:tcPr>
            <w:tcW w:w="992" w:type="dxa"/>
            <w:tcBorders>
              <w:top w:val="nil"/>
              <w:left w:val="nil"/>
              <w:bottom w:val="single" w:sz="4" w:space="0" w:color="auto"/>
              <w:right w:val="single" w:sz="4" w:space="0" w:color="auto"/>
            </w:tcBorders>
            <w:shd w:val="clear" w:color="000000" w:fill="FFFFFF"/>
            <w:vAlign w:val="bottom"/>
            <w:hideMark/>
          </w:tcPr>
          <w:p w14:paraId="4DBFE68A" w14:textId="2F04D5A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55</w:t>
            </w:r>
          </w:p>
        </w:tc>
        <w:tc>
          <w:tcPr>
            <w:tcW w:w="1134" w:type="dxa"/>
            <w:tcBorders>
              <w:top w:val="nil"/>
              <w:left w:val="nil"/>
              <w:bottom w:val="single" w:sz="4" w:space="0" w:color="auto"/>
              <w:right w:val="single" w:sz="4" w:space="0" w:color="auto"/>
            </w:tcBorders>
            <w:shd w:val="clear" w:color="000000" w:fill="FFFFFF"/>
            <w:vAlign w:val="bottom"/>
            <w:hideMark/>
          </w:tcPr>
          <w:p w14:paraId="55FC167F" w14:textId="1B83181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50</w:t>
            </w:r>
          </w:p>
        </w:tc>
        <w:tc>
          <w:tcPr>
            <w:tcW w:w="851" w:type="dxa"/>
            <w:tcBorders>
              <w:top w:val="nil"/>
              <w:left w:val="nil"/>
              <w:bottom w:val="single" w:sz="4" w:space="0" w:color="auto"/>
              <w:right w:val="single" w:sz="4" w:space="0" w:color="auto"/>
            </w:tcBorders>
            <w:shd w:val="clear" w:color="000000" w:fill="FFFFFF"/>
            <w:vAlign w:val="bottom"/>
            <w:hideMark/>
          </w:tcPr>
          <w:p w14:paraId="42F7E239" w14:textId="33BD64C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58</w:t>
            </w:r>
          </w:p>
        </w:tc>
        <w:tc>
          <w:tcPr>
            <w:tcW w:w="850" w:type="dxa"/>
            <w:tcBorders>
              <w:top w:val="nil"/>
              <w:left w:val="nil"/>
              <w:bottom w:val="single" w:sz="4" w:space="0" w:color="auto"/>
              <w:right w:val="single" w:sz="4" w:space="0" w:color="auto"/>
            </w:tcBorders>
            <w:shd w:val="clear" w:color="000000" w:fill="FFFFFF"/>
            <w:vAlign w:val="bottom"/>
            <w:hideMark/>
          </w:tcPr>
          <w:p w14:paraId="3AAE879D" w14:textId="4B93B9F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43</w:t>
            </w:r>
          </w:p>
        </w:tc>
      </w:tr>
      <w:tr w:rsidR="00687ED2" w:rsidRPr="005213E4" w14:paraId="215E443A"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1FF5192"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AE8FCDF"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1739BEA6" w14:textId="5B1DDD26"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186</w:t>
            </w:r>
          </w:p>
        </w:tc>
        <w:tc>
          <w:tcPr>
            <w:tcW w:w="992" w:type="dxa"/>
            <w:tcBorders>
              <w:top w:val="nil"/>
              <w:left w:val="nil"/>
              <w:bottom w:val="single" w:sz="4" w:space="0" w:color="auto"/>
              <w:right w:val="single" w:sz="4" w:space="0" w:color="auto"/>
            </w:tcBorders>
            <w:shd w:val="clear" w:color="000000" w:fill="FFFFFF"/>
            <w:vAlign w:val="bottom"/>
            <w:hideMark/>
          </w:tcPr>
          <w:p w14:paraId="1D53A34C" w14:textId="1BCCCAE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33</w:t>
            </w:r>
          </w:p>
        </w:tc>
        <w:tc>
          <w:tcPr>
            <w:tcW w:w="992" w:type="dxa"/>
            <w:tcBorders>
              <w:top w:val="nil"/>
              <w:left w:val="nil"/>
              <w:bottom w:val="single" w:sz="4" w:space="0" w:color="auto"/>
              <w:right w:val="single" w:sz="4" w:space="0" w:color="auto"/>
            </w:tcBorders>
            <w:shd w:val="clear" w:color="000000" w:fill="FFFFFF"/>
            <w:vAlign w:val="bottom"/>
            <w:hideMark/>
          </w:tcPr>
          <w:p w14:paraId="2CAC6EE8" w14:textId="629481D8"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30</w:t>
            </w:r>
          </w:p>
        </w:tc>
        <w:tc>
          <w:tcPr>
            <w:tcW w:w="1134" w:type="dxa"/>
            <w:tcBorders>
              <w:top w:val="nil"/>
              <w:left w:val="nil"/>
              <w:bottom w:val="single" w:sz="4" w:space="0" w:color="auto"/>
              <w:right w:val="single" w:sz="4" w:space="0" w:color="auto"/>
            </w:tcBorders>
            <w:shd w:val="clear" w:color="000000" w:fill="FFFFFF"/>
            <w:vAlign w:val="bottom"/>
            <w:hideMark/>
          </w:tcPr>
          <w:p w14:paraId="6E277B04" w14:textId="7B1C38D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38</w:t>
            </w:r>
          </w:p>
        </w:tc>
        <w:tc>
          <w:tcPr>
            <w:tcW w:w="851" w:type="dxa"/>
            <w:tcBorders>
              <w:top w:val="nil"/>
              <w:left w:val="nil"/>
              <w:bottom w:val="single" w:sz="4" w:space="0" w:color="auto"/>
              <w:right w:val="single" w:sz="4" w:space="0" w:color="auto"/>
            </w:tcBorders>
            <w:shd w:val="clear" w:color="000000" w:fill="FFFFFF"/>
            <w:vAlign w:val="bottom"/>
            <w:hideMark/>
          </w:tcPr>
          <w:p w14:paraId="7BA74641" w14:textId="507C37E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46</w:t>
            </w:r>
          </w:p>
        </w:tc>
        <w:tc>
          <w:tcPr>
            <w:tcW w:w="850" w:type="dxa"/>
            <w:tcBorders>
              <w:top w:val="nil"/>
              <w:left w:val="nil"/>
              <w:bottom w:val="single" w:sz="4" w:space="0" w:color="auto"/>
              <w:right w:val="single" w:sz="4" w:space="0" w:color="auto"/>
            </w:tcBorders>
            <w:shd w:val="clear" w:color="000000" w:fill="FFFFFF"/>
            <w:vAlign w:val="bottom"/>
            <w:hideMark/>
          </w:tcPr>
          <w:p w14:paraId="5B3F2AEA" w14:textId="0696317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39</w:t>
            </w:r>
          </w:p>
        </w:tc>
      </w:tr>
      <w:tr w:rsidR="00687ED2" w:rsidRPr="005213E4" w14:paraId="78AF46F5"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86C2A28"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89A0624"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37EA631A" w14:textId="2E3EABA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35E8B5FC" w14:textId="06BCFB1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3B9A60B6" w14:textId="354C5108"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2C7CE9A1" w14:textId="4BCD6331"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4F1B9237" w14:textId="21632CF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6FC521D1" w14:textId="74C1A5BF"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7D26C704"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74224E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F8EB485"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Trung thực</w:t>
            </w:r>
          </w:p>
        </w:tc>
        <w:tc>
          <w:tcPr>
            <w:tcW w:w="993" w:type="dxa"/>
            <w:tcBorders>
              <w:top w:val="nil"/>
              <w:left w:val="nil"/>
              <w:bottom w:val="single" w:sz="4" w:space="0" w:color="auto"/>
              <w:right w:val="single" w:sz="4" w:space="0" w:color="auto"/>
            </w:tcBorders>
            <w:shd w:val="clear" w:color="000000" w:fill="FFFFFF"/>
            <w:vAlign w:val="center"/>
            <w:hideMark/>
          </w:tcPr>
          <w:p w14:paraId="60B01CDE" w14:textId="635352A3"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5F506695" w14:textId="4FF74CC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2A7C5E96" w14:textId="353757A5"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00456F05" w14:textId="149FCAE1"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02C0D415" w14:textId="405152CC"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3A94E520" w14:textId="224827F2"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4A8C9482"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3ADCC8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4D8C3C6C"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17F6CBDC" w14:textId="30EA974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292</w:t>
            </w:r>
          </w:p>
        </w:tc>
        <w:tc>
          <w:tcPr>
            <w:tcW w:w="992" w:type="dxa"/>
            <w:tcBorders>
              <w:top w:val="nil"/>
              <w:left w:val="nil"/>
              <w:bottom w:val="single" w:sz="4" w:space="0" w:color="auto"/>
              <w:right w:val="single" w:sz="4" w:space="0" w:color="auto"/>
            </w:tcBorders>
            <w:shd w:val="clear" w:color="000000" w:fill="FFFFFF"/>
            <w:vAlign w:val="bottom"/>
            <w:hideMark/>
          </w:tcPr>
          <w:p w14:paraId="71F77B7B" w14:textId="649C23E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52</w:t>
            </w:r>
          </w:p>
        </w:tc>
        <w:tc>
          <w:tcPr>
            <w:tcW w:w="992" w:type="dxa"/>
            <w:tcBorders>
              <w:top w:val="nil"/>
              <w:left w:val="nil"/>
              <w:bottom w:val="single" w:sz="4" w:space="0" w:color="auto"/>
              <w:right w:val="single" w:sz="4" w:space="0" w:color="auto"/>
            </w:tcBorders>
            <w:shd w:val="clear" w:color="000000" w:fill="FFFFFF"/>
            <w:vAlign w:val="bottom"/>
            <w:hideMark/>
          </w:tcPr>
          <w:p w14:paraId="3E48FF3E" w14:textId="05702CE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66</w:t>
            </w:r>
          </w:p>
        </w:tc>
        <w:tc>
          <w:tcPr>
            <w:tcW w:w="1134" w:type="dxa"/>
            <w:tcBorders>
              <w:top w:val="nil"/>
              <w:left w:val="nil"/>
              <w:bottom w:val="single" w:sz="4" w:space="0" w:color="auto"/>
              <w:right w:val="single" w:sz="4" w:space="0" w:color="auto"/>
            </w:tcBorders>
            <w:shd w:val="clear" w:color="000000" w:fill="FFFFFF"/>
            <w:vAlign w:val="bottom"/>
            <w:hideMark/>
          </w:tcPr>
          <w:p w14:paraId="1174B42F" w14:textId="49510FE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63</w:t>
            </w:r>
          </w:p>
        </w:tc>
        <w:tc>
          <w:tcPr>
            <w:tcW w:w="851" w:type="dxa"/>
            <w:tcBorders>
              <w:top w:val="nil"/>
              <w:left w:val="nil"/>
              <w:bottom w:val="single" w:sz="4" w:space="0" w:color="auto"/>
              <w:right w:val="single" w:sz="4" w:space="0" w:color="auto"/>
            </w:tcBorders>
            <w:shd w:val="clear" w:color="000000" w:fill="FFFFFF"/>
            <w:vAlign w:val="bottom"/>
            <w:hideMark/>
          </w:tcPr>
          <w:p w14:paraId="45312D90" w14:textId="3833388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68</w:t>
            </w:r>
          </w:p>
        </w:tc>
        <w:tc>
          <w:tcPr>
            <w:tcW w:w="850" w:type="dxa"/>
            <w:tcBorders>
              <w:top w:val="nil"/>
              <w:left w:val="nil"/>
              <w:bottom w:val="single" w:sz="4" w:space="0" w:color="auto"/>
              <w:right w:val="single" w:sz="4" w:space="0" w:color="auto"/>
            </w:tcBorders>
            <w:shd w:val="clear" w:color="000000" w:fill="FFFFFF"/>
            <w:vAlign w:val="bottom"/>
            <w:hideMark/>
          </w:tcPr>
          <w:p w14:paraId="0AADD9E3" w14:textId="754F982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43</w:t>
            </w:r>
          </w:p>
        </w:tc>
      </w:tr>
      <w:tr w:rsidR="00687ED2" w:rsidRPr="005213E4" w14:paraId="106761A5"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E2A1E2A"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0D3EA0F"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5CC6E8C9" w14:textId="4ECB23C4"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152</w:t>
            </w:r>
          </w:p>
        </w:tc>
        <w:tc>
          <w:tcPr>
            <w:tcW w:w="992" w:type="dxa"/>
            <w:tcBorders>
              <w:top w:val="nil"/>
              <w:left w:val="nil"/>
              <w:bottom w:val="single" w:sz="4" w:space="0" w:color="auto"/>
              <w:right w:val="single" w:sz="4" w:space="0" w:color="auto"/>
            </w:tcBorders>
            <w:shd w:val="clear" w:color="000000" w:fill="FFFFFF"/>
            <w:vAlign w:val="bottom"/>
            <w:hideMark/>
          </w:tcPr>
          <w:p w14:paraId="55DD4EB8" w14:textId="3C17ADFE"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33</w:t>
            </w:r>
          </w:p>
        </w:tc>
        <w:tc>
          <w:tcPr>
            <w:tcW w:w="992" w:type="dxa"/>
            <w:tcBorders>
              <w:top w:val="nil"/>
              <w:left w:val="nil"/>
              <w:bottom w:val="single" w:sz="4" w:space="0" w:color="auto"/>
              <w:right w:val="single" w:sz="4" w:space="0" w:color="auto"/>
            </w:tcBorders>
            <w:shd w:val="clear" w:color="000000" w:fill="FFFFFF"/>
            <w:vAlign w:val="bottom"/>
            <w:hideMark/>
          </w:tcPr>
          <w:p w14:paraId="2621DD22" w14:textId="44E180A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19</w:t>
            </w:r>
          </w:p>
        </w:tc>
        <w:tc>
          <w:tcPr>
            <w:tcW w:w="1134" w:type="dxa"/>
            <w:tcBorders>
              <w:top w:val="nil"/>
              <w:left w:val="nil"/>
              <w:bottom w:val="single" w:sz="4" w:space="0" w:color="auto"/>
              <w:right w:val="single" w:sz="4" w:space="0" w:color="auto"/>
            </w:tcBorders>
            <w:shd w:val="clear" w:color="000000" w:fill="FFFFFF"/>
            <w:vAlign w:val="bottom"/>
            <w:hideMark/>
          </w:tcPr>
          <w:p w14:paraId="7C2D3797" w14:textId="0B7B71C5"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25</w:t>
            </w:r>
          </w:p>
        </w:tc>
        <w:tc>
          <w:tcPr>
            <w:tcW w:w="851" w:type="dxa"/>
            <w:tcBorders>
              <w:top w:val="nil"/>
              <w:left w:val="nil"/>
              <w:bottom w:val="single" w:sz="4" w:space="0" w:color="auto"/>
              <w:right w:val="single" w:sz="4" w:space="0" w:color="auto"/>
            </w:tcBorders>
            <w:shd w:val="clear" w:color="000000" w:fill="FFFFFF"/>
            <w:vAlign w:val="bottom"/>
            <w:hideMark/>
          </w:tcPr>
          <w:p w14:paraId="6DBA9EAE" w14:textId="323CB0C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36</w:t>
            </w:r>
          </w:p>
        </w:tc>
        <w:tc>
          <w:tcPr>
            <w:tcW w:w="850" w:type="dxa"/>
            <w:tcBorders>
              <w:top w:val="nil"/>
              <w:left w:val="nil"/>
              <w:bottom w:val="single" w:sz="4" w:space="0" w:color="auto"/>
              <w:right w:val="single" w:sz="4" w:space="0" w:color="auto"/>
            </w:tcBorders>
            <w:shd w:val="clear" w:color="000000" w:fill="FFFFFF"/>
            <w:vAlign w:val="bottom"/>
            <w:hideMark/>
          </w:tcPr>
          <w:p w14:paraId="2B6658BF" w14:textId="713D406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39</w:t>
            </w:r>
          </w:p>
        </w:tc>
      </w:tr>
      <w:tr w:rsidR="00687ED2" w:rsidRPr="005213E4" w14:paraId="32DB8B84"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919AAA4"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8B43C28"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5574978E" w14:textId="3497A07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74E7184C" w14:textId="447DA3D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609C0329" w14:textId="37F47962"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5C3216EE" w14:textId="38E17141"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08A69CE7" w14:textId="3BC29D7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7ADE07BB" w14:textId="342073D7"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41DD131C"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B842716"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07DC528F"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Trách nhiệm</w:t>
            </w:r>
          </w:p>
        </w:tc>
        <w:tc>
          <w:tcPr>
            <w:tcW w:w="993" w:type="dxa"/>
            <w:tcBorders>
              <w:top w:val="nil"/>
              <w:left w:val="nil"/>
              <w:bottom w:val="single" w:sz="4" w:space="0" w:color="auto"/>
              <w:right w:val="single" w:sz="4" w:space="0" w:color="auto"/>
            </w:tcBorders>
            <w:shd w:val="clear" w:color="000000" w:fill="FFFFFF"/>
            <w:vAlign w:val="center"/>
            <w:hideMark/>
          </w:tcPr>
          <w:p w14:paraId="2A57EA14" w14:textId="5A57EF02"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09BBC89A" w14:textId="275D822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040B6C6E" w14:textId="7C84DFC1"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454B5914" w14:textId="71239EA7"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76A5390B" w14:textId="20570F23"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3B8A4099" w14:textId="77A7C6D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62A885F1"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932F7BB"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356A39E"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Tốt</w:t>
            </w:r>
          </w:p>
        </w:tc>
        <w:tc>
          <w:tcPr>
            <w:tcW w:w="993" w:type="dxa"/>
            <w:tcBorders>
              <w:top w:val="nil"/>
              <w:left w:val="nil"/>
              <w:bottom w:val="single" w:sz="4" w:space="0" w:color="auto"/>
              <w:right w:val="single" w:sz="4" w:space="0" w:color="auto"/>
            </w:tcBorders>
            <w:shd w:val="clear" w:color="000000" w:fill="FFFFFF"/>
            <w:vAlign w:val="center"/>
            <w:hideMark/>
          </w:tcPr>
          <w:p w14:paraId="7DCFA056" w14:textId="0F05161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255</w:t>
            </w:r>
          </w:p>
        </w:tc>
        <w:tc>
          <w:tcPr>
            <w:tcW w:w="992" w:type="dxa"/>
            <w:tcBorders>
              <w:top w:val="nil"/>
              <w:left w:val="nil"/>
              <w:bottom w:val="single" w:sz="4" w:space="0" w:color="auto"/>
              <w:right w:val="single" w:sz="4" w:space="0" w:color="auto"/>
            </w:tcBorders>
            <w:shd w:val="clear" w:color="000000" w:fill="FFFFFF"/>
            <w:vAlign w:val="bottom"/>
            <w:hideMark/>
          </w:tcPr>
          <w:p w14:paraId="21470F6F" w14:textId="43D4A2E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52</w:t>
            </w:r>
          </w:p>
        </w:tc>
        <w:tc>
          <w:tcPr>
            <w:tcW w:w="992" w:type="dxa"/>
            <w:tcBorders>
              <w:top w:val="nil"/>
              <w:left w:val="nil"/>
              <w:bottom w:val="single" w:sz="4" w:space="0" w:color="auto"/>
              <w:right w:val="single" w:sz="4" w:space="0" w:color="auto"/>
            </w:tcBorders>
            <w:shd w:val="clear" w:color="000000" w:fill="FFFFFF"/>
            <w:vAlign w:val="bottom"/>
            <w:hideMark/>
          </w:tcPr>
          <w:p w14:paraId="3E27E978" w14:textId="2B4A6D4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58</w:t>
            </w:r>
          </w:p>
        </w:tc>
        <w:tc>
          <w:tcPr>
            <w:tcW w:w="1134" w:type="dxa"/>
            <w:tcBorders>
              <w:top w:val="nil"/>
              <w:left w:val="nil"/>
              <w:bottom w:val="single" w:sz="4" w:space="0" w:color="auto"/>
              <w:right w:val="single" w:sz="4" w:space="0" w:color="auto"/>
            </w:tcBorders>
            <w:shd w:val="clear" w:color="000000" w:fill="FFFFFF"/>
            <w:vAlign w:val="bottom"/>
            <w:hideMark/>
          </w:tcPr>
          <w:p w14:paraId="1C3479C3" w14:textId="607840E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48</w:t>
            </w:r>
          </w:p>
        </w:tc>
        <w:tc>
          <w:tcPr>
            <w:tcW w:w="851" w:type="dxa"/>
            <w:tcBorders>
              <w:top w:val="nil"/>
              <w:left w:val="nil"/>
              <w:bottom w:val="single" w:sz="4" w:space="0" w:color="auto"/>
              <w:right w:val="single" w:sz="4" w:space="0" w:color="auto"/>
            </w:tcBorders>
            <w:shd w:val="clear" w:color="000000" w:fill="FFFFFF"/>
            <w:vAlign w:val="bottom"/>
            <w:hideMark/>
          </w:tcPr>
          <w:p w14:paraId="242FE729" w14:textId="6DE1E16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60</w:t>
            </w:r>
          </w:p>
        </w:tc>
        <w:tc>
          <w:tcPr>
            <w:tcW w:w="850" w:type="dxa"/>
            <w:tcBorders>
              <w:top w:val="nil"/>
              <w:left w:val="nil"/>
              <w:bottom w:val="single" w:sz="4" w:space="0" w:color="auto"/>
              <w:right w:val="single" w:sz="4" w:space="0" w:color="auto"/>
            </w:tcBorders>
            <w:shd w:val="clear" w:color="000000" w:fill="FFFFFF"/>
            <w:vAlign w:val="bottom"/>
            <w:hideMark/>
          </w:tcPr>
          <w:p w14:paraId="5CC3E802" w14:textId="6C79476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37</w:t>
            </w:r>
          </w:p>
        </w:tc>
      </w:tr>
      <w:tr w:rsidR="00687ED2" w:rsidRPr="005213E4" w14:paraId="00F35DF7"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62759FF"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5EB4779B"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Đạt</w:t>
            </w:r>
          </w:p>
        </w:tc>
        <w:tc>
          <w:tcPr>
            <w:tcW w:w="993" w:type="dxa"/>
            <w:tcBorders>
              <w:top w:val="nil"/>
              <w:left w:val="nil"/>
              <w:bottom w:val="single" w:sz="4" w:space="0" w:color="auto"/>
              <w:right w:val="single" w:sz="4" w:space="0" w:color="auto"/>
            </w:tcBorders>
            <w:shd w:val="clear" w:color="000000" w:fill="FFFFFF"/>
            <w:vAlign w:val="center"/>
            <w:hideMark/>
          </w:tcPr>
          <w:p w14:paraId="4C5D6BC5" w14:textId="5AF884F1"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189</w:t>
            </w:r>
          </w:p>
        </w:tc>
        <w:tc>
          <w:tcPr>
            <w:tcW w:w="992" w:type="dxa"/>
            <w:tcBorders>
              <w:top w:val="nil"/>
              <w:left w:val="nil"/>
              <w:bottom w:val="single" w:sz="4" w:space="0" w:color="auto"/>
              <w:right w:val="single" w:sz="4" w:space="0" w:color="auto"/>
            </w:tcBorders>
            <w:shd w:val="clear" w:color="000000" w:fill="FFFFFF"/>
            <w:vAlign w:val="bottom"/>
            <w:hideMark/>
          </w:tcPr>
          <w:p w14:paraId="36FC4513" w14:textId="1B6E818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33</w:t>
            </w:r>
          </w:p>
        </w:tc>
        <w:tc>
          <w:tcPr>
            <w:tcW w:w="992" w:type="dxa"/>
            <w:tcBorders>
              <w:top w:val="nil"/>
              <w:left w:val="nil"/>
              <w:bottom w:val="single" w:sz="4" w:space="0" w:color="auto"/>
              <w:right w:val="single" w:sz="4" w:space="0" w:color="auto"/>
            </w:tcBorders>
            <w:shd w:val="clear" w:color="000000" w:fill="FFFFFF"/>
            <w:vAlign w:val="bottom"/>
            <w:hideMark/>
          </w:tcPr>
          <w:p w14:paraId="06F2C1F2" w14:textId="4B84D77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27</w:t>
            </w:r>
          </w:p>
        </w:tc>
        <w:tc>
          <w:tcPr>
            <w:tcW w:w="1134" w:type="dxa"/>
            <w:tcBorders>
              <w:top w:val="nil"/>
              <w:left w:val="nil"/>
              <w:bottom w:val="single" w:sz="4" w:space="0" w:color="auto"/>
              <w:right w:val="single" w:sz="4" w:space="0" w:color="auto"/>
            </w:tcBorders>
            <w:shd w:val="clear" w:color="000000" w:fill="FFFFFF"/>
            <w:vAlign w:val="bottom"/>
            <w:hideMark/>
          </w:tcPr>
          <w:p w14:paraId="2A0724CD" w14:textId="767FE82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40</w:t>
            </w:r>
          </w:p>
        </w:tc>
        <w:tc>
          <w:tcPr>
            <w:tcW w:w="851" w:type="dxa"/>
            <w:tcBorders>
              <w:top w:val="nil"/>
              <w:left w:val="nil"/>
              <w:bottom w:val="single" w:sz="4" w:space="0" w:color="auto"/>
              <w:right w:val="single" w:sz="4" w:space="0" w:color="auto"/>
            </w:tcBorders>
            <w:shd w:val="clear" w:color="000000" w:fill="FFFFFF"/>
            <w:vAlign w:val="bottom"/>
            <w:hideMark/>
          </w:tcPr>
          <w:p w14:paraId="6F1B95AD" w14:textId="440ADDB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44</w:t>
            </w:r>
          </w:p>
        </w:tc>
        <w:tc>
          <w:tcPr>
            <w:tcW w:w="850" w:type="dxa"/>
            <w:tcBorders>
              <w:top w:val="nil"/>
              <w:left w:val="nil"/>
              <w:bottom w:val="single" w:sz="4" w:space="0" w:color="auto"/>
              <w:right w:val="single" w:sz="4" w:space="0" w:color="auto"/>
            </w:tcBorders>
            <w:shd w:val="clear" w:color="000000" w:fill="FFFFFF"/>
            <w:vAlign w:val="bottom"/>
            <w:hideMark/>
          </w:tcPr>
          <w:p w14:paraId="1049F973" w14:textId="68F7708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45</w:t>
            </w:r>
          </w:p>
        </w:tc>
      </w:tr>
      <w:tr w:rsidR="00687ED2" w:rsidRPr="005213E4" w14:paraId="6833D83C"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3686E2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8568219"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Cần cố gắng</w:t>
            </w:r>
          </w:p>
        </w:tc>
        <w:tc>
          <w:tcPr>
            <w:tcW w:w="993" w:type="dxa"/>
            <w:tcBorders>
              <w:top w:val="nil"/>
              <w:left w:val="nil"/>
              <w:bottom w:val="single" w:sz="4" w:space="0" w:color="auto"/>
              <w:right w:val="single" w:sz="4" w:space="0" w:color="auto"/>
            </w:tcBorders>
            <w:shd w:val="clear" w:color="000000" w:fill="FFFFFF"/>
            <w:vAlign w:val="center"/>
            <w:hideMark/>
          </w:tcPr>
          <w:p w14:paraId="19C9B357" w14:textId="263C894F"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69F1DFEA" w14:textId="2390B29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w:t>
            </w:r>
          </w:p>
        </w:tc>
        <w:tc>
          <w:tcPr>
            <w:tcW w:w="992" w:type="dxa"/>
            <w:tcBorders>
              <w:top w:val="nil"/>
              <w:left w:val="nil"/>
              <w:bottom w:val="single" w:sz="4" w:space="0" w:color="auto"/>
              <w:right w:val="single" w:sz="4" w:space="0" w:color="auto"/>
            </w:tcBorders>
            <w:shd w:val="clear" w:color="000000" w:fill="FFFFFF"/>
            <w:vAlign w:val="bottom"/>
            <w:hideMark/>
          </w:tcPr>
          <w:p w14:paraId="7F280B41" w14:textId="7B6C5C36"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3E44ACB5" w14:textId="071A6C85"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6BA26B66" w14:textId="1BC1E92F"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0" w:type="dxa"/>
            <w:tcBorders>
              <w:top w:val="nil"/>
              <w:left w:val="nil"/>
              <w:bottom w:val="single" w:sz="4" w:space="0" w:color="auto"/>
              <w:right w:val="single" w:sz="4" w:space="0" w:color="auto"/>
            </w:tcBorders>
            <w:shd w:val="clear" w:color="000000" w:fill="FFFFFF"/>
            <w:vAlign w:val="bottom"/>
            <w:hideMark/>
          </w:tcPr>
          <w:p w14:paraId="50FF2B7A" w14:textId="791B72C2"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3B090B96"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7FB6BBC"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IV</w:t>
            </w:r>
          </w:p>
        </w:tc>
        <w:tc>
          <w:tcPr>
            <w:tcW w:w="2801" w:type="dxa"/>
            <w:tcBorders>
              <w:top w:val="nil"/>
              <w:left w:val="nil"/>
              <w:bottom w:val="single" w:sz="4" w:space="0" w:color="auto"/>
              <w:right w:val="single" w:sz="4" w:space="0" w:color="auto"/>
            </w:tcBorders>
            <w:shd w:val="clear" w:color="000000" w:fill="FFFFFF"/>
            <w:noWrap/>
            <w:vAlign w:val="center"/>
            <w:hideMark/>
          </w:tcPr>
          <w:p w14:paraId="7360E163"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Đánh giá KQGD</w:t>
            </w:r>
          </w:p>
        </w:tc>
        <w:tc>
          <w:tcPr>
            <w:tcW w:w="993" w:type="dxa"/>
            <w:tcBorders>
              <w:top w:val="nil"/>
              <w:left w:val="nil"/>
              <w:bottom w:val="single" w:sz="4" w:space="0" w:color="auto"/>
              <w:right w:val="single" w:sz="4" w:space="0" w:color="auto"/>
            </w:tcBorders>
            <w:shd w:val="clear" w:color="000000" w:fill="FFFFFF"/>
            <w:vAlign w:val="center"/>
            <w:hideMark/>
          </w:tcPr>
          <w:p w14:paraId="66B387DA" w14:textId="1DDDC776"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106F9DD3" w14:textId="3065D908"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25066326" w14:textId="1C6C173E"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011664D4" w14:textId="00209DF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5326B916" w14:textId="06748859"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0F9750F2" w14:textId="62C6E4E7"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564B0B2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50E51C1"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71635844"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 xml:space="preserve"> - Hoàn thành xuất</w:t>
            </w:r>
          </w:p>
        </w:tc>
        <w:tc>
          <w:tcPr>
            <w:tcW w:w="993" w:type="dxa"/>
            <w:tcBorders>
              <w:top w:val="nil"/>
              <w:left w:val="nil"/>
              <w:bottom w:val="single" w:sz="4" w:space="0" w:color="auto"/>
              <w:right w:val="single" w:sz="4" w:space="0" w:color="auto"/>
            </w:tcBorders>
            <w:shd w:val="clear" w:color="000000" w:fill="FFFFFF"/>
            <w:vAlign w:val="center"/>
            <w:hideMark/>
          </w:tcPr>
          <w:p w14:paraId="0B3E0BE9" w14:textId="24AF819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89</w:t>
            </w:r>
          </w:p>
        </w:tc>
        <w:tc>
          <w:tcPr>
            <w:tcW w:w="992" w:type="dxa"/>
            <w:tcBorders>
              <w:top w:val="nil"/>
              <w:left w:val="nil"/>
              <w:bottom w:val="single" w:sz="4" w:space="0" w:color="auto"/>
              <w:right w:val="single" w:sz="4" w:space="0" w:color="auto"/>
            </w:tcBorders>
            <w:shd w:val="clear" w:color="000000" w:fill="FFFFFF"/>
            <w:vAlign w:val="bottom"/>
            <w:hideMark/>
          </w:tcPr>
          <w:p w14:paraId="665BB000" w14:textId="020C556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13</w:t>
            </w:r>
          </w:p>
        </w:tc>
        <w:tc>
          <w:tcPr>
            <w:tcW w:w="992" w:type="dxa"/>
            <w:tcBorders>
              <w:top w:val="nil"/>
              <w:left w:val="nil"/>
              <w:bottom w:val="single" w:sz="4" w:space="0" w:color="auto"/>
              <w:right w:val="single" w:sz="4" w:space="0" w:color="auto"/>
            </w:tcBorders>
            <w:shd w:val="clear" w:color="000000" w:fill="FFFFFF"/>
            <w:vAlign w:val="bottom"/>
            <w:hideMark/>
          </w:tcPr>
          <w:p w14:paraId="667BDF57" w14:textId="2CCE2C3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23</w:t>
            </w:r>
          </w:p>
        </w:tc>
        <w:tc>
          <w:tcPr>
            <w:tcW w:w="1134" w:type="dxa"/>
            <w:tcBorders>
              <w:top w:val="nil"/>
              <w:left w:val="nil"/>
              <w:bottom w:val="single" w:sz="4" w:space="0" w:color="auto"/>
              <w:right w:val="single" w:sz="4" w:space="0" w:color="auto"/>
            </w:tcBorders>
            <w:shd w:val="clear" w:color="000000" w:fill="FFFFFF"/>
            <w:vAlign w:val="bottom"/>
            <w:hideMark/>
          </w:tcPr>
          <w:p w14:paraId="393409A9" w14:textId="37536A9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21</w:t>
            </w:r>
          </w:p>
        </w:tc>
        <w:tc>
          <w:tcPr>
            <w:tcW w:w="851" w:type="dxa"/>
            <w:tcBorders>
              <w:top w:val="nil"/>
              <w:left w:val="nil"/>
              <w:bottom w:val="single" w:sz="4" w:space="0" w:color="auto"/>
              <w:right w:val="single" w:sz="4" w:space="0" w:color="auto"/>
            </w:tcBorders>
            <w:shd w:val="clear" w:color="000000" w:fill="FFFFFF"/>
            <w:vAlign w:val="bottom"/>
            <w:hideMark/>
          </w:tcPr>
          <w:p w14:paraId="1C63784E" w14:textId="544C285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19</w:t>
            </w:r>
          </w:p>
        </w:tc>
        <w:tc>
          <w:tcPr>
            <w:tcW w:w="850" w:type="dxa"/>
            <w:tcBorders>
              <w:top w:val="nil"/>
              <w:left w:val="nil"/>
              <w:bottom w:val="single" w:sz="4" w:space="0" w:color="auto"/>
              <w:right w:val="single" w:sz="4" w:space="0" w:color="auto"/>
            </w:tcBorders>
            <w:shd w:val="clear" w:color="000000" w:fill="FFFFFF"/>
            <w:vAlign w:val="bottom"/>
            <w:hideMark/>
          </w:tcPr>
          <w:p w14:paraId="2F0B0EFF" w14:textId="0C068C0A"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13</w:t>
            </w:r>
          </w:p>
        </w:tc>
      </w:tr>
      <w:tr w:rsidR="00687ED2" w:rsidRPr="005213E4" w14:paraId="4B0B1EFF"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7F6B733"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6EDEDA91"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 xml:space="preserve"> - Hoàn thành tốt </w:t>
            </w:r>
          </w:p>
        </w:tc>
        <w:tc>
          <w:tcPr>
            <w:tcW w:w="993" w:type="dxa"/>
            <w:tcBorders>
              <w:top w:val="nil"/>
              <w:left w:val="nil"/>
              <w:bottom w:val="single" w:sz="4" w:space="0" w:color="auto"/>
              <w:right w:val="single" w:sz="4" w:space="0" w:color="auto"/>
            </w:tcBorders>
            <w:shd w:val="clear" w:color="000000" w:fill="FFFFFF"/>
            <w:vAlign w:val="center"/>
            <w:hideMark/>
          </w:tcPr>
          <w:p w14:paraId="7673F1F8" w14:textId="74B887BC"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108</w:t>
            </w:r>
          </w:p>
        </w:tc>
        <w:tc>
          <w:tcPr>
            <w:tcW w:w="992" w:type="dxa"/>
            <w:tcBorders>
              <w:top w:val="nil"/>
              <w:left w:val="nil"/>
              <w:bottom w:val="single" w:sz="4" w:space="0" w:color="auto"/>
              <w:right w:val="single" w:sz="4" w:space="0" w:color="auto"/>
            </w:tcBorders>
            <w:shd w:val="clear" w:color="000000" w:fill="FFFFFF"/>
            <w:vAlign w:val="bottom"/>
            <w:hideMark/>
          </w:tcPr>
          <w:p w14:paraId="5916BCB1" w14:textId="626CDF96"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25</w:t>
            </w:r>
          </w:p>
        </w:tc>
        <w:tc>
          <w:tcPr>
            <w:tcW w:w="992" w:type="dxa"/>
            <w:tcBorders>
              <w:top w:val="nil"/>
              <w:left w:val="nil"/>
              <w:bottom w:val="single" w:sz="4" w:space="0" w:color="auto"/>
              <w:right w:val="single" w:sz="4" w:space="0" w:color="auto"/>
            </w:tcBorders>
            <w:shd w:val="clear" w:color="000000" w:fill="FFFFFF"/>
            <w:vAlign w:val="bottom"/>
            <w:hideMark/>
          </w:tcPr>
          <w:p w14:paraId="5851A70B" w14:textId="42B2797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20</w:t>
            </w:r>
          </w:p>
        </w:tc>
        <w:tc>
          <w:tcPr>
            <w:tcW w:w="1134" w:type="dxa"/>
            <w:tcBorders>
              <w:top w:val="nil"/>
              <w:left w:val="nil"/>
              <w:bottom w:val="single" w:sz="4" w:space="0" w:color="auto"/>
              <w:right w:val="single" w:sz="4" w:space="0" w:color="auto"/>
            </w:tcBorders>
            <w:shd w:val="clear" w:color="000000" w:fill="FFFFFF"/>
            <w:vAlign w:val="bottom"/>
            <w:hideMark/>
          </w:tcPr>
          <w:p w14:paraId="4F823B8B" w14:textId="494EE3B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22</w:t>
            </w:r>
          </w:p>
        </w:tc>
        <w:tc>
          <w:tcPr>
            <w:tcW w:w="851" w:type="dxa"/>
            <w:tcBorders>
              <w:top w:val="nil"/>
              <w:left w:val="nil"/>
              <w:bottom w:val="single" w:sz="4" w:space="0" w:color="auto"/>
              <w:right w:val="single" w:sz="4" w:space="0" w:color="auto"/>
            </w:tcBorders>
            <w:shd w:val="clear" w:color="000000" w:fill="FFFFFF"/>
            <w:vAlign w:val="bottom"/>
            <w:hideMark/>
          </w:tcPr>
          <w:p w14:paraId="52332893" w14:textId="773073E4"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23</w:t>
            </w:r>
          </w:p>
        </w:tc>
        <w:tc>
          <w:tcPr>
            <w:tcW w:w="850" w:type="dxa"/>
            <w:tcBorders>
              <w:top w:val="nil"/>
              <w:left w:val="nil"/>
              <w:bottom w:val="single" w:sz="4" w:space="0" w:color="auto"/>
              <w:right w:val="single" w:sz="4" w:space="0" w:color="auto"/>
            </w:tcBorders>
            <w:shd w:val="clear" w:color="000000" w:fill="FFFFFF"/>
            <w:vAlign w:val="bottom"/>
            <w:hideMark/>
          </w:tcPr>
          <w:p w14:paraId="0FA86A85" w14:textId="1EC9999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18</w:t>
            </w:r>
          </w:p>
        </w:tc>
      </w:tr>
      <w:tr w:rsidR="00687ED2" w:rsidRPr="005213E4" w14:paraId="0DD53860"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04B0FCB3"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14DB0D43"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 xml:space="preserve"> - Hoàn thành </w:t>
            </w:r>
          </w:p>
        </w:tc>
        <w:tc>
          <w:tcPr>
            <w:tcW w:w="993" w:type="dxa"/>
            <w:tcBorders>
              <w:top w:val="nil"/>
              <w:left w:val="nil"/>
              <w:bottom w:val="single" w:sz="4" w:space="0" w:color="auto"/>
              <w:right w:val="single" w:sz="4" w:space="0" w:color="auto"/>
            </w:tcBorders>
            <w:shd w:val="clear" w:color="000000" w:fill="FFFFFF"/>
            <w:vAlign w:val="center"/>
            <w:hideMark/>
          </w:tcPr>
          <w:p w14:paraId="32987997" w14:textId="300A3129"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243</w:t>
            </w:r>
          </w:p>
        </w:tc>
        <w:tc>
          <w:tcPr>
            <w:tcW w:w="992" w:type="dxa"/>
            <w:tcBorders>
              <w:top w:val="nil"/>
              <w:left w:val="nil"/>
              <w:bottom w:val="single" w:sz="4" w:space="0" w:color="auto"/>
              <w:right w:val="single" w:sz="4" w:space="0" w:color="auto"/>
            </w:tcBorders>
            <w:shd w:val="clear" w:color="000000" w:fill="FFFFFF"/>
            <w:vAlign w:val="bottom"/>
            <w:hideMark/>
          </w:tcPr>
          <w:p w14:paraId="1E7D5CD1" w14:textId="553DF8D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44</w:t>
            </w:r>
          </w:p>
        </w:tc>
        <w:tc>
          <w:tcPr>
            <w:tcW w:w="992" w:type="dxa"/>
            <w:tcBorders>
              <w:top w:val="nil"/>
              <w:left w:val="nil"/>
              <w:bottom w:val="single" w:sz="4" w:space="0" w:color="auto"/>
              <w:right w:val="single" w:sz="4" w:space="0" w:color="auto"/>
            </w:tcBorders>
            <w:shd w:val="clear" w:color="000000" w:fill="FFFFFF"/>
            <w:vAlign w:val="bottom"/>
            <w:hideMark/>
          </w:tcPr>
          <w:p w14:paraId="4A5E71ED" w14:textId="6359DD9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42</w:t>
            </w:r>
          </w:p>
        </w:tc>
        <w:tc>
          <w:tcPr>
            <w:tcW w:w="1134" w:type="dxa"/>
            <w:tcBorders>
              <w:top w:val="nil"/>
              <w:left w:val="nil"/>
              <w:bottom w:val="single" w:sz="4" w:space="0" w:color="auto"/>
              <w:right w:val="single" w:sz="4" w:space="0" w:color="auto"/>
            </w:tcBorders>
            <w:shd w:val="clear" w:color="000000" w:fill="FFFFFF"/>
            <w:vAlign w:val="bottom"/>
            <w:hideMark/>
          </w:tcPr>
          <w:p w14:paraId="24456D30" w14:textId="1FAF4AC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45</w:t>
            </w:r>
          </w:p>
        </w:tc>
        <w:tc>
          <w:tcPr>
            <w:tcW w:w="851" w:type="dxa"/>
            <w:tcBorders>
              <w:top w:val="nil"/>
              <w:left w:val="nil"/>
              <w:bottom w:val="single" w:sz="4" w:space="0" w:color="auto"/>
              <w:right w:val="single" w:sz="4" w:space="0" w:color="auto"/>
            </w:tcBorders>
            <w:shd w:val="clear" w:color="000000" w:fill="FFFFFF"/>
            <w:vAlign w:val="bottom"/>
            <w:hideMark/>
          </w:tcPr>
          <w:p w14:paraId="167A86FC" w14:textId="21C70D1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61</w:t>
            </w:r>
          </w:p>
        </w:tc>
        <w:tc>
          <w:tcPr>
            <w:tcW w:w="850" w:type="dxa"/>
            <w:tcBorders>
              <w:top w:val="nil"/>
              <w:left w:val="nil"/>
              <w:bottom w:val="single" w:sz="4" w:space="0" w:color="auto"/>
              <w:right w:val="single" w:sz="4" w:space="0" w:color="auto"/>
            </w:tcBorders>
            <w:shd w:val="clear" w:color="000000" w:fill="FFFFFF"/>
            <w:vAlign w:val="bottom"/>
            <w:hideMark/>
          </w:tcPr>
          <w:p w14:paraId="75991C07" w14:textId="031C9B0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51</w:t>
            </w:r>
          </w:p>
        </w:tc>
      </w:tr>
      <w:tr w:rsidR="00687ED2" w:rsidRPr="005213E4" w14:paraId="7E62F93F"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7E069DB"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lastRenderedPageBreak/>
              <w:t> </w:t>
            </w:r>
          </w:p>
        </w:tc>
        <w:tc>
          <w:tcPr>
            <w:tcW w:w="2801" w:type="dxa"/>
            <w:tcBorders>
              <w:top w:val="nil"/>
              <w:left w:val="nil"/>
              <w:bottom w:val="single" w:sz="4" w:space="0" w:color="auto"/>
              <w:right w:val="single" w:sz="4" w:space="0" w:color="auto"/>
            </w:tcBorders>
            <w:shd w:val="clear" w:color="000000" w:fill="FFFFFF"/>
            <w:noWrap/>
            <w:vAlign w:val="center"/>
            <w:hideMark/>
          </w:tcPr>
          <w:p w14:paraId="0749CC21"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 xml:space="preserve"> - Chưa hoàn thành </w:t>
            </w:r>
          </w:p>
        </w:tc>
        <w:tc>
          <w:tcPr>
            <w:tcW w:w="993" w:type="dxa"/>
            <w:tcBorders>
              <w:top w:val="nil"/>
              <w:left w:val="nil"/>
              <w:bottom w:val="single" w:sz="4" w:space="0" w:color="auto"/>
              <w:right w:val="single" w:sz="4" w:space="0" w:color="auto"/>
            </w:tcBorders>
            <w:shd w:val="clear" w:color="000000" w:fill="FFFFFF"/>
            <w:vAlign w:val="center"/>
            <w:hideMark/>
          </w:tcPr>
          <w:p w14:paraId="3528D219" w14:textId="0EBD2ACF"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6</w:t>
            </w:r>
          </w:p>
        </w:tc>
        <w:tc>
          <w:tcPr>
            <w:tcW w:w="992" w:type="dxa"/>
            <w:tcBorders>
              <w:top w:val="nil"/>
              <w:left w:val="nil"/>
              <w:bottom w:val="single" w:sz="4" w:space="0" w:color="auto"/>
              <w:right w:val="single" w:sz="4" w:space="0" w:color="auto"/>
            </w:tcBorders>
            <w:shd w:val="clear" w:color="000000" w:fill="FFFFFF"/>
            <w:vAlign w:val="bottom"/>
            <w:hideMark/>
          </w:tcPr>
          <w:p w14:paraId="7A10E730" w14:textId="67173890"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w:t>
            </w:r>
          </w:p>
        </w:tc>
        <w:tc>
          <w:tcPr>
            <w:tcW w:w="992" w:type="dxa"/>
            <w:tcBorders>
              <w:top w:val="nil"/>
              <w:left w:val="nil"/>
              <w:bottom w:val="single" w:sz="4" w:space="0" w:color="auto"/>
              <w:right w:val="single" w:sz="4" w:space="0" w:color="auto"/>
            </w:tcBorders>
            <w:shd w:val="clear" w:color="000000" w:fill="FFFFFF"/>
            <w:vAlign w:val="bottom"/>
            <w:hideMark/>
          </w:tcPr>
          <w:p w14:paraId="75822208" w14:textId="0A200D30"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1C608804" w14:textId="0AA69094"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3E4EC5B7" w14:textId="6F99E22C"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w:t>
            </w:r>
          </w:p>
        </w:tc>
        <w:tc>
          <w:tcPr>
            <w:tcW w:w="850" w:type="dxa"/>
            <w:tcBorders>
              <w:top w:val="nil"/>
              <w:left w:val="nil"/>
              <w:bottom w:val="single" w:sz="4" w:space="0" w:color="auto"/>
              <w:right w:val="single" w:sz="4" w:space="0" w:color="auto"/>
            </w:tcBorders>
            <w:shd w:val="clear" w:color="000000" w:fill="FFFFFF"/>
            <w:vAlign w:val="bottom"/>
            <w:hideMark/>
          </w:tcPr>
          <w:p w14:paraId="6F03C329" w14:textId="330542B3"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3A5A1E05"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3600E1B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V</w:t>
            </w:r>
          </w:p>
        </w:tc>
        <w:tc>
          <w:tcPr>
            <w:tcW w:w="2801" w:type="dxa"/>
            <w:tcBorders>
              <w:top w:val="nil"/>
              <w:left w:val="nil"/>
              <w:bottom w:val="single" w:sz="4" w:space="0" w:color="auto"/>
              <w:right w:val="single" w:sz="4" w:space="0" w:color="auto"/>
            </w:tcBorders>
            <w:shd w:val="clear" w:color="000000" w:fill="FFFFFF"/>
            <w:vAlign w:val="center"/>
            <w:hideMark/>
          </w:tcPr>
          <w:p w14:paraId="5AE1199A"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Khen thưởng</w:t>
            </w:r>
          </w:p>
        </w:tc>
        <w:tc>
          <w:tcPr>
            <w:tcW w:w="993" w:type="dxa"/>
            <w:tcBorders>
              <w:top w:val="nil"/>
              <w:left w:val="nil"/>
              <w:bottom w:val="single" w:sz="4" w:space="0" w:color="auto"/>
              <w:right w:val="single" w:sz="4" w:space="0" w:color="auto"/>
            </w:tcBorders>
            <w:shd w:val="clear" w:color="000000" w:fill="FFFFFF"/>
            <w:vAlign w:val="center"/>
            <w:hideMark/>
          </w:tcPr>
          <w:p w14:paraId="08A01226" w14:textId="0B9B5D15"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shd w:val="clear" w:color="000000" w:fill="FFFFFF"/>
            <w:vAlign w:val="bottom"/>
            <w:hideMark/>
          </w:tcPr>
          <w:p w14:paraId="7FE4F02D" w14:textId="117CB33D"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shd w:val="clear" w:color="000000" w:fill="FFFFFF"/>
            <w:vAlign w:val="bottom"/>
            <w:hideMark/>
          </w:tcPr>
          <w:p w14:paraId="0CDEED48" w14:textId="0713D024"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shd w:val="clear" w:color="000000" w:fill="FFFFFF"/>
            <w:vAlign w:val="bottom"/>
            <w:hideMark/>
          </w:tcPr>
          <w:p w14:paraId="5F418B3E" w14:textId="01518B05"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shd w:val="clear" w:color="000000" w:fill="FFFFFF"/>
            <w:vAlign w:val="bottom"/>
            <w:hideMark/>
          </w:tcPr>
          <w:p w14:paraId="7087AA2E" w14:textId="5CE35940"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shd w:val="clear" w:color="000000" w:fill="FFFFFF"/>
            <w:vAlign w:val="bottom"/>
            <w:hideMark/>
          </w:tcPr>
          <w:p w14:paraId="1F988CB1" w14:textId="7606788E"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138E652F"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E3E76B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2D5E1118"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 Giấy khen cấp trường</w:t>
            </w:r>
          </w:p>
        </w:tc>
        <w:tc>
          <w:tcPr>
            <w:tcW w:w="993" w:type="dxa"/>
            <w:tcBorders>
              <w:top w:val="nil"/>
              <w:left w:val="nil"/>
              <w:bottom w:val="single" w:sz="4" w:space="0" w:color="auto"/>
              <w:right w:val="single" w:sz="4" w:space="0" w:color="auto"/>
            </w:tcBorders>
            <w:shd w:val="clear" w:color="000000" w:fill="FFFFFF"/>
            <w:vAlign w:val="center"/>
            <w:hideMark/>
          </w:tcPr>
          <w:p w14:paraId="0CC296CB" w14:textId="7D8B3907"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204</w:t>
            </w:r>
          </w:p>
        </w:tc>
        <w:tc>
          <w:tcPr>
            <w:tcW w:w="992" w:type="dxa"/>
            <w:tcBorders>
              <w:top w:val="nil"/>
              <w:left w:val="nil"/>
              <w:bottom w:val="single" w:sz="4" w:space="0" w:color="auto"/>
              <w:right w:val="single" w:sz="4" w:space="0" w:color="auto"/>
            </w:tcBorders>
            <w:shd w:val="clear" w:color="000000" w:fill="FFFFFF"/>
            <w:vAlign w:val="bottom"/>
            <w:hideMark/>
          </w:tcPr>
          <w:p w14:paraId="201FB1C1" w14:textId="634B275D"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38</w:t>
            </w:r>
          </w:p>
        </w:tc>
        <w:tc>
          <w:tcPr>
            <w:tcW w:w="992" w:type="dxa"/>
            <w:tcBorders>
              <w:top w:val="nil"/>
              <w:left w:val="nil"/>
              <w:bottom w:val="single" w:sz="4" w:space="0" w:color="auto"/>
              <w:right w:val="single" w:sz="4" w:space="0" w:color="auto"/>
            </w:tcBorders>
            <w:shd w:val="clear" w:color="000000" w:fill="FFFFFF"/>
            <w:vAlign w:val="bottom"/>
            <w:hideMark/>
          </w:tcPr>
          <w:p w14:paraId="7AF301F1" w14:textId="7DB833C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43</w:t>
            </w:r>
          </w:p>
        </w:tc>
        <w:tc>
          <w:tcPr>
            <w:tcW w:w="1134" w:type="dxa"/>
            <w:tcBorders>
              <w:top w:val="nil"/>
              <w:left w:val="nil"/>
              <w:bottom w:val="single" w:sz="4" w:space="0" w:color="auto"/>
              <w:right w:val="single" w:sz="4" w:space="0" w:color="auto"/>
            </w:tcBorders>
            <w:shd w:val="clear" w:color="000000" w:fill="FFFFFF"/>
            <w:vAlign w:val="bottom"/>
            <w:hideMark/>
          </w:tcPr>
          <w:p w14:paraId="579E69AB" w14:textId="217560E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43</w:t>
            </w:r>
          </w:p>
        </w:tc>
        <w:tc>
          <w:tcPr>
            <w:tcW w:w="851" w:type="dxa"/>
            <w:tcBorders>
              <w:top w:val="nil"/>
              <w:left w:val="nil"/>
              <w:bottom w:val="single" w:sz="4" w:space="0" w:color="auto"/>
              <w:right w:val="single" w:sz="4" w:space="0" w:color="auto"/>
            </w:tcBorders>
            <w:shd w:val="clear" w:color="000000" w:fill="FFFFFF"/>
            <w:vAlign w:val="bottom"/>
            <w:hideMark/>
          </w:tcPr>
          <w:p w14:paraId="7348AD58" w14:textId="78A09B9B"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80</w:t>
            </w:r>
          </w:p>
        </w:tc>
        <w:tc>
          <w:tcPr>
            <w:tcW w:w="850" w:type="dxa"/>
            <w:tcBorders>
              <w:top w:val="nil"/>
              <w:left w:val="nil"/>
              <w:bottom w:val="single" w:sz="4" w:space="0" w:color="auto"/>
              <w:right w:val="single" w:sz="4" w:space="0" w:color="auto"/>
            </w:tcBorders>
            <w:shd w:val="clear" w:color="000000" w:fill="FFFFFF"/>
            <w:vAlign w:val="bottom"/>
            <w:hideMark/>
          </w:tcPr>
          <w:p w14:paraId="462EFC35" w14:textId="6117CC62" w:rsidR="00687ED2" w:rsidRPr="005213E4" w:rsidRDefault="00687ED2" w:rsidP="00687ED2">
            <w:pPr>
              <w:spacing w:after="0" w:line="240" w:lineRule="auto"/>
              <w:jc w:val="center"/>
              <w:rPr>
                <w:rFonts w:eastAsia="Times New Roman" w:cs="Times New Roman"/>
                <w:kern w:val="0"/>
                <w:sz w:val="20"/>
                <w:szCs w:val="20"/>
                <w14:ligatures w14:val="none"/>
              </w:rPr>
            </w:pPr>
          </w:p>
        </w:tc>
      </w:tr>
      <w:tr w:rsidR="00687ED2" w:rsidRPr="005213E4" w14:paraId="6A108E88"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58CC6D13"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shd w:val="clear" w:color="000000" w:fill="FFFFFF"/>
            <w:noWrap/>
            <w:vAlign w:val="center"/>
            <w:hideMark/>
          </w:tcPr>
          <w:p w14:paraId="35816A2A"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 Giấy khen cấp trên</w:t>
            </w:r>
          </w:p>
        </w:tc>
        <w:tc>
          <w:tcPr>
            <w:tcW w:w="993" w:type="dxa"/>
            <w:tcBorders>
              <w:top w:val="nil"/>
              <w:left w:val="nil"/>
              <w:bottom w:val="single" w:sz="4" w:space="0" w:color="auto"/>
              <w:right w:val="single" w:sz="4" w:space="0" w:color="auto"/>
            </w:tcBorders>
            <w:shd w:val="clear" w:color="000000" w:fill="FFFFFF"/>
            <w:vAlign w:val="center"/>
            <w:hideMark/>
          </w:tcPr>
          <w:p w14:paraId="40D29530" w14:textId="0F184B30"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15</w:t>
            </w:r>
          </w:p>
        </w:tc>
        <w:tc>
          <w:tcPr>
            <w:tcW w:w="992" w:type="dxa"/>
            <w:tcBorders>
              <w:top w:val="nil"/>
              <w:left w:val="nil"/>
              <w:bottom w:val="single" w:sz="4" w:space="0" w:color="auto"/>
              <w:right w:val="single" w:sz="4" w:space="0" w:color="auto"/>
            </w:tcBorders>
            <w:shd w:val="clear" w:color="000000" w:fill="FFFFFF"/>
            <w:vAlign w:val="bottom"/>
            <w:hideMark/>
          </w:tcPr>
          <w:p w14:paraId="69B23AA9" w14:textId="32092304"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992" w:type="dxa"/>
            <w:tcBorders>
              <w:top w:val="nil"/>
              <w:left w:val="nil"/>
              <w:bottom w:val="single" w:sz="4" w:space="0" w:color="auto"/>
              <w:right w:val="single" w:sz="4" w:space="0" w:color="auto"/>
            </w:tcBorders>
            <w:shd w:val="clear" w:color="000000" w:fill="FFFFFF"/>
            <w:vAlign w:val="bottom"/>
            <w:hideMark/>
          </w:tcPr>
          <w:p w14:paraId="758158A2" w14:textId="23911B3C"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shd w:val="clear" w:color="000000" w:fill="FFFFFF"/>
            <w:vAlign w:val="bottom"/>
            <w:hideMark/>
          </w:tcPr>
          <w:p w14:paraId="7E3226A0" w14:textId="10CE8AE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shd w:val="clear" w:color="000000" w:fill="FFFFFF"/>
            <w:vAlign w:val="bottom"/>
            <w:hideMark/>
          </w:tcPr>
          <w:p w14:paraId="6500B7FE" w14:textId="103938D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9</w:t>
            </w:r>
          </w:p>
        </w:tc>
        <w:tc>
          <w:tcPr>
            <w:tcW w:w="850" w:type="dxa"/>
            <w:tcBorders>
              <w:top w:val="nil"/>
              <w:left w:val="nil"/>
              <w:bottom w:val="single" w:sz="4" w:space="0" w:color="auto"/>
              <w:right w:val="single" w:sz="4" w:space="0" w:color="auto"/>
            </w:tcBorders>
            <w:shd w:val="clear" w:color="000000" w:fill="FFFFFF"/>
            <w:vAlign w:val="bottom"/>
            <w:hideMark/>
          </w:tcPr>
          <w:p w14:paraId="679F6C74" w14:textId="16295021"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6</w:t>
            </w:r>
          </w:p>
        </w:tc>
      </w:tr>
      <w:tr w:rsidR="00687ED2" w:rsidRPr="005213E4" w14:paraId="6FE13D33"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838E2EE"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VI</w:t>
            </w:r>
          </w:p>
        </w:tc>
        <w:tc>
          <w:tcPr>
            <w:tcW w:w="2801" w:type="dxa"/>
            <w:tcBorders>
              <w:top w:val="nil"/>
              <w:left w:val="nil"/>
              <w:bottom w:val="single" w:sz="4" w:space="0" w:color="auto"/>
              <w:right w:val="single" w:sz="4" w:space="0" w:color="auto"/>
            </w:tcBorders>
            <w:noWrap/>
            <w:vAlign w:val="center"/>
            <w:hideMark/>
          </w:tcPr>
          <w:p w14:paraId="59669109" w14:textId="77777777" w:rsidR="00687ED2" w:rsidRPr="005213E4" w:rsidRDefault="00687ED2" w:rsidP="00687ED2">
            <w:pPr>
              <w:spacing w:after="0" w:line="240" w:lineRule="auto"/>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xml:space="preserve">Chương trình lớp học </w:t>
            </w:r>
          </w:p>
        </w:tc>
        <w:tc>
          <w:tcPr>
            <w:tcW w:w="993" w:type="dxa"/>
            <w:tcBorders>
              <w:top w:val="nil"/>
              <w:left w:val="nil"/>
              <w:bottom w:val="single" w:sz="4" w:space="0" w:color="auto"/>
              <w:right w:val="single" w:sz="4" w:space="0" w:color="auto"/>
            </w:tcBorders>
            <w:shd w:val="clear" w:color="000000" w:fill="FFFFFF"/>
            <w:vAlign w:val="center"/>
            <w:hideMark/>
          </w:tcPr>
          <w:p w14:paraId="4ED6F889" w14:textId="39F3AE4F"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446</w:t>
            </w:r>
          </w:p>
        </w:tc>
        <w:tc>
          <w:tcPr>
            <w:tcW w:w="992" w:type="dxa"/>
            <w:tcBorders>
              <w:top w:val="nil"/>
              <w:left w:val="nil"/>
              <w:bottom w:val="single" w:sz="4" w:space="0" w:color="auto"/>
              <w:right w:val="single" w:sz="4" w:space="0" w:color="auto"/>
            </w:tcBorders>
            <w:vAlign w:val="bottom"/>
            <w:hideMark/>
          </w:tcPr>
          <w:p w14:paraId="280979AF" w14:textId="02369195"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87</w:t>
            </w:r>
          </w:p>
        </w:tc>
        <w:tc>
          <w:tcPr>
            <w:tcW w:w="992" w:type="dxa"/>
            <w:tcBorders>
              <w:top w:val="nil"/>
              <w:left w:val="nil"/>
              <w:bottom w:val="single" w:sz="4" w:space="0" w:color="auto"/>
              <w:right w:val="single" w:sz="4" w:space="0" w:color="auto"/>
            </w:tcBorders>
            <w:vAlign w:val="bottom"/>
            <w:hideMark/>
          </w:tcPr>
          <w:p w14:paraId="0E8E0738" w14:textId="5FE06391"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85</w:t>
            </w:r>
          </w:p>
        </w:tc>
        <w:tc>
          <w:tcPr>
            <w:tcW w:w="1134" w:type="dxa"/>
            <w:tcBorders>
              <w:top w:val="nil"/>
              <w:left w:val="nil"/>
              <w:bottom w:val="single" w:sz="4" w:space="0" w:color="auto"/>
              <w:right w:val="single" w:sz="4" w:space="0" w:color="auto"/>
            </w:tcBorders>
            <w:vAlign w:val="bottom"/>
            <w:hideMark/>
          </w:tcPr>
          <w:p w14:paraId="79B79E3F" w14:textId="67823862"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88</w:t>
            </w:r>
          </w:p>
        </w:tc>
        <w:tc>
          <w:tcPr>
            <w:tcW w:w="851" w:type="dxa"/>
            <w:tcBorders>
              <w:top w:val="nil"/>
              <w:left w:val="nil"/>
              <w:bottom w:val="single" w:sz="4" w:space="0" w:color="auto"/>
              <w:right w:val="single" w:sz="4" w:space="0" w:color="auto"/>
            </w:tcBorders>
            <w:vAlign w:val="bottom"/>
            <w:hideMark/>
          </w:tcPr>
          <w:p w14:paraId="143ECBDA" w14:textId="3CD948E7"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104</w:t>
            </w:r>
          </w:p>
        </w:tc>
        <w:tc>
          <w:tcPr>
            <w:tcW w:w="850" w:type="dxa"/>
            <w:tcBorders>
              <w:top w:val="nil"/>
              <w:left w:val="nil"/>
              <w:bottom w:val="single" w:sz="4" w:space="0" w:color="auto"/>
              <w:right w:val="single" w:sz="4" w:space="0" w:color="auto"/>
            </w:tcBorders>
            <w:vAlign w:val="bottom"/>
            <w:hideMark/>
          </w:tcPr>
          <w:p w14:paraId="481F3280" w14:textId="6E105B73" w:rsidR="00687ED2" w:rsidRPr="005213E4" w:rsidRDefault="00687ED2" w:rsidP="00687ED2">
            <w:pPr>
              <w:spacing w:after="0" w:line="240" w:lineRule="auto"/>
              <w:jc w:val="center"/>
              <w:rPr>
                <w:rFonts w:eastAsia="Times New Roman" w:cs="Times New Roman"/>
                <w:kern w:val="0"/>
                <w:sz w:val="20"/>
                <w:szCs w:val="20"/>
                <w14:ligatures w14:val="none"/>
              </w:rPr>
            </w:pPr>
            <w:r>
              <w:rPr>
                <w:b/>
                <w:bCs/>
                <w:sz w:val="20"/>
                <w:szCs w:val="20"/>
              </w:rPr>
              <w:t>82</w:t>
            </w:r>
          </w:p>
        </w:tc>
      </w:tr>
      <w:tr w:rsidR="00687ED2" w:rsidRPr="005213E4" w14:paraId="69830F16"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EF5D287"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noWrap/>
            <w:vAlign w:val="center"/>
            <w:hideMark/>
          </w:tcPr>
          <w:p w14:paraId="279A4868"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 xml:space="preserve"> Hoàn thành </w:t>
            </w:r>
          </w:p>
        </w:tc>
        <w:tc>
          <w:tcPr>
            <w:tcW w:w="993" w:type="dxa"/>
            <w:tcBorders>
              <w:top w:val="nil"/>
              <w:left w:val="nil"/>
              <w:bottom w:val="single" w:sz="4" w:space="0" w:color="auto"/>
              <w:right w:val="single" w:sz="4" w:space="0" w:color="auto"/>
            </w:tcBorders>
            <w:shd w:val="clear" w:color="000000" w:fill="FFFFFF"/>
            <w:vAlign w:val="center"/>
            <w:hideMark/>
          </w:tcPr>
          <w:p w14:paraId="64D87C92" w14:textId="577EA83E"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440</w:t>
            </w:r>
          </w:p>
        </w:tc>
        <w:tc>
          <w:tcPr>
            <w:tcW w:w="992" w:type="dxa"/>
            <w:tcBorders>
              <w:top w:val="nil"/>
              <w:left w:val="nil"/>
              <w:bottom w:val="single" w:sz="4" w:space="0" w:color="auto"/>
              <w:right w:val="single" w:sz="4" w:space="0" w:color="auto"/>
            </w:tcBorders>
            <w:vAlign w:val="bottom"/>
            <w:hideMark/>
          </w:tcPr>
          <w:p w14:paraId="602FCF1E" w14:textId="7AB00563"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82</w:t>
            </w:r>
          </w:p>
        </w:tc>
        <w:tc>
          <w:tcPr>
            <w:tcW w:w="992" w:type="dxa"/>
            <w:tcBorders>
              <w:top w:val="nil"/>
              <w:left w:val="nil"/>
              <w:bottom w:val="single" w:sz="4" w:space="0" w:color="auto"/>
              <w:right w:val="single" w:sz="4" w:space="0" w:color="auto"/>
            </w:tcBorders>
            <w:vAlign w:val="bottom"/>
            <w:hideMark/>
          </w:tcPr>
          <w:p w14:paraId="2529A930" w14:textId="159A33D2"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85</w:t>
            </w:r>
          </w:p>
        </w:tc>
        <w:tc>
          <w:tcPr>
            <w:tcW w:w="1134" w:type="dxa"/>
            <w:tcBorders>
              <w:top w:val="nil"/>
              <w:left w:val="nil"/>
              <w:bottom w:val="single" w:sz="4" w:space="0" w:color="auto"/>
              <w:right w:val="single" w:sz="4" w:space="0" w:color="auto"/>
            </w:tcBorders>
            <w:vAlign w:val="bottom"/>
            <w:hideMark/>
          </w:tcPr>
          <w:p w14:paraId="4A4C5082" w14:textId="6598609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88</w:t>
            </w:r>
          </w:p>
        </w:tc>
        <w:tc>
          <w:tcPr>
            <w:tcW w:w="851" w:type="dxa"/>
            <w:tcBorders>
              <w:top w:val="nil"/>
              <w:left w:val="nil"/>
              <w:bottom w:val="single" w:sz="4" w:space="0" w:color="auto"/>
              <w:right w:val="single" w:sz="4" w:space="0" w:color="auto"/>
            </w:tcBorders>
            <w:vAlign w:val="bottom"/>
            <w:hideMark/>
          </w:tcPr>
          <w:p w14:paraId="6CB95C4C" w14:textId="4DB3729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103</w:t>
            </w:r>
          </w:p>
        </w:tc>
        <w:tc>
          <w:tcPr>
            <w:tcW w:w="850" w:type="dxa"/>
            <w:tcBorders>
              <w:top w:val="nil"/>
              <w:left w:val="nil"/>
              <w:bottom w:val="single" w:sz="4" w:space="0" w:color="auto"/>
              <w:right w:val="single" w:sz="4" w:space="0" w:color="auto"/>
            </w:tcBorders>
            <w:vAlign w:val="bottom"/>
            <w:hideMark/>
          </w:tcPr>
          <w:p w14:paraId="1E16BDFB" w14:textId="46327277"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82</w:t>
            </w:r>
          </w:p>
        </w:tc>
      </w:tr>
      <w:tr w:rsidR="00687ED2" w:rsidRPr="005213E4" w14:paraId="20E0042A" w14:textId="77777777" w:rsidTr="00C509F5">
        <w:trPr>
          <w:trHeight w:val="360"/>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3E6B514" w14:textId="77777777" w:rsidR="00687ED2" w:rsidRPr="005213E4" w:rsidRDefault="00687ED2" w:rsidP="00687ED2">
            <w:pPr>
              <w:spacing w:after="0" w:line="240" w:lineRule="auto"/>
              <w:jc w:val="center"/>
              <w:rPr>
                <w:rFonts w:eastAsia="Times New Roman" w:cs="Times New Roman"/>
                <w:b/>
                <w:bCs/>
                <w:kern w:val="0"/>
                <w:sz w:val="20"/>
                <w:szCs w:val="20"/>
                <w14:ligatures w14:val="none"/>
              </w:rPr>
            </w:pPr>
            <w:r w:rsidRPr="005213E4">
              <w:rPr>
                <w:rFonts w:eastAsia="Times New Roman" w:cs="Times New Roman"/>
                <w:b/>
                <w:bCs/>
                <w:kern w:val="0"/>
                <w:sz w:val="20"/>
                <w:szCs w:val="20"/>
                <w14:ligatures w14:val="none"/>
              </w:rPr>
              <w:t> </w:t>
            </w:r>
          </w:p>
        </w:tc>
        <w:tc>
          <w:tcPr>
            <w:tcW w:w="2801" w:type="dxa"/>
            <w:tcBorders>
              <w:top w:val="nil"/>
              <w:left w:val="nil"/>
              <w:bottom w:val="single" w:sz="4" w:space="0" w:color="auto"/>
              <w:right w:val="single" w:sz="4" w:space="0" w:color="auto"/>
            </w:tcBorders>
            <w:noWrap/>
            <w:vAlign w:val="center"/>
            <w:hideMark/>
          </w:tcPr>
          <w:p w14:paraId="24BDA44C" w14:textId="77777777" w:rsidR="00687ED2" w:rsidRPr="005213E4" w:rsidRDefault="00687ED2" w:rsidP="00687ED2">
            <w:pPr>
              <w:spacing w:after="0" w:line="240" w:lineRule="auto"/>
              <w:rPr>
                <w:rFonts w:eastAsia="Times New Roman" w:cs="Times New Roman"/>
                <w:kern w:val="0"/>
                <w:sz w:val="20"/>
                <w:szCs w:val="20"/>
                <w14:ligatures w14:val="none"/>
              </w:rPr>
            </w:pPr>
            <w:r w:rsidRPr="005213E4">
              <w:rPr>
                <w:rFonts w:eastAsia="Times New Roman" w:cs="Times New Roman"/>
                <w:kern w:val="0"/>
                <w:sz w:val="20"/>
                <w:szCs w:val="20"/>
                <w14:ligatures w14:val="none"/>
              </w:rPr>
              <w:t xml:space="preserve"> Chưa hoàn thành </w:t>
            </w:r>
          </w:p>
        </w:tc>
        <w:tc>
          <w:tcPr>
            <w:tcW w:w="993" w:type="dxa"/>
            <w:tcBorders>
              <w:top w:val="nil"/>
              <w:left w:val="nil"/>
              <w:bottom w:val="single" w:sz="4" w:space="0" w:color="auto"/>
              <w:right w:val="single" w:sz="4" w:space="0" w:color="auto"/>
            </w:tcBorders>
            <w:shd w:val="clear" w:color="000000" w:fill="FFFFFF"/>
            <w:vAlign w:val="center"/>
            <w:hideMark/>
          </w:tcPr>
          <w:p w14:paraId="1A54BDE5" w14:textId="4A170504" w:rsidR="00687ED2" w:rsidRPr="005213E4" w:rsidRDefault="00687ED2" w:rsidP="00687ED2">
            <w:pPr>
              <w:spacing w:after="0" w:line="240" w:lineRule="auto"/>
              <w:jc w:val="center"/>
              <w:rPr>
                <w:rFonts w:eastAsia="Times New Roman" w:cs="Times New Roman"/>
                <w:b/>
                <w:bCs/>
                <w:kern w:val="0"/>
                <w:sz w:val="20"/>
                <w:szCs w:val="20"/>
                <w14:ligatures w14:val="none"/>
              </w:rPr>
            </w:pPr>
            <w:r>
              <w:rPr>
                <w:b/>
                <w:bCs/>
                <w:color w:val="000000"/>
                <w:sz w:val="20"/>
                <w:szCs w:val="20"/>
              </w:rPr>
              <w:t>6</w:t>
            </w:r>
          </w:p>
        </w:tc>
        <w:tc>
          <w:tcPr>
            <w:tcW w:w="992" w:type="dxa"/>
            <w:tcBorders>
              <w:top w:val="nil"/>
              <w:left w:val="nil"/>
              <w:bottom w:val="single" w:sz="4" w:space="0" w:color="auto"/>
              <w:right w:val="single" w:sz="4" w:space="0" w:color="auto"/>
            </w:tcBorders>
            <w:vAlign w:val="bottom"/>
            <w:hideMark/>
          </w:tcPr>
          <w:p w14:paraId="4005BC34" w14:textId="7A577329"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5</w:t>
            </w:r>
          </w:p>
        </w:tc>
        <w:tc>
          <w:tcPr>
            <w:tcW w:w="992" w:type="dxa"/>
            <w:tcBorders>
              <w:top w:val="nil"/>
              <w:left w:val="nil"/>
              <w:bottom w:val="single" w:sz="4" w:space="0" w:color="auto"/>
              <w:right w:val="single" w:sz="4" w:space="0" w:color="auto"/>
            </w:tcBorders>
            <w:vAlign w:val="bottom"/>
            <w:hideMark/>
          </w:tcPr>
          <w:p w14:paraId="3711F1B4" w14:textId="7028383A"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1134" w:type="dxa"/>
            <w:tcBorders>
              <w:top w:val="nil"/>
              <w:left w:val="nil"/>
              <w:bottom w:val="single" w:sz="4" w:space="0" w:color="auto"/>
              <w:right w:val="single" w:sz="4" w:space="0" w:color="auto"/>
            </w:tcBorders>
            <w:vAlign w:val="bottom"/>
            <w:hideMark/>
          </w:tcPr>
          <w:p w14:paraId="467265ED" w14:textId="5201F7BD" w:rsidR="00687ED2" w:rsidRPr="005213E4" w:rsidRDefault="00687ED2" w:rsidP="00687ED2">
            <w:pPr>
              <w:spacing w:after="0" w:line="240" w:lineRule="auto"/>
              <w:jc w:val="center"/>
              <w:rPr>
                <w:rFonts w:eastAsia="Times New Roman" w:cs="Times New Roman"/>
                <w:kern w:val="0"/>
                <w:sz w:val="20"/>
                <w:szCs w:val="20"/>
                <w14:ligatures w14:val="none"/>
              </w:rPr>
            </w:pPr>
          </w:p>
        </w:tc>
        <w:tc>
          <w:tcPr>
            <w:tcW w:w="851" w:type="dxa"/>
            <w:tcBorders>
              <w:top w:val="nil"/>
              <w:left w:val="nil"/>
              <w:bottom w:val="single" w:sz="4" w:space="0" w:color="auto"/>
              <w:right w:val="single" w:sz="4" w:space="0" w:color="auto"/>
            </w:tcBorders>
            <w:vAlign w:val="bottom"/>
            <w:hideMark/>
          </w:tcPr>
          <w:p w14:paraId="2DBCFF47" w14:textId="5F8080FF" w:rsidR="00687ED2" w:rsidRPr="005213E4" w:rsidRDefault="00687ED2" w:rsidP="00687ED2">
            <w:pPr>
              <w:spacing w:after="0" w:line="240" w:lineRule="auto"/>
              <w:jc w:val="center"/>
              <w:rPr>
                <w:rFonts w:eastAsia="Times New Roman" w:cs="Times New Roman"/>
                <w:kern w:val="0"/>
                <w:sz w:val="20"/>
                <w:szCs w:val="20"/>
                <w14:ligatures w14:val="none"/>
              </w:rPr>
            </w:pPr>
            <w:r>
              <w:rPr>
                <w:sz w:val="20"/>
                <w:szCs w:val="20"/>
              </w:rPr>
              <w:t>1</w:t>
            </w:r>
          </w:p>
        </w:tc>
        <w:tc>
          <w:tcPr>
            <w:tcW w:w="850" w:type="dxa"/>
            <w:tcBorders>
              <w:top w:val="nil"/>
              <w:left w:val="nil"/>
              <w:bottom w:val="single" w:sz="4" w:space="0" w:color="auto"/>
              <w:right w:val="single" w:sz="4" w:space="0" w:color="auto"/>
            </w:tcBorders>
            <w:vAlign w:val="bottom"/>
            <w:hideMark/>
          </w:tcPr>
          <w:p w14:paraId="469A19E3" w14:textId="3089F271" w:rsidR="00687ED2" w:rsidRPr="005213E4" w:rsidRDefault="00687ED2" w:rsidP="00687ED2">
            <w:pPr>
              <w:spacing w:after="0" w:line="240" w:lineRule="auto"/>
              <w:jc w:val="center"/>
              <w:rPr>
                <w:rFonts w:eastAsia="Times New Roman" w:cs="Times New Roman"/>
                <w:kern w:val="0"/>
                <w:sz w:val="20"/>
                <w:szCs w:val="20"/>
                <w14:ligatures w14:val="none"/>
              </w:rPr>
            </w:pPr>
          </w:p>
        </w:tc>
      </w:tr>
    </w:tbl>
    <w:p w14:paraId="3B43B69D" w14:textId="6936B492" w:rsidR="00CB1BC4" w:rsidRPr="005213E4" w:rsidRDefault="00CB1BC4" w:rsidP="00A513AE">
      <w:pPr>
        <w:spacing w:before="120" w:after="120" w:line="288" w:lineRule="auto"/>
        <w:jc w:val="both"/>
        <w:rPr>
          <w:rFonts w:cs="Times New Roman"/>
          <w:b/>
          <w:bCs/>
          <w:sz w:val="28"/>
          <w:szCs w:val="28"/>
        </w:rPr>
      </w:pPr>
      <w:r w:rsidRPr="005213E4">
        <w:rPr>
          <w:rFonts w:cs="Times New Roman"/>
          <w:b/>
          <w:bCs/>
          <w:sz w:val="28"/>
          <w:szCs w:val="28"/>
        </w:rPr>
        <w:t>VI.KẾT QUẢ TÀI CHÍNH</w:t>
      </w:r>
    </w:p>
    <w:p w14:paraId="273DA6C1" w14:textId="628BA410" w:rsidR="00CB1BC4" w:rsidRPr="005213E4" w:rsidRDefault="00CB1BC4" w:rsidP="003B2B8F">
      <w:pPr>
        <w:spacing w:after="0" w:line="276" w:lineRule="auto"/>
        <w:ind w:firstLine="720"/>
        <w:jc w:val="both"/>
        <w:rPr>
          <w:rFonts w:cs="Times New Roman"/>
          <w:b/>
          <w:bCs/>
          <w:sz w:val="28"/>
          <w:szCs w:val="28"/>
        </w:rPr>
      </w:pPr>
      <w:r w:rsidRPr="005213E4">
        <w:rPr>
          <w:rFonts w:cs="Times New Roman"/>
          <w:b/>
          <w:bCs/>
          <w:sz w:val="28"/>
          <w:szCs w:val="28"/>
        </w:rPr>
        <w:t>1.Tình hình tài chính của nhà trường trong năm tài chính trước liền kề thời điểm báo cáo theo quy định của pháp luật, trong đó cơ cấu các khoản thu chi hoạt động như sau:</w:t>
      </w:r>
    </w:p>
    <w:p w14:paraId="0B4ACB18" w14:textId="6D1C87E5" w:rsidR="00CB1BC4" w:rsidRPr="005213E4" w:rsidRDefault="006538D9" w:rsidP="003B2B8F">
      <w:pPr>
        <w:spacing w:after="0" w:line="276" w:lineRule="auto"/>
        <w:ind w:left="720"/>
        <w:jc w:val="both"/>
        <w:rPr>
          <w:rFonts w:cs="Times New Roman"/>
          <w:sz w:val="28"/>
          <w:szCs w:val="28"/>
        </w:rPr>
      </w:pPr>
      <w:r w:rsidRPr="005213E4">
        <w:rPr>
          <w:rFonts w:cs="Times New Roman"/>
          <w:sz w:val="28"/>
          <w:szCs w:val="28"/>
        </w:rPr>
        <w:t>a)Thu n</w:t>
      </w:r>
      <w:r w:rsidR="00CB1BC4" w:rsidRPr="005213E4">
        <w:rPr>
          <w:rFonts w:cs="Times New Roman"/>
          <w:sz w:val="28"/>
          <w:szCs w:val="28"/>
        </w:rPr>
        <w:t>gân sách nhà nước năm 2024:</w:t>
      </w:r>
    </w:p>
    <w:p w14:paraId="18FC8E6F" w14:textId="49209BA7" w:rsidR="006538D9" w:rsidRPr="005213E4" w:rsidRDefault="006538D9" w:rsidP="003B2B8F">
      <w:pPr>
        <w:spacing w:after="0" w:line="276" w:lineRule="auto"/>
        <w:ind w:firstLine="720"/>
        <w:jc w:val="both"/>
        <w:rPr>
          <w:rFonts w:cs="Times New Roman"/>
          <w:sz w:val="28"/>
          <w:szCs w:val="28"/>
        </w:rPr>
      </w:pPr>
      <w:r w:rsidRPr="005213E4">
        <w:rPr>
          <w:rFonts w:cs="Times New Roman"/>
          <w:sz w:val="28"/>
          <w:szCs w:val="28"/>
        </w:rPr>
        <w:t>- Dự toán năm trước mang sang: 0 đồng</w:t>
      </w:r>
    </w:p>
    <w:p w14:paraId="5D082740" w14:textId="3C13B943" w:rsidR="006538D9" w:rsidRPr="005213E4" w:rsidRDefault="006538D9" w:rsidP="003B2B8F">
      <w:pPr>
        <w:spacing w:after="0" w:line="276" w:lineRule="auto"/>
        <w:ind w:firstLine="720"/>
        <w:jc w:val="both"/>
        <w:rPr>
          <w:rFonts w:cs="Times New Roman"/>
          <w:sz w:val="28"/>
          <w:szCs w:val="28"/>
        </w:rPr>
      </w:pPr>
      <w:r w:rsidRPr="005213E4">
        <w:rPr>
          <w:rFonts w:cs="Times New Roman"/>
          <w:sz w:val="28"/>
          <w:szCs w:val="28"/>
        </w:rPr>
        <w:t xml:space="preserve">- Dự toán giao: </w:t>
      </w:r>
      <w:r w:rsidR="00FE59E7">
        <w:rPr>
          <w:rFonts w:cs="Times New Roman"/>
          <w:sz w:val="28"/>
          <w:szCs w:val="28"/>
        </w:rPr>
        <w:t>4.903.827</w:t>
      </w:r>
      <w:r w:rsidR="0030731B" w:rsidRPr="005213E4">
        <w:rPr>
          <w:rFonts w:cs="Times New Roman"/>
          <w:sz w:val="28"/>
          <w:szCs w:val="28"/>
        </w:rPr>
        <w:t>.000</w:t>
      </w:r>
      <w:r w:rsidR="00227249" w:rsidRPr="005213E4">
        <w:rPr>
          <w:rFonts w:cs="Times New Roman"/>
          <w:sz w:val="28"/>
          <w:szCs w:val="28"/>
        </w:rPr>
        <w:t xml:space="preserve"> đồng</w:t>
      </w:r>
    </w:p>
    <w:p w14:paraId="23CC990B" w14:textId="77777777" w:rsidR="006538D9" w:rsidRPr="005213E4" w:rsidRDefault="006538D9" w:rsidP="003B2B8F">
      <w:pPr>
        <w:spacing w:after="0" w:line="276" w:lineRule="auto"/>
        <w:jc w:val="both"/>
        <w:rPr>
          <w:rFonts w:cs="Times New Roman"/>
          <w:sz w:val="28"/>
          <w:szCs w:val="28"/>
        </w:rPr>
      </w:pPr>
      <w:r w:rsidRPr="005213E4">
        <w:rPr>
          <w:rFonts w:cs="Times New Roman"/>
          <w:sz w:val="28"/>
          <w:szCs w:val="28"/>
        </w:rPr>
        <w:tab/>
        <w:t>b)Chi ngân sách năm 2024:</w:t>
      </w:r>
    </w:p>
    <w:p w14:paraId="091C1F9A" w14:textId="29D26FD5" w:rsidR="006538D9" w:rsidRPr="005213E4" w:rsidRDefault="006538D9" w:rsidP="003B2B8F">
      <w:pPr>
        <w:spacing w:after="0" w:line="276" w:lineRule="auto"/>
        <w:jc w:val="both"/>
        <w:rPr>
          <w:rFonts w:cs="Times New Roman"/>
          <w:sz w:val="28"/>
          <w:szCs w:val="28"/>
        </w:rPr>
      </w:pPr>
      <w:r w:rsidRPr="005213E4">
        <w:rPr>
          <w:rFonts w:cs="Times New Roman"/>
          <w:sz w:val="28"/>
          <w:szCs w:val="28"/>
        </w:rPr>
        <w:tab/>
        <w:t xml:space="preserve">- Chi tiền lương, tiền công, các khoản đóng góp theo lương: </w:t>
      </w:r>
      <w:r w:rsidR="00FE59E7">
        <w:rPr>
          <w:rFonts w:cs="Times New Roman"/>
          <w:sz w:val="28"/>
          <w:szCs w:val="28"/>
        </w:rPr>
        <w:t>4.054.485.000</w:t>
      </w:r>
      <w:r w:rsidR="006560AD" w:rsidRPr="005213E4">
        <w:rPr>
          <w:rFonts w:cs="Times New Roman"/>
          <w:sz w:val="28"/>
          <w:szCs w:val="28"/>
        </w:rPr>
        <w:t xml:space="preserve"> đồng.</w:t>
      </w:r>
    </w:p>
    <w:p w14:paraId="6129B1C2" w14:textId="3FDB4FE5" w:rsidR="006538D9" w:rsidRPr="005213E4" w:rsidRDefault="006538D9" w:rsidP="003B2B8F">
      <w:pPr>
        <w:spacing w:after="0" w:line="276" w:lineRule="auto"/>
        <w:jc w:val="both"/>
        <w:rPr>
          <w:rFonts w:cs="Times New Roman"/>
          <w:sz w:val="28"/>
          <w:szCs w:val="28"/>
        </w:rPr>
      </w:pPr>
      <w:r w:rsidRPr="005213E4">
        <w:rPr>
          <w:rFonts w:cs="Times New Roman"/>
          <w:sz w:val="28"/>
          <w:szCs w:val="28"/>
        </w:rPr>
        <w:tab/>
        <w:t>- Chi cơ sở vật chất dịch vụ (Mua sắm, sửa chữa, bảo dưỡng và vận hành cơ sở vật chất, trang thiết bị, thuê mướn dịch vụ trực tiếp cho hoạt động giáo dục, chi hoạt động chuyên môn…)</w:t>
      </w:r>
      <w:r w:rsidR="006560AD" w:rsidRPr="005213E4">
        <w:rPr>
          <w:rFonts w:cs="Times New Roman"/>
          <w:sz w:val="28"/>
          <w:szCs w:val="28"/>
        </w:rPr>
        <w:t xml:space="preserve">: </w:t>
      </w:r>
      <w:r w:rsidR="006F2C31">
        <w:rPr>
          <w:rFonts w:cs="Times New Roman"/>
          <w:sz w:val="28"/>
          <w:szCs w:val="28"/>
        </w:rPr>
        <w:t>659.998.200</w:t>
      </w:r>
      <w:r w:rsidR="006560AD" w:rsidRPr="005213E4">
        <w:rPr>
          <w:rFonts w:cs="Times New Roman"/>
          <w:sz w:val="28"/>
          <w:szCs w:val="28"/>
        </w:rPr>
        <w:t xml:space="preserve"> đồng.</w:t>
      </w:r>
    </w:p>
    <w:p w14:paraId="6F7A018B" w14:textId="02DF386F" w:rsidR="0030731B" w:rsidRPr="005213E4" w:rsidRDefault="0030731B" w:rsidP="003B2B8F">
      <w:pPr>
        <w:spacing w:after="0" w:line="276" w:lineRule="auto"/>
        <w:jc w:val="both"/>
        <w:rPr>
          <w:rFonts w:cs="Times New Roman"/>
          <w:sz w:val="28"/>
          <w:szCs w:val="28"/>
        </w:rPr>
      </w:pPr>
      <w:r w:rsidRPr="005213E4">
        <w:rPr>
          <w:rFonts w:cs="Times New Roman"/>
          <w:sz w:val="28"/>
          <w:szCs w:val="28"/>
        </w:rPr>
        <w:tab/>
        <w:t xml:space="preserve">- Chi khác: </w:t>
      </w:r>
      <w:r w:rsidR="00FE59E7">
        <w:rPr>
          <w:rFonts w:cs="Times New Roman"/>
          <w:sz w:val="28"/>
          <w:szCs w:val="28"/>
        </w:rPr>
        <w:t>19.666.800</w:t>
      </w:r>
      <w:r w:rsidR="0089470F" w:rsidRPr="005213E4">
        <w:rPr>
          <w:rFonts w:cs="Times New Roman"/>
          <w:sz w:val="28"/>
          <w:szCs w:val="28"/>
        </w:rPr>
        <w:t xml:space="preserve"> đồng.</w:t>
      </w:r>
    </w:p>
    <w:p w14:paraId="35EF7157" w14:textId="1DD62DF4" w:rsidR="00227249" w:rsidRPr="005213E4" w:rsidRDefault="006538D9" w:rsidP="003B2B8F">
      <w:pPr>
        <w:spacing w:after="0" w:line="276" w:lineRule="auto"/>
        <w:jc w:val="both"/>
        <w:rPr>
          <w:rFonts w:cs="Times New Roman"/>
          <w:sz w:val="28"/>
          <w:szCs w:val="28"/>
        </w:rPr>
      </w:pPr>
      <w:r w:rsidRPr="005213E4">
        <w:rPr>
          <w:rFonts w:cs="Times New Roman"/>
          <w:sz w:val="28"/>
          <w:szCs w:val="28"/>
        </w:rPr>
        <w:tab/>
        <w:t xml:space="preserve">- </w:t>
      </w:r>
      <w:r w:rsidR="00227249" w:rsidRPr="005213E4">
        <w:rPr>
          <w:rFonts w:cs="Times New Roman"/>
          <w:sz w:val="28"/>
          <w:szCs w:val="28"/>
        </w:rPr>
        <w:t>Chi hỗ trợ người học, học bổng:</w:t>
      </w:r>
      <w:r w:rsidR="006560AD" w:rsidRPr="005213E4">
        <w:rPr>
          <w:rFonts w:cs="Times New Roman"/>
          <w:sz w:val="28"/>
          <w:szCs w:val="28"/>
        </w:rPr>
        <w:t xml:space="preserve"> </w:t>
      </w:r>
      <w:r w:rsidR="00FE59E7">
        <w:rPr>
          <w:rFonts w:cs="Times New Roman"/>
          <w:sz w:val="28"/>
          <w:szCs w:val="28"/>
        </w:rPr>
        <w:t>40.776</w:t>
      </w:r>
      <w:r w:rsidR="0030731B" w:rsidRPr="005213E4">
        <w:rPr>
          <w:rFonts w:cs="Times New Roman"/>
          <w:sz w:val="28"/>
          <w:szCs w:val="28"/>
        </w:rPr>
        <w:t>.</w:t>
      </w:r>
      <w:r w:rsidR="006560AD" w:rsidRPr="005213E4">
        <w:rPr>
          <w:rFonts w:cs="Times New Roman"/>
          <w:sz w:val="28"/>
          <w:szCs w:val="28"/>
        </w:rPr>
        <w:t>000 đồng</w:t>
      </w:r>
      <w:r w:rsidR="00DA6685" w:rsidRPr="005213E4">
        <w:rPr>
          <w:rFonts w:cs="Times New Roman"/>
          <w:sz w:val="28"/>
          <w:szCs w:val="28"/>
        </w:rPr>
        <w:t>.</w:t>
      </w:r>
    </w:p>
    <w:p w14:paraId="74B89E56" w14:textId="19812F8A" w:rsidR="00227249" w:rsidRPr="005213E4" w:rsidRDefault="006560AD" w:rsidP="003B2B8F">
      <w:pPr>
        <w:spacing w:after="0" w:line="276" w:lineRule="auto"/>
        <w:ind w:firstLine="720"/>
        <w:jc w:val="both"/>
        <w:rPr>
          <w:rFonts w:cs="Times New Roman"/>
          <w:sz w:val="28"/>
          <w:szCs w:val="28"/>
        </w:rPr>
      </w:pPr>
      <w:r w:rsidRPr="005213E4">
        <w:rPr>
          <w:rFonts w:cs="Times New Roman"/>
          <w:sz w:val="28"/>
          <w:szCs w:val="28"/>
        </w:rPr>
        <w:t xml:space="preserve">- Chi thưởng theo NĐ73/2024/NĐ-CP: </w:t>
      </w:r>
      <w:r w:rsidR="00FE59E7">
        <w:rPr>
          <w:rFonts w:cs="Times New Roman"/>
          <w:sz w:val="28"/>
          <w:szCs w:val="28"/>
        </w:rPr>
        <w:t>128.901.000</w:t>
      </w:r>
      <w:r w:rsidRPr="005213E4">
        <w:rPr>
          <w:rFonts w:cs="Times New Roman"/>
          <w:sz w:val="28"/>
          <w:szCs w:val="28"/>
        </w:rPr>
        <w:t xml:space="preserve"> đồng</w:t>
      </w:r>
      <w:r w:rsidR="00DA6685" w:rsidRPr="005213E4">
        <w:rPr>
          <w:rFonts w:cs="Times New Roman"/>
          <w:sz w:val="28"/>
          <w:szCs w:val="28"/>
        </w:rPr>
        <w:t>.</w:t>
      </w:r>
      <w:r w:rsidR="00227249" w:rsidRPr="005213E4">
        <w:rPr>
          <w:rFonts w:cs="Times New Roman"/>
          <w:sz w:val="28"/>
          <w:szCs w:val="28"/>
        </w:rPr>
        <w:t xml:space="preserve"> </w:t>
      </w:r>
    </w:p>
    <w:p w14:paraId="1E055545" w14:textId="254E6E9C" w:rsidR="00227249" w:rsidRPr="005213E4" w:rsidRDefault="00227249" w:rsidP="003B2B8F">
      <w:pPr>
        <w:spacing w:after="0" w:line="276" w:lineRule="auto"/>
        <w:ind w:firstLine="720"/>
        <w:jc w:val="both"/>
        <w:rPr>
          <w:rFonts w:cs="Times New Roman"/>
          <w:sz w:val="28"/>
          <w:szCs w:val="28"/>
        </w:rPr>
      </w:pPr>
      <w:r w:rsidRPr="005213E4">
        <w:rPr>
          <w:rFonts w:cs="Times New Roman"/>
          <w:sz w:val="28"/>
          <w:szCs w:val="28"/>
        </w:rPr>
        <w:t xml:space="preserve">Tổng chi: </w:t>
      </w:r>
      <w:r w:rsidR="006F2C31">
        <w:rPr>
          <w:rFonts w:cs="Times New Roman"/>
          <w:sz w:val="28"/>
          <w:szCs w:val="28"/>
        </w:rPr>
        <w:t>4.903.827</w:t>
      </w:r>
      <w:r w:rsidR="0089470F" w:rsidRPr="005213E4">
        <w:rPr>
          <w:rFonts w:cs="Times New Roman"/>
          <w:sz w:val="28"/>
          <w:szCs w:val="28"/>
        </w:rPr>
        <w:t>.000 đồng</w:t>
      </w:r>
      <w:r w:rsidR="00DA6685" w:rsidRPr="005213E4">
        <w:rPr>
          <w:rFonts w:cs="Times New Roman"/>
          <w:sz w:val="28"/>
          <w:szCs w:val="28"/>
        </w:rPr>
        <w:t>.</w:t>
      </w:r>
    </w:p>
    <w:p w14:paraId="71D7C265" w14:textId="2A5B05E8" w:rsidR="00227249" w:rsidRPr="005213E4" w:rsidRDefault="00227249" w:rsidP="003B2B8F">
      <w:pPr>
        <w:spacing w:after="0" w:line="276" w:lineRule="auto"/>
        <w:ind w:firstLine="720"/>
        <w:jc w:val="both"/>
        <w:rPr>
          <w:rFonts w:cs="Times New Roman"/>
          <w:sz w:val="28"/>
          <w:szCs w:val="28"/>
        </w:rPr>
      </w:pPr>
      <w:r w:rsidRPr="005213E4">
        <w:rPr>
          <w:rFonts w:cs="Times New Roman"/>
          <w:sz w:val="28"/>
          <w:szCs w:val="28"/>
        </w:rPr>
        <w:t>Số dư cuối kỳ: 0 đồng</w:t>
      </w:r>
    </w:p>
    <w:p w14:paraId="7ABAAC96" w14:textId="1760A70E" w:rsidR="00514E30" w:rsidRPr="005213E4" w:rsidRDefault="00514E30" w:rsidP="00514E30">
      <w:pPr>
        <w:spacing w:after="0" w:line="276" w:lineRule="auto"/>
        <w:ind w:firstLine="720"/>
        <w:jc w:val="both"/>
        <w:rPr>
          <w:rFonts w:eastAsia="Times New Roman" w:cs="Times New Roman"/>
          <w:i/>
          <w:sz w:val="28"/>
          <w:szCs w:val="28"/>
        </w:rPr>
      </w:pPr>
      <w:r w:rsidRPr="005213E4">
        <w:rPr>
          <w:rFonts w:eastAsia="Times New Roman" w:cs="Times New Roman"/>
          <w:i/>
          <w:sz w:val="28"/>
          <w:szCs w:val="28"/>
        </w:rPr>
        <w:t xml:space="preserve">(Có Phụ lục </w:t>
      </w:r>
      <w:r w:rsidR="005213E4">
        <w:rPr>
          <w:rFonts w:eastAsia="Times New Roman" w:cs="Times New Roman"/>
          <w:i/>
          <w:sz w:val="28"/>
          <w:szCs w:val="28"/>
        </w:rPr>
        <w:t>1</w:t>
      </w:r>
      <w:r w:rsidRPr="005213E4">
        <w:rPr>
          <w:rFonts w:eastAsia="Times New Roman" w:cs="Times New Roman"/>
          <w:i/>
          <w:sz w:val="28"/>
          <w:szCs w:val="28"/>
        </w:rPr>
        <w:t xml:space="preserve"> kèm theo)</w:t>
      </w:r>
    </w:p>
    <w:p w14:paraId="39C0A38A" w14:textId="240B7B21" w:rsidR="00227249" w:rsidRPr="005213E4" w:rsidRDefault="00227249" w:rsidP="003B2B8F">
      <w:pPr>
        <w:spacing w:after="0" w:line="276" w:lineRule="auto"/>
        <w:ind w:firstLine="720"/>
        <w:jc w:val="both"/>
        <w:rPr>
          <w:rFonts w:cs="Times New Roman"/>
          <w:b/>
          <w:bCs/>
          <w:sz w:val="28"/>
          <w:szCs w:val="28"/>
        </w:rPr>
      </w:pPr>
      <w:r w:rsidRPr="005213E4">
        <w:rPr>
          <w:rFonts w:cs="Times New Roman"/>
          <w:b/>
          <w:bCs/>
          <w:sz w:val="28"/>
          <w:szCs w:val="28"/>
        </w:rPr>
        <w:t>2. Các khoản thu và mức thu đối với người học năm học 2024-2025</w:t>
      </w:r>
    </w:p>
    <w:p w14:paraId="5D330280" w14:textId="77777777" w:rsidR="001D6700" w:rsidRPr="005213E4" w:rsidRDefault="001D6700" w:rsidP="001D6700">
      <w:pPr>
        <w:spacing w:after="0" w:line="300" w:lineRule="auto"/>
        <w:ind w:firstLine="709"/>
        <w:jc w:val="both"/>
        <w:rPr>
          <w:rFonts w:cs="Times New Roman"/>
          <w:bCs/>
          <w:sz w:val="28"/>
          <w:szCs w:val="28"/>
        </w:rPr>
      </w:pPr>
      <w:r w:rsidRPr="005213E4">
        <w:rPr>
          <w:rFonts w:cs="Times New Roman"/>
          <w:bCs/>
          <w:sz w:val="28"/>
          <w:szCs w:val="28"/>
        </w:rPr>
        <w:t>- KP năm học trước chuyển sang:</w:t>
      </w:r>
      <w:r w:rsidRPr="005213E4">
        <w:rPr>
          <w:rFonts w:eastAsia="Times New Roman" w:cs="Times New Roman"/>
          <w:sz w:val="28"/>
          <w:szCs w:val="28"/>
        </w:rPr>
        <w:t xml:space="preserve"> : 0 đồng;</w:t>
      </w:r>
    </w:p>
    <w:p w14:paraId="7103EE11" w14:textId="77777777" w:rsidR="006F2C31" w:rsidRPr="005213E4" w:rsidRDefault="001D6700" w:rsidP="006F2C31">
      <w:pPr>
        <w:spacing w:after="0" w:line="300" w:lineRule="auto"/>
        <w:ind w:firstLine="709"/>
        <w:jc w:val="both"/>
        <w:rPr>
          <w:rFonts w:eastAsia="Times New Roman" w:cs="Times New Roman"/>
          <w:sz w:val="28"/>
          <w:szCs w:val="28"/>
        </w:rPr>
      </w:pPr>
      <w:r w:rsidRPr="005213E4">
        <w:rPr>
          <w:rFonts w:cs="Times New Roman"/>
          <w:bCs/>
          <w:sz w:val="28"/>
          <w:szCs w:val="28"/>
        </w:rPr>
        <w:t>- KP thu năm học 2024-2025</w:t>
      </w:r>
      <w:r w:rsidRPr="005213E4">
        <w:rPr>
          <w:rFonts w:eastAsia="Times New Roman" w:cs="Times New Roman"/>
          <w:sz w:val="28"/>
          <w:szCs w:val="28"/>
        </w:rPr>
        <w:t xml:space="preserve">: </w:t>
      </w:r>
      <w:r w:rsidR="006F2C31">
        <w:rPr>
          <w:rFonts w:eastAsia="Times New Roman" w:cs="Times New Roman"/>
          <w:sz w:val="28"/>
          <w:szCs w:val="28"/>
        </w:rPr>
        <w:t>1.153.272.340</w:t>
      </w:r>
      <w:r w:rsidR="006F2C31" w:rsidRPr="005213E4">
        <w:rPr>
          <w:rFonts w:eastAsia="Times New Roman" w:cs="Times New Roman"/>
          <w:sz w:val="28"/>
          <w:szCs w:val="28"/>
        </w:rPr>
        <w:t xml:space="preserve"> đồng;</w:t>
      </w:r>
    </w:p>
    <w:p w14:paraId="0C8CDD19" w14:textId="3ED0F544" w:rsidR="001D6700" w:rsidRPr="005213E4" w:rsidRDefault="001D6700" w:rsidP="001D6700">
      <w:pPr>
        <w:spacing w:after="0" w:line="300" w:lineRule="auto"/>
        <w:ind w:firstLine="709"/>
        <w:jc w:val="both"/>
        <w:rPr>
          <w:rFonts w:eastAsia="Times New Roman" w:cs="Times New Roman"/>
          <w:sz w:val="28"/>
          <w:szCs w:val="28"/>
        </w:rPr>
      </w:pPr>
      <w:r w:rsidRPr="005213E4">
        <w:rPr>
          <w:rFonts w:eastAsia="Times New Roman" w:cs="Times New Roman"/>
          <w:sz w:val="28"/>
          <w:szCs w:val="28"/>
        </w:rPr>
        <w:t xml:space="preserve">- </w:t>
      </w:r>
      <w:r w:rsidRPr="005213E4">
        <w:rPr>
          <w:rFonts w:cs="Times New Roman"/>
          <w:bCs/>
          <w:sz w:val="28"/>
          <w:szCs w:val="28"/>
        </w:rPr>
        <w:t xml:space="preserve">Kinh phí đã chi </w:t>
      </w:r>
      <w:r w:rsidRPr="005213E4">
        <w:rPr>
          <w:rFonts w:eastAsia="Times New Roman" w:cs="Times New Roman"/>
          <w:sz w:val="28"/>
          <w:szCs w:val="28"/>
        </w:rPr>
        <w:t xml:space="preserve">: </w:t>
      </w:r>
      <w:r w:rsidR="006F2C31">
        <w:rPr>
          <w:rFonts w:eastAsia="Times New Roman" w:cs="Times New Roman"/>
          <w:sz w:val="28"/>
          <w:szCs w:val="28"/>
        </w:rPr>
        <w:t>1.153.272.340</w:t>
      </w:r>
      <w:r w:rsidRPr="005213E4">
        <w:rPr>
          <w:rFonts w:eastAsia="Times New Roman" w:cs="Times New Roman"/>
          <w:sz w:val="28"/>
          <w:szCs w:val="28"/>
        </w:rPr>
        <w:t xml:space="preserve"> đồng;</w:t>
      </w:r>
    </w:p>
    <w:p w14:paraId="130AB7BD" w14:textId="77777777" w:rsidR="001D6700" w:rsidRPr="005213E4" w:rsidRDefault="001D6700" w:rsidP="001D6700">
      <w:pPr>
        <w:spacing w:after="0" w:line="300" w:lineRule="auto"/>
        <w:ind w:firstLine="709"/>
        <w:jc w:val="both"/>
        <w:rPr>
          <w:rFonts w:eastAsia="Times New Roman" w:cs="Times New Roman"/>
          <w:sz w:val="28"/>
          <w:szCs w:val="28"/>
        </w:rPr>
      </w:pPr>
      <w:r w:rsidRPr="005213E4">
        <w:rPr>
          <w:rFonts w:cs="Times New Roman"/>
          <w:bCs/>
          <w:sz w:val="28"/>
          <w:szCs w:val="28"/>
        </w:rPr>
        <w:t>- Kinh phí còn</w:t>
      </w:r>
      <w:r w:rsidRPr="005213E4">
        <w:rPr>
          <w:rFonts w:eastAsia="Times New Roman" w:cs="Times New Roman"/>
          <w:sz w:val="28"/>
          <w:szCs w:val="28"/>
        </w:rPr>
        <w:t>: 0 đồng.</w:t>
      </w:r>
    </w:p>
    <w:p w14:paraId="5AA4A14C" w14:textId="7068E773" w:rsidR="001D6700" w:rsidRPr="005213E4" w:rsidRDefault="001D6700" w:rsidP="001D6700">
      <w:pPr>
        <w:spacing w:after="0" w:line="276" w:lineRule="auto"/>
        <w:ind w:firstLine="720"/>
        <w:jc w:val="both"/>
        <w:rPr>
          <w:rFonts w:eastAsia="Times New Roman" w:cs="Times New Roman"/>
          <w:i/>
          <w:sz w:val="28"/>
          <w:szCs w:val="28"/>
        </w:rPr>
      </w:pPr>
      <w:r w:rsidRPr="005213E4">
        <w:rPr>
          <w:rFonts w:eastAsia="Times New Roman" w:cs="Times New Roman"/>
          <w:i/>
          <w:sz w:val="28"/>
          <w:szCs w:val="28"/>
        </w:rPr>
        <w:t xml:space="preserve">(Có Phụ lục </w:t>
      </w:r>
      <w:r w:rsidR="005213E4">
        <w:rPr>
          <w:rFonts w:eastAsia="Times New Roman" w:cs="Times New Roman"/>
          <w:i/>
          <w:sz w:val="28"/>
          <w:szCs w:val="28"/>
        </w:rPr>
        <w:t>2</w:t>
      </w:r>
      <w:r w:rsidRPr="005213E4">
        <w:rPr>
          <w:rFonts w:eastAsia="Times New Roman" w:cs="Times New Roman"/>
          <w:i/>
          <w:sz w:val="28"/>
          <w:szCs w:val="28"/>
        </w:rPr>
        <w:t xml:space="preserve"> kèm theo)</w:t>
      </w:r>
    </w:p>
    <w:p w14:paraId="5E891951" w14:textId="27253D12" w:rsidR="007B2BC7" w:rsidRPr="005213E4" w:rsidRDefault="007B2BC7" w:rsidP="001D6700">
      <w:pPr>
        <w:spacing w:after="0" w:line="276" w:lineRule="auto"/>
        <w:ind w:firstLine="720"/>
        <w:jc w:val="both"/>
        <w:rPr>
          <w:rFonts w:cs="Times New Roman"/>
          <w:b/>
          <w:bCs/>
          <w:sz w:val="28"/>
          <w:szCs w:val="28"/>
        </w:rPr>
      </w:pPr>
      <w:r w:rsidRPr="005213E4">
        <w:rPr>
          <w:rFonts w:cs="Times New Roman"/>
          <w:b/>
          <w:bCs/>
          <w:sz w:val="28"/>
          <w:szCs w:val="28"/>
        </w:rPr>
        <w:t>3. Kết quả thực hiện chính sách hàng năm về trợ cấp và miễn giảm học phí, chi phí học tập, học bổng đối với người học.</w:t>
      </w:r>
    </w:p>
    <w:p w14:paraId="2836B40C" w14:textId="301A0259" w:rsidR="00187C31" w:rsidRPr="005213E4" w:rsidRDefault="007B2BC7" w:rsidP="007B2792">
      <w:pPr>
        <w:spacing w:after="0" w:line="276" w:lineRule="auto"/>
        <w:ind w:firstLine="720"/>
        <w:jc w:val="both"/>
        <w:rPr>
          <w:rFonts w:cs="Times New Roman"/>
          <w:sz w:val="28"/>
          <w:szCs w:val="28"/>
        </w:rPr>
      </w:pPr>
      <w:r w:rsidRPr="005213E4">
        <w:rPr>
          <w:rFonts w:cs="Times New Roman"/>
          <w:sz w:val="28"/>
          <w:szCs w:val="28"/>
        </w:rPr>
        <w:t xml:space="preserve">Năm 2024: Chính sách </w:t>
      </w:r>
      <w:r w:rsidR="007B2792" w:rsidRPr="005213E4">
        <w:rPr>
          <w:rFonts w:cs="Times New Roman"/>
          <w:sz w:val="28"/>
          <w:szCs w:val="28"/>
        </w:rPr>
        <w:t>h</w:t>
      </w:r>
      <w:r w:rsidR="00187C31" w:rsidRPr="005213E4">
        <w:rPr>
          <w:rFonts w:cs="Times New Roman"/>
          <w:sz w:val="28"/>
          <w:szCs w:val="28"/>
        </w:rPr>
        <w:t>ỗ trợ chi phí học tập cho HS nghèo, HS khuyết tật</w:t>
      </w:r>
      <w:r w:rsidR="007B2792" w:rsidRPr="005213E4">
        <w:rPr>
          <w:rFonts w:cs="Times New Roman"/>
          <w:sz w:val="28"/>
          <w:szCs w:val="28"/>
        </w:rPr>
        <w:t xml:space="preserve"> theo Nghị định 81/2021/NĐ-CP</w:t>
      </w:r>
      <w:r w:rsidR="00187C31" w:rsidRPr="005213E4">
        <w:rPr>
          <w:rFonts w:cs="Times New Roman"/>
          <w:sz w:val="28"/>
          <w:szCs w:val="28"/>
        </w:rPr>
        <w:t xml:space="preserve">: </w:t>
      </w:r>
      <w:r w:rsidR="00326C52">
        <w:rPr>
          <w:rFonts w:cs="Times New Roman"/>
          <w:sz w:val="28"/>
          <w:szCs w:val="28"/>
        </w:rPr>
        <w:t>12.000</w:t>
      </w:r>
      <w:r w:rsidR="007B2792" w:rsidRPr="005213E4">
        <w:rPr>
          <w:rFonts w:cs="Times New Roman"/>
          <w:sz w:val="28"/>
          <w:szCs w:val="28"/>
        </w:rPr>
        <w:t>.000</w:t>
      </w:r>
      <w:r w:rsidR="00187C31" w:rsidRPr="005213E4">
        <w:rPr>
          <w:rFonts w:cs="Times New Roman"/>
          <w:sz w:val="28"/>
          <w:szCs w:val="28"/>
        </w:rPr>
        <w:t xml:space="preserve"> đồng.</w:t>
      </w:r>
    </w:p>
    <w:p w14:paraId="001E7CED" w14:textId="272A0267" w:rsidR="007B2792" w:rsidRPr="005213E4" w:rsidRDefault="007B2792" w:rsidP="007B2792">
      <w:pPr>
        <w:spacing w:after="0" w:line="276" w:lineRule="auto"/>
        <w:ind w:firstLine="720"/>
        <w:jc w:val="both"/>
        <w:rPr>
          <w:rFonts w:cs="Times New Roman"/>
          <w:sz w:val="28"/>
          <w:szCs w:val="28"/>
        </w:rPr>
      </w:pPr>
      <w:r w:rsidRPr="005213E4">
        <w:rPr>
          <w:rFonts w:cs="Times New Roman"/>
          <w:sz w:val="28"/>
          <w:szCs w:val="28"/>
        </w:rPr>
        <w:lastRenderedPageBreak/>
        <w:t xml:space="preserve">+Chính sách hỗ trợ học bổng cho học sinh khuyết tật theo Thông tư liên tịch 42/TTLT-BLĐTBXH-BGDĐT-BTC: </w:t>
      </w:r>
      <w:r w:rsidR="00326C52">
        <w:rPr>
          <w:rFonts w:cs="Times New Roman"/>
          <w:sz w:val="28"/>
          <w:szCs w:val="28"/>
        </w:rPr>
        <w:t>33.120</w:t>
      </w:r>
      <w:r w:rsidRPr="005213E4">
        <w:rPr>
          <w:rFonts w:cs="Times New Roman"/>
          <w:sz w:val="28"/>
          <w:szCs w:val="28"/>
        </w:rPr>
        <w:t>.000 đồng.</w:t>
      </w:r>
    </w:p>
    <w:p w14:paraId="098440AA" w14:textId="166B3773" w:rsidR="004419A4" w:rsidRPr="005213E4" w:rsidRDefault="004419A4" w:rsidP="003B2B8F">
      <w:pPr>
        <w:spacing w:after="0" w:line="276" w:lineRule="auto"/>
        <w:ind w:left="720"/>
        <w:jc w:val="both"/>
        <w:rPr>
          <w:rFonts w:cs="Times New Roman"/>
          <w:b/>
          <w:bCs/>
          <w:sz w:val="28"/>
          <w:szCs w:val="28"/>
        </w:rPr>
      </w:pPr>
      <w:r w:rsidRPr="005213E4">
        <w:rPr>
          <w:rFonts w:cs="Times New Roman"/>
          <w:b/>
          <w:bCs/>
          <w:sz w:val="28"/>
          <w:szCs w:val="28"/>
        </w:rPr>
        <w:t>4. Số dư các quỹ theo quy định</w:t>
      </w:r>
    </w:p>
    <w:p w14:paraId="3256247C" w14:textId="0E019CAC" w:rsidR="004419A4" w:rsidRPr="005213E4" w:rsidRDefault="004419A4" w:rsidP="003B2B8F">
      <w:pPr>
        <w:spacing w:after="0" w:line="276" w:lineRule="auto"/>
        <w:ind w:left="720"/>
        <w:jc w:val="both"/>
        <w:rPr>
          <w:rFonts w:cs="Times New Roman"/>
          <w:sz w:val="28"/>
          <w:szCs w:val="28"/>
        </w:rPr>
      </w:pPr>
      <w:r w:rsidRPr="005213E4">
        <w:rPr>
          <w:rFonts w:cs="Times New Roman"/>
          <w:sz w:val="28"/>
          <w:szCs w:val="28"/>
        </w:rPr>
        <w:t>-Ngân sách:</w:t>
      </w:r>
      <w:r w:rsidR="00BF2B16" w:rsidRPr="005213E4">
        <w:rPr>
          <w:rFonts w:cs="Times New Roman"/>
          <w:sz w:val="28"/>
          <w:szCs w:val="28"/>
        </w:rPr>
        <w:t xml:space="preserve"> 0 đồng</w:t>
      </w:r>
    </w:p>
    <w:p w14:paraId="29212F91" w14:textId="600EB052" w:rsidR="004419A4" w:rsidRPr="005213E4" w:rsidRDefault="004419A4" w:rsidP="003B2B8F">
      <w:pPr>
        <w:spacing w:after="0" w:line="276" w:lineRule="auto"/>
        <w:ind w:left="720"/>
        <w:jc w:val="both"/>
        <w:rPr>
          <w:rFonts w:cs="Times New Roman"/>
          <w:sz w:val="28"/>
          <w:szCs w:val="28"/>
        </w:rPr>
      </w:pPr>
      <w:r w:rsidRPr="005213E4">
        <w:rPr>
          <w:rFonts w:cs="Times New Roman"/>
          <w:sz w:val="28"/>
          <w:szCs w:val="28"/>
        </w:rPr>
        <w:t>+Tiền mặt tại quỹ: 0 đồng.</w:t>
      </w:r>
    </w:p>
    <w:p w14:paraId="14465B03" w14:textId="2987F6AA" w:rsidR="004419A4" w:rsidRPr="005213E4" w:rsidRDefault="004419A4" w:rsidP="003B2B8F">
      <w:pPr>
        <w:spacing w:after="0" w:line="276" w:lineRule="auto"/>
        <w:ind w:left="720"/>
        <w:jc w:val="both"/>
        <w:rPr>
          <w:rFonts w:cs="Times New Roman"/>
          <w:sz w:val="28"/>
          <w:szCs w:val="28"/>
        </w:rPr>
      </w:pPr>
      <w:r w:rsidRPr="005213E4">
        <w:rPr>
          <w:rFonts w:cs="Times New Roman"/>
          <w:sz w:val="28"/>
          <w:szCs w:val="28"/>
        </w:rPr>
        <w:t>+Dự toán tại kho bạc: 0 đồng.</w:t>
      </w:r>
    </w:p>
    <w:p w14:paraId="30A4DC7B" w14:textId="41C95EBB" w:rsidR="004419A4" w:rsidRPr="005213E4" w:rsidRDefault="004419A4" w:rsidP="000E212D">
      <w:pPr>
        <w:spacing w:after="0" w:line="288" w:lineRule="auto"/>
        <w:jc w:val="both"/>
        <w:rPr>
          <w:rFonts w:cs="Times New Roman"/>
          <w:sz w:val="28"/>
          <w:szCs w:val="28"/>
        </w:rPr>
      </w:pPr>
      <w:r w:rsidRPr="005213E4">
        <w:rPr>
          <w:rFonts w:cs="Times New Roman"/>
          <w:sz w:val="28"/>
          <w:szCs w:val="28"/>
        </w:rPr>
        <w:tab/>
      </w:r>
      <w:r w:rsidR="00BF2B16" w:rsidRPr="005213E4">
        <w:rPr>
          <w:rFonts w:cs="Times New Roman"/>
          <w:b/>
          <w:bCs/>
          <w:sz w:val="28"/>
          <w:szCs w:val="28"/>
        </w:rPr>
        <w:t>5.</w:t>
      </w:r>
      <w:r w:rsidR="004F25FA" w:rsidRPr="005213E4">
        <w:rPr>
          <w:rFonts w:cs="Times New Roman"/>
          <w:b/>
          <w:bCs/>
          <w:sz w:val="28"/>
          <w:szCs w:val="28"/>
        </w:rPr>
        <w:t xml:space="preserve"> </w:t>
      </w:r>
      <w:r w:rsidR="00BF2B16" w:rsidRPr="005213E4">
        <w:rPr>
          <w:rFonts w:cs="Times New Roman"/>
          <w:sz w:val="28"/>
          <w:szCs w:val="28"/>
        </w:rPr>
        <w:t>Các nội dung công khai tài chính khác thực hiện theo quy định của pháp luật về tài chính, ngân sách, kế toán, kiểm toán, dân chủ cơ sở. Được công khai cụ thể tại trang thông tin điện tử và trong các buổi hội nghị viên chức và người lao động hàng năm.</w:t>
      </w:r>
    </w:p>
    <w:p w14:paraId="55C7A2FC" w14:textId="77777777" w:rsidR="001605C9" w:rsidRPr="005213E4" w:rsidRDefault="001605C9" w:rsidP="000E212D">
      <w:pPr>
        <w:spacing w:before="120" w:after="120" w:line="288" w:lineRule="auto"/>
        <w:jc w:val="both"/>
        <w:rPr>
          <w:rFonts w:cs="Times New Roman"/>
          <w:b/>
          <w:bCs/>
          <w:sz w:val="28"/>
          <w:szCs w:val="28"/>
        </w:rPr>
      </w:pPr>
      <w:r w:rsidRPr="005213E4">
        <w:rPr>
          <w:rFonts w:cs="Times New Roman"/>
          <w:b/>
          <w:bCs/>
          <w:sz w:val="28"/>
          <w:szCs w:val="28"/>
        </w:rPr>
        <w:t>VII. KẾT QUẢ THỰC HIỆN CÁC NHIỆM VỤ TRỌNG TÂM KHÁC</w:t>
      </w:r>
    </w:p>
    <w:p w14:paraId="66C4834C" w14:textId="77777777" w:rsidR="001605C9" w:rsidRPr="005213E4" w:rsidRDefault="001605C9" w:rsidP="000E212D">
      <w:pPr>
        <w:spacing w:after="0" w:line="288" w:lineRule="auto"/>
        <w:ind w:firstLine="720"/>
        <w:jc w:val="both"/>
        <w:rPr>
          <w:rFonts w:cs="Times New Roman"/>
          <w:b/>
          <w:bCs/>
          <w:sz w:val="28"/>
          <w:szCs w:val="28"/>
        </w:rPr>
      </w:pPr>
      <w:r w:rsidRPr="005213E4">
        <w:rPr>
          <w:rFonts w:cs="Times New Roman"/>
          <w:b/>
          <w:bCs/>
          <w:sz w:val="28"/>
          <w:szCs w:val="28"/>
        </w:rPr>
        <w:t>1. Kết quả thực hiện các phong trào và học sinh giỏi các cấp</w:t>
      </w:r>
    </w:p>
    <w:p w14:paraId="23B7F8F1" w14:textId="77777777" w:rsidR="00AB2C37" w:rsidRPr="005213E4" w:rsidRDefault="00AB2C37" w:rsidP="00AB2C37">
      <w:pPr>
        <w:spacing w:after="0" w:line="300" w:lineRule="auto"/>
        <w:ind w:firstLine="720"/>
        <w:rPr>
          <w:rFonts w:cs="Times New Roman"/>
          <w:sz w:val="28"/>
          <w:szCs w:val="28"/>
          <w:lang w:val="nl-NL"/>
        </w:rPr>
      </w:pPr>
      <w:r w:rsidRPr="005213E4">
        <w:rPr>
          <w:rFonts w:cs="Times New Roman"/>
          <w:sz w:val="28"/>
          <w:szCs w:val="28"/>
          <w:lang w:val="nl-NL"/>
        </w:rPr>
        <w:t>-Có 76 HS đạt giải các hội thi các cấp:</w:t>
      </w:r>
    </w:p>
    <w:p w14:paraId="63D60713" w14:textId="77777777" w:rsidR="00AB2C37" w:rsidRPr="005213E4" w:rsidRDefault="00AB2C37" w:rsidP="00AB2C37">
      <w:pPr>
        <w:spacing w:after="0" w:line="300" w:lineRule="auto"/>
        <w:ind w:firstLine="720"/>
        <w:rPr>
          <w:rFonts w:cs="Times New Roman"/>
          <w:sz w:val="28"/>
          <w:szCs w:val="28"/>
          <w:lang w:val="nl-NL"/>
        </w:rPr>
      </w:pPr>
      <w:r w:rsidRPr="005213E4">
        <w:rPr>
          <w:rFonts w:cs="Times New Roman"/>
          <w:sz w:val="28"/>
          <w:szCs w:val="28"/>
          <w:lang w:val="nl-NL"/>
        </w:rPr>
        <w:t>Trong đó:</w:t>
      </w:r>
    </w:p>
    <w:p w14:paraId="24DA465C" w14:textId="77777777" w:rsidR="00AB2C37" w:rsidRPr="002D2022" w:rsidRDefault="00AB2C37" w:rsidP="00AB2C37">
      <w:pPr>
        <w:pStyle w:val="NormalWeb"/>
        <w:spacing w:before="0" w:beforeAutospacing="0" w:after="0" w:afterAutospacing="0" w:line="300" w:lineRule="auto"/>
        <w:ind w:firstLine="720"/>
        <w:jc w:val="both"/>
        <w:rPr>
          <w:sz w:val="28"/>
          <w:szCs w:val="28"/>
          <w:lang w:val="nl-NL"/>
        </w:rPr>
      </w:pPr>
      <w:r w:rsidRPr="002D2022">
        <w:rPr>
          <w:sz w:val="28"/>
          <w:szCs w:val="28"/>
          <w:lang w:val="nl-NL"/>
        </w:rPr>
        <w:t xml:space="preserve">+ 18 học sinh đạt giải các hội thi và giao lưu cấp huyện </w:t>
      </w:r>
    </w:p>
    <w:p w14:paraId="64CA04D2" w14:textId="77777777" w:rsidR="00AB2C37" w:rsidRPr="002D2022" w:rsidRDefault="00AB2C37" w:rsidP="00AB2C37">
      <w:pPr>
        <w:pStyle w:val="NormalWeb"/>
        <w:spacing w:before="0" w:beforeAutospacing="0" w:after="0" w:afterAutospacing="0" w:line="300" w:lineRule="auto"/>
        <w:ind w:firstLine="720"/>
        <w:jc w:val="both"/>
        <w:rPr>
          <w:spacing w:val="-8"/>
          <w:sz w:val="28"/>
          <w:szCs w:val="28"/>
          <w:lang w:val="nl-NL"/>
        </w:rPr>
      </w:pPr>
      <w:r w:rsidRPr="002D2022">
        <w:rPr>
          <w:spacing w:val="-8"/>
          <w:sz w:val="28"/>
          <w:szCs w:val="28"/>
          <w:lang w:val="nl-NL"/>
        </w:rPr>
        <w:t>+ 51 học sinh đạt giải các hội thi và giao lưu cấp tỉnh. Trong đó 1 giải nhất 7 giải nhì, 15 giải ba , 28 giải KK</w:t>
      </w:r>
    </w:p>
    <w:p w14:paraId="3527DE7B" w14:textId="77777777" w:rsidR="00AB2C37" w:rsidRPr="005213E4" w:rsidRDefault="00AB2C37" w:rsidP="00AB2C37">
      <w:pPr>
        <w:spacing w:after="0" w:line="300" w:lineRule="auto"/>
        <w:ind w:firstLine="720"/>
        <w:rPr>
          <w:rFonts w:cs="Times New Roman"/>
          <w:sz w:val="28"/>
          <w:szCs w:val="28"/>
          <w:lang w:val="nl-NL"/>
        </w:rPr>
      </w:pPr>
      <w:r w:rsidRPr="002D2022">
        <w:rPr>
          <w:rFonts w:cs="Times New Roman"/>
          <w:sz w:val="28"/>
          <w:szCs w:val="28"/>
          <w:lang w:val="nl-NL"/>
        </w:rPr>
        <w:t xml:space="preserve">+ 7 học sinh đạt giải các hội thi và giao lưu cấp Quốc gia. (1 HCV, 3 huy chương Đồng; 3 giải KK) </w:t>
      </w:r>
    </w:p>
    <w:p w14:paraId="558EE7A1" w14:textId="77777777" w:rsidR="00AB2C37" w:rsidRPr="005213E4" w:rsidRDefault="00AB2C37" w:rsidP="00AB2C37">
      <w:pPr>
        <w:spacing w:after="0" w:line="300" w:lineRule="auto"/>
        <w:ind w:firstLine="720"/>
        <w:rPr>
          <w:rFonts w:cs="Times New Roman"/>
          <w:sz w:val="28"/>
          <w:szCs w:val="28"/>
          <w:lang w:val="nl-NL"/>
        </w:rPr>
      </w:pPr>
      <w:r w:rsidRPr="005213E4">
        <w:rPr>
          <w:rFonts w:cs="Times New Roman"/>
          <w:sz w:val="28"/>
          <w:szCs w:val="28"/>
          <w:lang w:val="nl-NL"/>
        </w:rPr>
        <w:t>-Thi giáo viên giỏi xếp thứ 1/23 trường.</w:t>
      </w:r>
    </w:p>
    <w:p w14:paraId="44DC3A7B" w14:textId="413733F7" w:rsidR="00D03CB9" w:rsidRPr="002D2022" w:rsidRDefault="00AB2C37" w:rsidP="00AB2C37">
      <w:pPr>
        <w:spacing w:after="0" w:line="300" w:lineRule="auto"/>
        <w:rPr>
          <w:rFonts w:cs="Times New Roman"/>
          <w:b/>
          <w:bCs/>
          <w:sz w:val="28"/>
          <w:szCs w:val="28"/>
          <w:lang w:val="nl-NL"/>
        </w:rPr>
      </w:pPr>
      <w:r w:rsidRPr="005213E4">
        <w:rPr>
          <w:rFonts w:cs="Times New Roman"/>
          <w:sz w:val="28"/>
          <w:szCs w:val="28"/>
          <w:lang w:val="nl-NL"/>
        </w:rPr>
        <w:tab/>
      </w:r>
      <w:r w:rsidR="00D03CB9" w:rsidRPr="002D2022">
        <w:rPr>
          <w:rFonts w:cs="Times New Roman"/>
          <w:b/>
          <w:bCs/>
          <w:sz w:val="28"/>
          <w:szCs w:val="28"/>
          <w:lang w:val="nl-NL"/>
        </w:rPr>
        <w:t>2. Kết quả thực hiện nhiệm vụ năm học 2024-2025.</w:t>
      </w:r>
    </w:p>
    <w:p w14:paraId="79EE2CBC" w14:textId="58D4CD7A" w:rsidR="00AB2C37" w:rsidRPr="005213E4" w:rsidRDefault="00AB2C37" w:rsidP="000E212D">
      <w:pPr>
        <w:spacing w:after="0" w:line="288" w:lineRule="auto"/>
        <w:ind w:firstLine="567"/>
        <w:jc w:val="both"/>
        <w:rPr>
          <w:rFonts w:cs="Times New Roman"/>
          <w:sz w:val="28"/>
          <w:szCs w:val="28"/>
          <w:lang w:val="nl-NL"/>
        </w:rPr>
      </w:pPr>
      <w:r w:rsidRPr="005213E4">
        <w:rPr>
          <w:rFonts w:cs="Times New Roman"/>
          <w:sz w:val="28"/>
          <w:szCs w:val="28"/>
          <w:lang w:val="nl-NL"/>
        </w:rPr>
        <w:t xml:space="preserve">- Kết quả xếp loại thi đua của nhà trường xếp thứ </w:t>
      </w:r>
      <w:r w:rsidR="00066407">
        <w:rPr>
          <w:rFonts w:cs="Times New Roman"/>
          <w:sz w:val="28"/>
          <w:szCs w:val="28"/>
          <w:lang w:val="nl-NL"/>
        </w:rPr>
        <w:t>6</w:t>
      </w:r>
      <w:r w:rsidRPr="005213E4">
        <w:rPr>
          <w:rFonts w:cs="Times New Roman"/>
          <w:sz w:val="28"/>
          <w:szCs w:val="28"/>
          <w:lang w:val="nl-NL"/>
        </w:rPr>
        <w:t>/23 trường.</w:t>
      </w:r>
    </w:p>
    <w:p w14:paraId="1005D498" w14:textId="7DD15462" w:rsidR="00D03CB9" w:rsidRPr="002D2022" w:rsidRDefault="00D03CB9" w:rsidP="000E212D">
      <w:pPr>
        <w:spacing w:after="0" w:line="288" w:lineRule="auto"/>
        <w:ind w:firstLine="567"/>
        <w:jc w:val="both"/>
        <w:rPr>
          <w:rFonts w:cs="Times New Roman"/>
          <w:sz w:val="28"/>
          <w:szCs w:val="28"/>
          <w:shd w:val="clear" w:color="auto" w:fill="FFFFFF"/>
          <w:lang w:val="nl-NL"/>
        </w:rPr>
      </w:pPr>
      <w:r w:rsidRPr="002D2022">
        <w:rPr>
          <w:rFonts w:cs="Times New Roman"/>
          <w:sz w:val="28"/>
          <w:szCs w:val="28"/>
          <w:shd w:val="clear" w:color="auto" w:fill="FFFFFF"/>
          <w:lang w:val="nl-NL"/>
        </w:rPr>
        <w:t>-</w:t>
      </w:r>
      <w:r w:rsidR="00AB2C37" w:rsidRPr="002D2022">
        <w:rPr>
          <w:rFonts w:cs="Times New Roman"/>
          <w:sz w:val="28"/>
          <w:szCs w:val="28"/>
          <w:shd w:val="clear" w:color="auto" w:fill="FFFFFF"/>
          <w:lang w:val="nl-NL"/>
        </w:rPr>
        <w:t xml:space="preserve"> </w:t>
      </w:r>
      <w:r w:rsidRPr="002D2022">
        <w:rPr>
          <w:rFonts w:cs="Times New Roman"/>
          <w:sz w:val="28"/>
          <w:szCs w:val="28"/>
          <w:shd w:val="clear" w:color="auto" w:fill="FFFFFF"/>
          <w:lang w:val="nl-NL"/>
        </w:rPr>
        <w:t xml:space="preserve">Tập thể nhà trường đạt danh hiệu “Tập thể lao động tiên tiến”. </w:t>
      </w:r>
    </w:p>
    <w:p w14:paraId="4AB97FBE" w14:textId="43355CAF" w:rsidR="00D03CB9" w:rsidRPr="002D2022" w:rsidRDefault="00D03CB9" w:rsidP="000E212D">
      <w:pPr>
        <w:spacing w:after="0" w:line="288" w:lineRule="auto"/>
        <w:ind w:firstLine="567"/>
        <w:jc w:val="both"/>
        <w:rPr>
          <w:rFonts w:cs="Times New Roman"/>
          <w:sz w:val="28"/>
          <w:szCs w:val="28"/>
          <w:shd w:val="clear" w:color="auto" w:fill="FFFFFF"/>
          <w:lang w:val="nl-NL"/>
        </w:rPr>
      </w:pPr>
      <w:r w:rsidRPr="002D2022">
        <w:rPr>
          <w:rFonts w:cs="Times New Roman"/>
          <w:sz w:val="28"/>
          <w:szCs w:val="28"/>
          <w:shd w:val="clear" w:color="auto" w:fill="FFFFFF"/>
          <w:lang w:val="nl-NL"/>
        </w:rPr>
        <w:t xml:space="preserve">+ Lao động tiên tiến: </w:t>
      </w:r>
      <w:r w:rsidR="00066407">
        <w:rPr>
          <w:rFonts w:cs="Times New Roman"/>
          <w:sz w:val="28"/>
          <w:szCs w:val="28"/>
          <w:shd w:val="clear" w:color="auto" w:fill="FFFFFF"/>
          <w:lang w:val="nl-NL"/>
        </w:rPr>
        <w:t>1</w:t>
      </w:r>
      <w:r w:rsidR="00FE59E7">
        <w:rPr>
          <w:rFonts w:cs="Times New Roman"/>
          <w:sz w:val="28"/>
          <w:szCs w:val="28"/>
          <w:shd w:val="clear" w:color="auto" w:fill="FFFFFF"/>
          <w:lang w:val="nl-NL"/>
        </w:rPr>
        <w:t>6</w:t>
      </w:r>
      <w:r w:rsidRPr="002D2022">
        <w:rPr>
          <w:rFonts w:cs="Times New Roman"/>
          <w:sz w:val="28"/>
          <w:szCs w:val="28"/>
          <w:shd w:val="clear" w:color="auto" w:fill="FFFFFF"/>
          <w:lang w:val="nl-NL"/>
        </w:rPr>
        <w:t xml:space="preserve"> đồng chí</w:t>
      </w:r>
    </w:p>
    <w:p w14:paraId="7CAA3B19" w14:textId="2284CC15" w:rsidR="00D03CB9" w:rsidRPr="002D2022" w:rsidRDefault="00D03CB9" w:rsidP="000E212D">
      <w:pPr>
        <w:spacing w:after="0" w:line="288" w:lineRule="auto"/>
        <w:ind w:firstLine="567"/>
        <w:jc w:val="both"/>
        <w:rPr>
          <w:rFonts w:cs="Times New Roman"/>
          <w:sz w:val="28"/>
          <w:szCs w:val="28"/>
          <w:shd w:val="clear" w:color="auto" w:fill="FFFFFF"/>
          <w:lang w:val="nl-NL"/>
        </w:rPr>
      </w:pPr>
      <w:r w:rsidRPr="002D2022">
        <w:rPr>
          <w:rFonts w:cs="Times New Roman"/>
          <w:sz w:val="28"/>
          <w:szCs w:val="28"/>
          <w:shd w:val="clear" w:color="auto" w:fill="FFFFFF"/>
          <w:lang w:val="nl-NL"/>
        </w:rPr>
        <w:t xml:space="preserve">+ </w:t>
      </w:r>
      <w:r w:rsidR="00066407">
        <w:rPr>
          <w:rFonts w:cs="Times New Roman"/>
          <w:sz w:val="28"/>
          <w:szCs w:val="28"/>
          <w:shd w:val="clear" w:color="auto" w:fill="FFFFFF"/>
          <w:lang w:val="nl-NL"/>
        </w:rPr>
        <w:t>2</w:t>
      </w:r>
      <w:r w:rsidRPr="002D2022">
        <w:rPr>
          <w:rFonts w:cs="Times New Roman"/>
          <w:sz w:val="28"/>
          <w:szCs w:val="28"/>
          <w:shd w:val="clear" w:color="auto" w:fill="FFFFFF"/>
          <w:lang w:val="nl-NL"/>
        </w:rPr>
        <w:t xml:space="preserve"> đ/c đạt Chiến sỹ thi đua cơ sở</w:t>
      </w:r>
      <w:r w:rsidR="00E40064" w:rsidRPr="002D2022">
        <w:rPr>
          <w:rFonts w:cs="Times New Roman"/>
          <w:sz w:val="28"/>
          <w:szCs w:val="28"/>
          <w:shd w:val="clear" w:color="auto" w:fill="FFFFFF"/>
          <w:lang w:val="nl-NL"/>
        </w:rPr>
        <w:t>.</w:t>
      </w:r>
      <w:r w:rsidRPr="002D2022">
        <w:rPr>
          <w:rFonts w:cs="Times New Roman"/>
          <w:sz w:val="28"/>
          <w:szCs w:val="28"/>
          <w:shd w:val="clear" w:color="auto" w:fill="FFFFFF"/>
          <w:lang w:val="nl-NL"/>
        </w:rPr>
        <w:t xml:space="preserve"> </w:t>
      </w:r>
    </w:p>
    <w:p w14:paraId="4B662CF2" w14:textId="14142A1F" w:rsidR="0058032E" w:rsidRPr="002D2022" w:rsidRDefault="00D03CB9" w:rsidP="0058032E">
      <w:pPr>
        <w:spacing w:after="0" w:line="288" w:lineRule="auto"/>
        <w:ind w:firstLine="567"/>
        <w:jc w:val="both"/>
        <w:rPr>
          <w:rFonts w:cs="Times New Roman"/>
          <w:sz w:val="28"/>
          <w:szCs w:val="28"/>
          <w:shd w:val="clear" w:color="auto" w:fill="FFFFFF"/>
          <w:lang w:val="nl-NL"/>
        </w:rPr>
      </w:pPr>
      <w:r w:rsidRPr="002D2022">
        <w:rPr>
          <w:rFonts w:cs="Times New Roman"/>
          <w:sz w:val="28"/>
          <w:szCs w:val="28"/>
          <w:shd w:val="clear" w:color="auto" w:fill="FFFFFF"/>
          <w:lang w:val="nl-NL"/>
        </w:rPr>
        <w:t xml:space="preserve">+ </w:t>
      </w:r>
      <w:r w:rsidR="00FE59E7">
        <w:rPr>
          <w:rFonts w:cs="Times New Roman"/>
          <w:sz w:val="28"/>
          <w:szCs w:val="28"/>
          <w:shd w:val="clear" w:color="auto" w:fill="FFFFFF"/>
          <w:lang w:val="nl-NL"/>
        </w:rPr>
        <w:t>2</w:t>
      </w:r>
      <w:r w:rsidRPr="002D2022">
        <w:rPr>
          <w:rFonts w:cs="Times New Roman"/>
          <w:sz w:val="28"/>
          <w:szCs w:val="28"/>
          <w:shd w:val="clear" w:color="auto" w:fill="FFFFFF"/>
          <w:lang w:val="nl-NL"/>
        </w:rPr>
        <w:t xml:space="preserve"> đ/c nhận giấy khen của </w:t>
      </w:r>
      <w:r w:rsidR="0058032E" w:rsidRPr="002D2022">
        <w:rPr>
          <w:rFonts w:cs="Times New Roman"/>
          <w:sz w:val="28"/>
          <w:szCs w:val="28"/>
          <w:shd w:val="clear" w:color="auto" w:fill="FFFFFF"/>
          <w:lang w:val="nl-NL"/>
        </w:rPr>
        <w:t>Giám đốc Sở</w:t>
      </w:r>
      <w:r w:rsidRPr="002D2022">
        <w:rPr>
          <w:rFonts w:cs="Times New Roman"/>
          <w:sz w:val="28"/>
          <w:szCs w:val="28"/>
          <w:shd w:val="clear" w:color="auto" w:fill="FFFFFF"/>
          <w:lang w:val="nl-NL"/>
        </w:rPr>
        <w:t>.</w:t>
      </w:r>
    </w:p>
    <w:p w14:paraId="046804D3" w14:textId="012C0D06" w:rsidR="0058032E" w:rsidRPr="002D2022" w:rsidRDefault="0058032E" w:rsidP="0058032E">
      <w:pPr>
        <w:spacing w:after="0" w:line="288" w:lineRule="auto"/>
        <w:ind w:firstLine="567"/>
        <w:jc w:val="both"/>
        <w:rPr>
          <w:rFonts w:cs="Times New Roman"/>
          <w:sz w:val="28"/>
          <w:szCs w:val="28"/>
          <w:shd w:val="clear" w:color="auto" w:fill="FFFFFF"/>
          <w:lang w:val="nl-NL"/>
        </w:rPr>
      </w:pPr>
      <w:r w:rsidRPr="002D2022">
        <w:rPr>
          <w:rFonts w:cs="Times New Roman"/>
          <w:sz w:val="28"/>
          <w:szCs w:val="28"/>
          <w:shd w:val="clear" w:color="auto" w:fill="FFFFFF"/>
          <w:lang w:val="nl-NL"/>
        </w:rPr>
        <w:t xml:space="preserve">+ </w:t>
      </w:r>
      <w:r w:rsidR="00FE59E7">
        <w:rPr>
          <w:rFonts w:cs="Times New Roman"/>
          <w:sz w:val="28"/>
          <w:szCs w:val="28"/>
          <w:shd w:val="clear" w:color="auto" w:fill="FFFFFF"/>
          <w:lang w:val="nl-NL"/>
        </w:rPr>
        <w:t>2</w:t>
      </w:r>
      <w:r w:rsidRPr="002D2022">
        <w:rPr>
          <w:rFonts w:cs="Times New Roman"/>
          <w:sz w:val="28"/>
          <w:szCs w:val="28"/>
          <w:shd w:val="clear" w:color="auto" w:fill="FFFFFF"/>
          <w:lang w:val="nl-NL"/>
        </w:rPr>
        <w:t xml:space="preserve"> đ/c nhận giấy khen của Chủ tịch huyện.</w:t>
      </w:r>
    </w:p>
    <w:p w14:paraId="6E2350D9" w14:textId="40B3ECD5" w:rsidR="001605C9" w:rsidRPr="002D2022" w:rsidRDefault="001605C9" w:rsidP="000E212D">
      <w:pPr>
        <w:spacing w:after="0" w:line="288" w:lineRule="auto"/>
        <w:ind w:firstLine="567"/>
        <w:jc w:val="both"/>
        <w:rPr>
          <w:rFonts w:cs="Times New Roman"/>
          <w:sz w:val="28"/>
          <w:szCs w:val="28"/>
          <w:lang w:val="nl-NL"/>
        </w:rPr>
      </w:pPr>
      <w:r w:rsidRPr="002D2022">
        <w:rPr>
          <w:rFonts w:cs="Times New Roman"/>
          <w:sz w:val="28"/>
          <w:szCs w:val="28"/>
          <w:lang w:val="nl-NL"/>
        </w:rPr>
        <w:t>Trên đây là báo cáo công khai theo Thông tư  09/2024/TT-BGDĐT  của trường T</w:t>
      </w:r>
      <w:r w:rsidR="003D1FFD" w:rsidRPr="002D2022">
        <w:rPr>
          <w:rFonts w:cs="Times New Roman"/>
          <w:sz w:val="28"/>
          <w:szCs w:val="28"/>
          <w:lang w:val="nl-NL"/>
        </w:rPr>
        <w:t>iểu học</w:t>
      </w:r>
      <w:r w:rsidR="00C9435D" w:rsidRPr="002D2022">
        <w:rPr>
          <w:rFonts w:cs="Times New Roman"/>
          <w:sz w:val="28"/>
          <w:szCs w:val="28"/>
          <w:lang w:val="nl-NL"/>
        </w:rPr>
        <w:t xml:space="preserve"> xã</w:t>
      </w:r>
      <w:r w:rsidRPr="002D2022">
        <w:rPr>
          <w:rFonts w:cs="Times New Roman"/>
          <w:sz w:val="28"/>
          <w:szCs w:val="28"/>
          <w:lang w:val="nl-NL"/>
        </w:rPr>
        <w:t xml:space="preserve"> </w:t>
      </w:r>
      <w:r w:rsidR="00066407">
        <w:rPr>
          <w:rFonts w:cs="Times New Roman"/>
          <w:sz w:val="28"/>
          <w:szCs w:val="28"/>
          <w:lang w:val="nl-NL"/>
        </w:rPr>
        <w:t>Nhân Bình</w:t>
      </w:r>
      <w:r w:rsidRPr="002D2022">
        <w:rPr>
          <w:rFonts w:cs="Times New Roman"/>
          <w:sz w:val="28"/>
          <w:szCs w:val="28"/>
          <w:lang w:val="nl-NL"/>
        </w:rPr>
        <w:t xml:space="preserve"> trong năm học 2024-2025</w:t>
      </w:r>
      <w:r w:rsidR="00C9435D" w:rsidRPr="002D2022">
        <w:rPr>
          <w:rFonts w:cs="Times New Roman"/>
          <w:sz w:val="28"/>
          <w:szCs w:val="28"/>
          <w:lang w:val="nl-NL"/>
        </w:rPr>
        <w:t>.</w:t>
      </w:r>
    </w:p>
    <w:p w14:paraId="72991D28" w14:textId="34781860" w:rsidR="00E63DC9" w:rsidRPr="00E63DC9" w:rsidRDefault="00C9435D" w:rsidP="00E63DC9">
      <w:pPr>
        <w:spacing w:after="0" w:line="288" w:lineRule="auto"/>
        <w:ind w:firstLine="567"/>
        <w:jc w:val="both"/>
        <w:rPr>
          <w:sz w:val="28"/>
          <w:szCs w:val="28"/>
          <w:lang w:val="nl-NL"/>
        </w:rPr>
      </w:pPr>
      <w:r w:rsidRPr="002D2022">
        <w:rPr>
          <w:sz w:val="28"/>
          <w:szCs w:val="28"/>
          <w:lang w:val="nl-NL"/>
        </w:rPr>
        <w:t>Trường T</w:t>
      </w:r>
      <w:r w:rsidR="003D1FFD" w:rsidRPr="002D2022">
        <w:rPr>
          <w:sz w:val="28"/>
          <w:szCs w:val="28"/>
          <w:lang w:val="nl-NL"/>
        </w:rPr>
        <w:t>iểu học</w:t>
      </w:r>
      <w:r w:rsidRPr="002D2022">
        <w:rPr>
          <w:sz w:val="28"/>
          <w:szCs w:val="28"/>
          <w:lang w:val="nl-NL"/>
        </w:rPr>
        <w:t xml:space="preserve"> xã </w:t>
      </w:r>
      <w:r w:rsidR="00066407">
        <w:rPr>
          <w:sz w:val="28"/>
          <w:szCs w:val="28"/>
          <w:lang w:val="nl-NL"/>
        </w:rPr>
        <w:t>Nhân Bình</w:t>
      </w:r>
      <w:r w:rsidRPr="002D2022">
        <w:rPr>
          <w:sz w:val="28"/>
          <w:szCs w:val="28"/>
          <w:lang w:val="nl-NL"/>
        </w:rPr>
        <w:t xml:space="preserve"> trân trọng báo cáo./.</w:t>
      </w:r>
      <w:bookmarkStart w:id="1" w:name="_heading=h.ktkimmt93mfd" w:colFirst="0" w:colLast="0"/>
      <w:bookmarkEnd w:id="1"/>
    </w:p>
    <w:tbl>
      <w:tblPr>
        <w:tblW w:w="9288" w:type="dxa"/>
        <w:tblLayout w:type="fixed"/>
        <w:tblLook w:val="0000" w:firstRow="0" w:lastRow="0" w:firstColumn="0" w:lastColumn="0" w:noHBand="0" w:noVBand="0"/>
      </w:tblPr>
      <w:tblGrid>
        <w:gridCol w:w="4644"/>
        <w:gridCol w:w="4644"/>
      </w:tblGrid>
      <w:tr w:rsidR="00C9435D" w:rsidRPr="00066407" w14:paraId="10255BA8" w14:textId="77777777" w:rsidTr="00C50F97">
        <w:tc>
          <w:tcPr>
            <w:tcW w:w="4644" w:type="dxa"/>
          </w:tcPr>
          <w:p w14:paraId="1035669B" w14:textId="45527ED0" w:rsidR="00C9435D" w:rsidRPr="002D2022" w:rsidRDefault="00C9435D" w:rsidP="00C50F97">
            <w:pPr>
              <w:spacing w:after="0"/>
              <w:jc w:val="both"/>
              <w:rPr>
                <w:b/>
                <w:i/>
                <w:szCs w:val="24"/>
                <w:lang w:val="nl-NL"/>
              </w:rPr>
            </w:pPr>
            <w:r w:rsidRPr="002D2022">
              <w:rPr>
                <w:b/>
                <w:i/>
                <w:szCs w:val="24"/>
                <w:lang w:val="nl-NL"/>
              </w:rPr>
              <w:t>Nơi nhận:</w:t>
            </w:r>
          </w:p>
          <w:p w14:paraId="102FD2B1" w14:textId="77777777" w:rsidR="000B6179" w:rsidRPr="002D2022" w:rsidRDefault="00C9435D" w:rsidP="00C50F97">
            <w:pPr>
              <w:spacing w:after="0" w:line="240" w:lineRule="auto"/>
              <w:jc w:val="both"/>
              <w:rPr>
                <w:sz w:val="22"/>
                <w:lang w:val="nl-NL"/>
              </w:rPr>
            </w:pPr>
            <w:r w:rsidRPr="002D2022">
              <w:rPr>
                <w:sz w:val="22"/>
                <w:lang w:val="nl-NL"/>
              </w:rPr>
              <w:t xml:space="preserve">- Phòng GDĐT;           </w:t>
            </w:r>
          </w:p>
          <w:p w14:paraId="570BF41A" w14:textId="5B636BEA" w:rsidR="00C9435D" w:rsidRPr="002D2022" w:rsidRDefault="00C9435D" w:rsidP="00C50F97">
            <w:pPr>
              <w:spacing w:after="0" w:line="240" w:lineRule="auto"/>
              <w:jc w:val="both"/>
              <w:rPr>
                <w:sz w:val="22"/>
                <w:lang w:val="nl-NL"/>
              </w:rPr>
            </w:pPr>
            <w:r w:rsidRPr="002D2022">
              <w:rPr>
                <w:sz w:val="22"/>
                <w:lang w:val="nl-NL"/>
              </w:rPr>
              <w:t>- Phòng TC-KH;</w:t>
            </w:r>
          </w:p>
          <w:p w14:paraId="00A07100" w14:textId="77777777" w:rsidR="00C9435D" w:rsidRPr="002D2022" w:rsidRDefault="00C9435D" w:rsidP="00C50F97">
            <w:pPr>
              <w:spacing w:after="0" w:line="240" w:lineRule="auto"/>
              <w:jc w:val="both"/>
              <w:rPr>
                <w:sz w:val="22"/>
                <w:lang w:val="nl-NL"/>
              </w:rPr>
            </w:pPr>
            <w:r w:rsidRPr="002D2022">
              <w:rPr>
                <w:sz w:val="22"/>
                <w:lang w:val="nl-NL"/>
              </w:rPr>
              <w:t xml:space="preserve">- UBND xã/thị trấn;      </w:t>
            </w:r>
          </w:p>
          <w:p w14:paraId="261BC187" w14:textId="77777777" w:rsidR="00C9435D" w:rsidRPr="002D2022" w:rsidRDefault="00C9435D" w:rsidP="00C50F97">
            <w:pPr>
              <w:spacing w:after="0" w:line="240" w:lineRule="auto"/>
              <w:jc w:val="both"/>
              <w:rPr>
                <w:sz w:val="22"/>
                <w:lang w:val="nl-NL"/>
              </w:rPr>
            </w:pPr>
            <w:r w:rsidRPr="002D2022">
              <w:rPr>
                <w:sz w:val="22"/>
                <w:lang w:val="nl-NL"/>
              </w:rPr>
              <w:t>- Cán bộ quản lý;</w:t>
            </w:r>
          </w:p>
          <w:p w14:paraId="11DC1830" w14:textId="77777777" w:rsidR="00C9435D" w:rsidRPr="002D2022" w:rsidRDefault="00C9435D" w:rsidP="00C50F97">
            <w:pPr>
              <w:spacing w:after="0" w:line="240" w:lineRule="auto"/>
              <w:jc w:val="both"/>
              <w:rPr>
                <w:sz w:val="22"/>
                <w:lang w:val="nl-NL"/>
              </w:rPr>
            </w:pPr>
            <w:r w:rsidRPr="002D2022">
              <w:rPr>
                <w:sz w:val="22"/>
                <w:lang w:val="nl-NL"/>
              </w:rPr>
              <w:t>- Các Tổ CM, NV;</w:t>
            </w:r>
          </w:p>
          <w:p w14:paraId="439894A2" w14:textId="77777777" w:rsidR="00C9435D" w:rsidRPr="002D2022" w:rsidRDefault="00C9435D" w:rsidP="00C50F97">
            <w:pPr>
              <w:spacing w:after="0" w:line="240" w:lineRule="auto"/>
              <w:jc w:val="both"/>
              <w:rPr>
                <w:sz w:val="22"/>
                <w:lang w:val="nl-NL"/>
              </w:rPr>
            </w:pPr>
            <w:r w:rsidRPr="002D2022">
              <w:rPr>
                <w:sz w:val="22"/>
                <w:lang w:val="nl-NL"/>
              </w:rPr>
              <w:t>- Lưu: VT.</w:t>
            </w:r>
          </w:p>
        </w:tc>
        <w:tc>
          <w:tcPr>
            <w:tcW w:w="4644" w:type="dxa"/>
          </w:tcPr>
          <w:p w14:paraId="4F8AECF8" w14:textId="77777777" w:rsidR="00C9435D" w:rsidRPr="00066407" w:rsidRDefault="00C9435D" w:rsidP="00C50F97">
            <w:pPr>
              <w:spacing w:after="0"/>
              <w:jc w:val="center"/>
              <w:rPr>
                <w:b/>
                <w:sz w:val="28"/>
                <w:szCs w:val="28"/>
                <w:lang w:val="nl-NL"/>
              </w:rPr>
            </w:pPr>
            <w:r w:rsidRPr="00066407">
              <w:rPr>
                <w:b/>
                <w:sz w:val="28"/>
                <w:szCs w:val="28"/>
                <w:lang w:val="nl-NL"/>
              </w:rPr>
              <w:t>HIỆU TRƯỞNG</w:t>
            </w:r>
          </w:p>
          <w:p w14:paraId="1FB1CDA6" w14:textId="77777777" w:rsidR="00C9435D" w:rsidRPr="00066407" w:rsidRDefault="00C9435D" w:rsidP="00C50F97">
            <w:pPr>
              <w:spacing w:after="0"/>
              <w:ind w:hanging="156"/>
              <w:jc w:val="center"/>
              <w:rPr>
                <w:i/>
                <w:sz w:val="28"/>
                <w:szCs w:val="28"/>
                <w:lang w:val="nl-NL"/>
              </w:rPr>
            </w:pPr>
          </w:p>
          <w:p w14:paraId="032B0DD5" w14:textId="77777777" w:rsidR="00C9435D" w:rsidRPr="00066407" w:rsidRDefault="00C9435D" w:rsidP="00C50F97">
            <w:pPr>
              <w:spacing w:after="0"/>
              <w:ind w:hanging="156"/>
              <w:jc w:val="center"/>
              <w:rPr>
                <w:i/>
                <w:sz w:val="28"/>
                <w:szCs w:val="28"/>
                <w:lang w:val="nl-NL"/>
              </w:rPr>
            </w:pPr>
          </w:p>
          <w:p w14:paraId="25DC7572" w14:textId="65441009" w:rsidR="00C9435D" w:rsidRPr="00066407" w:rsidRDefault="00C9435D" w:rsidP="00C50F97">
            <w:pPr>
              <w:spacing w:after="0"/>
              <w:ind w:hanging="156"/>
              <w:jc w:val="center"/>
              <w:rPr>
                <w:i/>
                <w:sz w:val="28"/>
                <w:szCs w:val="28"/>
                <w:lang w:val="nl-NL"/>
              </w:rPr>
            </w:pPr>
          </w:p>
          <w:p w14:paraId="7F281CE1" w14:textId="77777777" w:rsidR="004F25FA" w:rsidRPr="00066407" w:rsidRDefault="004F25FA" w:rsidP="00C50F97">
            <w:pPr>
              <w:spacing w:after="0"/>
              <w:ind w:hanging="156"/>
              <w:jc w:val="center"/>
              <w:rPr>
                <w:i/>
                <w:sz w:val="28"/>
                <w:szCs w:val="28"/>
                <w:lang w:val="nl-NL"/>
              </w:rPr>
            </w:pPr>
          </w:p>
          <w:p w14:paraId="68C04D4F" w14:textId="775E5AE2" w:rsidR="000E212D" w:rsidRPr="00066407" w:rsidRDefault="004B4927" w:rsidP="004B4927">
            <w:pPr>
              <w:tabs>
                <w:tab w:val="left" w:pos="1320"/>
              </w:tabs>
              <w:spacing w:after="0"/>
              <w:ind w:hanging="156"/>
              <w:rPr>
                <w:b/>
                <w:sz w:val="28"/>
                <w:szCs w:val="28"/>
                <w:lang w:val="nl-NL"/>
              </w:rPr>
            </w:pPr>
            <w:r w:rsidRPr="00066407">
              <w:rPr>
                <w:b/>
                <w:sz w:val="28"/>
                <w:szCs w:val="28"/>
                <w:lang w:val="nl-NL"/>
              </w:rPr>
              <w:tab/>
            </w:r>
            <w:r w:rsidRPr="00066407">
              <w:rPr>
                <w:b/>
                <w:sz w:val="28"/>
                <w:szCs w:val="28"/>
                <w:lang w:val="nl-NL"/>
              </w:rPr>
              <w:tab/>
            </w:r>
            <w:r w:rsidR="00066407" w:rsidRPr="00066407">
              <w:rPr>
                <w:b/>
                <w:sz w:val="28"/>
                <w:szCs w:val="28"/>
                <w:lang w:val="nl-NL"/>
              </w:rPr>
              <w:t>Trương Mạnh H</w:t>
            </w:r>
            <w:r w:rsidR="00066407">
              <w:rPr>
                <w:b/>
                <w:sz w:val="28"/>
                <w:szCs w:val="28"/>
                <w:lang w:val="nl-NL"/>
              </w:rPr>
              <w:t>ồng</w:t>
            </w:r>
          </w:p>
          <w:p w14:paraId="5F27AD04" w14:textId="77777777" w:rsidR="00C9435D" w:rsidRPr="00066407" w:rsidRDefault="00C9435D" w:rsidP="00C50F97">
            <w:pPr>
              <w:spacing w:after="0"/>
              <w:jc w:val="both"/>
              <w:rPr>
                <w:lang w:val="nl-NL"/>
              </w:rPr>
            </w:pPr>
          </w:p>
        </w:tc>
      </w:tr>
    </w:tbl>
    <w:p w14:paraId="23F34BEF" w14:textId="77777777" w:rsidR="005878DA" w:rsidRPr="00066407" w:rsidRDefault="005878DA" w:rsidP="008C5472">
      <w:pPr>
        <w:spacing w:after="0" w:line="288" w:lineRule="auto"/>
        <w:jc w:val="both"/>
        <w:rPr>
          <w:rFonts w:cs="Times New Roman"/>
          <w:sz w:val="28"/>
          <w:szCs w:val="28"/>
          <w:lang w:val="nl-NL"/>
        </w:rPr>
      </w:pPr>
    </w:p>
    <w:sectPr w:rsidR="005878DA" w:rsidRPr="00066407" w:rsidSect="005213E4">
      <w:pgSz w:w="12240" w:h="15840"/>
      <w:pgMar w:top="1418" w:right="1134"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3769C"/>
    <w:multiLevelType w:val="hybridMultilevel"/>
    <w:tmpl w:val="DB60A3EA"/>
    <w:lvl w:ilvl="0" w:tplc="CEEAA142">
      <w:start w:val="1"/>
      <w:numFmt w:val="bullet"/>
      <w:lvlText w:val="-"/>
      <w:lvlJc w:val="left"/>
      <w:pPr>
        <w:ind w:left="1080" w:hanging="360"/>
      </w:pPr>
      <w:rPr>
        <w:rFonts w:ascii="Times New Roman" w:eastAsiaTheme="minorHAnsi" w:hAnsi="Times New Roman" w:cs="Times New Roman" w:hint="default"/>
        <w:color w:val="EE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F06492"/>
    <w:multiLevelType w:val="hybridMultilevel"/>
    <w:tmpl w:val="8904C166"/>
    <w:lvl w:ilvl="0" w:tplc="5FDCF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1A78E7"/>
    <w:multiLevelType w:val="hybridMultilevel"/>
    <w:tmpl w:val="D562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A37FA6"/>
    <w:multiLevelType w:val="hybridMultilevel"/>
    <w:tmpl w:val="00CA8268"/>
    <w:lvl w:ilvl="0" w:tplc="98DCBF3C">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1E1E1B"/>
    <w:multiLevelType w:val="hybridMultilevel"/>
    <w:tmpl w:val="B27A8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7214B1"/>
    <w:multiLevelType w:val="hybridMultilevel"/>
    <w:tmpl w:val="0C7A0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502092">
    <w:abstractNumId w:val="3"/>
  </w:num>
  <w:num w:numId="2" w16cid:durableId="747463836">
    <w:abstractNumId w:val="1"/>
  </w:num>
  <w:num w:numId="3" w16cid:durableId="72169490">
    <w:abstractNumId w:val="5"/>
  </w:num>
  <w:num w:numId="4" w16cid:durableId="911965816">
    <w:abstractNumId w:val="2"/>
  </w:num>
  <w:num w:numId="5" w16cid:durableId="1712223246">
    <w:abstractNumId w:val="0"/>
  </w:num>
  <w:num w:numId="6" w16cid:durableId="1133015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C9"/>
    <w:rsid w:val="00066407"/>
    <w:rsid w:val="0007237D"/>
    <w:rsid w:val="000929D7"/>
    <w:rsid w:val="000B6179"/>
    <w:rsid w:val="000E03CF"/>
    <w:rsid w:val="000E212D"/>
    <w:rsid w:val="00103FC8"/>
    <w:rsid w:val="00123583"/>
    <w:rsid w:val="001605C9"/>
    <w:rsid w:val="001771A0"/>
    <w:rsid w:val="00177C89"/>
    <w:rsid w:val="001804CE"/>
    <w:rsid w:val="0018099C"/>
    <w:rsid w:val="00187C31"/>
    <w:rsid w:val="001A1B98"/>
    <w:rsid w:val="001B7A6C"/>
    <w:rsid w:val="001C35E7"/>
    <w:rsid w:val="001D6700"/>
    <w:rsid w:val="00227249"/>
    <w:rsid w:val="00227BAB"/>
    <w:rsid w:val="00230C3D"/>
    <w:rsid w:val="00257284"/>
    <w:rsid w:val="00262BC4"/>
    <w:rsid w:val="00274AEA"/>
    <w:rsid w:val="0029329B"/>
    <w:rsid w:val="0029534F"/>
    <w:rsid w:val="002B142D"/>
    <w:rsid w:val="002B29F7"/>
    <w:rsid w:val="002C1063"/>
    <w:rsid w:val="002D2022"/>
    <w:rsid w:val="002D2166"/>
    <w:rsid w:val="002F0EB1"/>
    <w:rsid w:val="002F4FD5"/>
    <w:rsid w:val="0030731B"/>
    <w:rsid w:val="0031282D"/>
    <w:rsid w:val="00326C52"/>
    <w:rsid w:val="00331F30"/>
    <w:rsid w:val="00335015"/>
    <w:rsid w:val="003426A0"/>
    <w:rsid w:val="00342F90"/>
    <w:rsid w:val="003667CF"/>
    <w:rsid w:val="00373651"/>
    <w:rsid w:val="00381BC9"/>
    <w:rsid w:val="003B2B8F"/>
    <w:rsid w:val="003D1FFD"/>
    <w:rsid w:val="003E06B7"/>
    <w:rsid w:val="00434364"/>
    <w:rsid w:val="004419A4"/>
    <w:rsid w:val="00446DF5"/>
    <w:rsid w:val="00453152"/>
    <w:rsid w:val="0046197E"/>
    <w:rsid w:val="00494718"/>
    <w:rsid w:val="004B4927"/>
    <w:rsid w:val="004C1F50"/>
    <w:rsid w:val="004F25FA"/>
    <w:rsid w:val="004F5D52"/>
    <w:rsid w:val="00514E30"/>
    <w:rsid w:val="00520C34"/>
    <w:rsid w:val="005213E4"/>
    <w:rsid w:val="005226BA"/>
    <w:rsid w:val="00526D5D"/>
    <w:rsid w:val="00534DDF"/>
    <w:rsid w:val="0058032E"/>
    <w:rsid w:val="005878DA"/>
    <w:rsid w:val="0059396B"/>
    <w:rsid w:val="005B60AF"/>
    <w:rsid w:val="005D4C51"/>
    <w:rsid w:val="005E5E82"/>
    <w:rsid w:val="00616396"/>
    <w:rsid w:val="00634297"/>
    <w:rsid w:val="0063462F"/>
    <w:rsid w:val="006426C2"/>
    <w:rsid w:val="006538D9"/>
    <w:rsid w:val="006560AD"/>
    <w:rsid w:val="006562A6"/>
    <w:rsid w:val="006801A5"/>
    <w:rsid w:val="00687ED2"/>
    <w:rsid w:val="006934D5"/>
    <w:rsid w:val="006B5309"/>
    <w:rsid w:val="006C5B48"/>
    <w:rsid w:val="006D4169"/>
    <w:rsid w:val="006D5DC6"/>
    <w:rsid w:val="006E046C"/>
    <w:rsid w:val="006F2C31"/>
    <w:rsid w:val="00706378"/>
    <w:rsid w:val="00795B20"/>
    <w:rsid w:val="007B2792"/>
    <w:rsid w:val="007B2BC7"/>
    <w:rsid w:val="007B51C2"/>
    <w:rsid w:val="007B7420"/>
    <w:rsid w:val="007D1C79"/>
    <w:rsid w:val="007F72B1"/>
    <w:rsid w:val="008047D1"/>
    <w:rsid w:val="00820F91"/>
    <w:rsid w:val="008269C6"/>
    <w:rsid w:val="00845CB5"/>
    <w:rsid w:val="0087056E"/>
    <w:rsid w:val="0088115E"/>
    <w:rsid w:val="0089197C"/>
    <w:rsid w:val="008941C7"/>
    <w:rsid w:val="0089470F"/>
    <w:rsid w:val="008B4268"/>
    <w:rsid w:val="008C5472"/>
    <w:rsid w:val="008E666F"/>
    <w:rsid w:val="0090611D"/>
    <w:rsid w:val="00914CD1"/>
    <w:rsid w:val="0091680D"/>
    <w:rsid w:val="009240E8"/>
    <w:rsid w:val="009248E5"/>
    <w:rsid w:val="00942F5D"/>
    <w:rsid w:val="009477DE"/>
    <w:rsid w:val="00951973"/>
    <w:rsid w:val="00961372"/>
    <w:rsid w:val="00A0258B"/>
    <w:rsid w:val="00A10005"/>
    <w:rsid w:val="00A278B7"/>
    <w:rsid w:val="00A4450D"/>
    <w:rsid w:val="00A50DFC"/>
    <w:rsid w:val="00A513AE"/>
    <w:rsid w:val="00A7272B"/>
    <w:rsid w:val="00A73024"/>
    <w:rsid w:val="00AA4261"/>
    <w:rsid w:val="00AA7B60"/>
    <w:rsid w:val="00AB2C37"/>
    <w:rsid w:val="00AB6C12"/>
    <w:rsid w:val="00AC7711"/>
    <w:rsid w:val="00AE2381"/>
    <w:rsid w:val="00AE47DB"/>
    <w:rsid w:val="00AE768C"/>
    <w:rsid w:val="00B27132"/>
    <w:rsid w:val="00B310AC"/>
    <w:rsid w:val="00B344FF"/>
    <w:rsid w:val="00B4042F"/>
    <w:rsid w:val="00B63E3D"/>
    <w:rsid w:val="00B65917"/>
    <w:rsid w:val="00B76399"/>
    <w:rsid w:val="00B847E4"/>
    <w:rsid w:val="00BD0D4F"/>
    <w:rsid w:val="00BD3B7A"/>
    <w:rsid w:val="00BE3B67"/>
    <w:rsid w:val="00BF2B16"/>
    <w:rsid w:val="00C03F4F"/>
    <w:rsid w:val="00C1366F"/>
    <w:rsid w:val="00C143F7"/>
    <w:rsid w:val="00C3410A"/>
    <w:rsid w:val="00C37596"/>
    <w:rsid w:val="00C509F5"/>
    <w:rsid w:val="00C50F97"/>
    <w:rsid w:val="00C9435D"/>
    <w:rsid w:val="00CA7168"/>
    <w:rsid w:val="00CA75EF"/>
    <w:rsid w:val="00CB1491"/>
    <w:rsid w:val="00CB1BC4"/>
    <w:rsid w:val="00CF31E5"/>
    <w:rsid w:val="00D03CB9"/>
    <w:rsid w:val="00D07CF1"/>
    <w:rsid w:val="00D152C3"/>
    <w:rsid w:val="00D41714"/>
    <w:rsid w:val="00D4290A"/>
    <w:rsid w:val="00D55ABD"/>
    <w:rsid w:val="00D70849"/>
    <w:rsid w:val="00D71CB1"/>
    <w:rsid w:val="00D81B6F"/>
    <w:rsid w:val="00D86F42"/>
    <w:rsid w:val="00D90F0C"/>
    <w:rsid w:val="00DA6685"/>
    <w:rsid w:val="00E06E53"/>
    <w:rsid w:val="00E124D8"/>
    <w:rsid w:val="00E2069F"/>
    <w:rsid w:val="00E27120"/>
    <w:rsid w:val="00E27B37"/>
    <w:rsid w:val="00E40064"/>
    <w:rsid w:val="00E63DC9"/>
    <w:rsid w:val="00E66E46"/>
    <w:rsid w:val="00E7392C"/>
    <w:rsid w:val="00ED5D22"/>
    <w:rsid w:val="00ED7385"/>
    <w:rsid w:val="00EF6D0B"/>
    <w:rsid w:val="00F0704C"/>
    <w:rsid w:val="00F0710D"/>
    <w:rsid w:val="00F233AD"/>
    <w:rsid w:val="00F25101"/>
    <w:rsid w:val="00F30CDC"/>
    <w:rsid w:val="00F35201"/>
    <w:rsid w:val="00F5359D"/>
    <w:rsid w:val="00F72779"/>
    <w:rsid w:val="00F77528"/>
    <w:rsid w:val="00F844C5"/>
    <w:rsid w:val="00F951DA"/>
    <w:rsid w:val="00FA264C"/>
    <w:rsid w:val="00FC065B"/>
    <w:rsid w:val="00FC469E"/>
    <w:rsid w:val="00FC48A0"/>
    <w:rsid w:val="00FD1786"/>
    <w:rsid w:val="00FD3D6E"/>
    <w:rsid w:val="00FE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4098"/>
  <w15:chartTrackingRefBased/>
  <w15:docId w15:val="{5BC87E9B-859C-4290-9890-AFE2D9FE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C31"/>
  </w:style>
  <w:style w:type="paragraph" w:styleId="Heading1">
    <w:name w:val="heading 1"/>
    <w:basedOn w:val="Normal"/>
    <w:next w:val="Normal"/>
    <w:link w:val="Heading1Char"/>
    <w:uiPriority w:val="9"/>
    <w:qFormat/>
    <w:rsid w:val="001605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5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5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5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05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05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05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05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05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5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5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05C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5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05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05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05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05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05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0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5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5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05C9"/>
    <w:pPr>
      <w:spacing w:before="160"/>
      <w:jc w:val="center"/>
    </w:pPr>
    <w:rPr>
      <w:i/>
      <w:iCs/>
      <w:color w:val="404040" w:themeColor="text1" w:themeTint="BF"/>
    </w:rPr>
  </w:style>
  <w:style w:type="character" w:customStyle="1" w:styleId="QuoteChar">
    <w:name w:val="Quote Char"/>
    <w:basedOn w:val="DefaultParagraphFont"/>
    <w:link w:val="Quote"/>
    <w:uiPriority w:val="29"/>
    <w:rsid w:val="001605C9"/>
    <w:rPr>
      <w:i/>
      <w:iCs/>
      <w:color w:val="404040" w:themeColor="text1" w:themeTint="BF"/>
    </w:rPr>
  </w:style>
  <w:style w:type="paragraph" w:styleId="ListParagraph">
    <w:name w:val="List Paragraph"/>
    <w:basedOn w:val="Normal"/>
    <w:uiPriority w:val="34"/>
    <w:qFormat/>
    <w:rsid w:val="001605C9"/>
    <w:pPr>
      <w:ind w:left="720"/>
      <w:contextualSpacing/>
    </w:pPr>
  </w:style>
  <w:style w:type="character" w:styleId="IntenseEmphasis">
    <w:name w:val="Intense Emphasis"/>
    <w:basedOn w:val="DefaultParagraphFont"/>
    <w:uiPriority w:val="21"/>
    <w:qFormat/>
    <w:rsid w:val="001605C9"/>
    <w:rPr>
      <w:i/>
      <w:iCs/>
      <w:color w:val="2F5496" w:themeColor="accent1" w:themeShade="BF"/>
    </w:rPr>
  </w:style>
  <w:style w:type="paragraph" w:styleId="IntenseQuote">
    <w:name w:val="Intense Quote"/>
    <w:basedOn w:val="Normal"/>
    <w:next w:val="Normal"/>
    <w:link w:val="IntenseQuoteChar"/>
    <w:uiPriority w:val="30"/>
    <w:qFormat/>
    <w:rsid w:val="00160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5C9"/>
    <w:rPr>
      <w:i/>
      <w:iCs/>
      <w:color w:val="2F5496" w:themeColor="accent1" w:themeShade="BF"/>
    </w:rPr>
  </w:style>
  <w:style w:type="character" w:styleId="IntenseReference">
    <w:name w:val="Intense Reference"/>
    <w:basedOn w:val="DefaultParagraphFont"/>
    <w:uiPriority w:val="32"/>
    <w:qFormat/>
    <w:rsid w:val="001605C9"/>
    <w:rPr>
      <w:b/>
      <w:bCs/>
      <w:smallCaps/>
      <w:color w:val="2F5496" w:themeColor="accent1" w:themeShade="BF"/>
      <w:spacing w:val="5"/>
    </w:rPr>
  </w:style>
  <w:style w:type="paragraph" w:customStyle="1" w:styleId="TableParagraph">
    <w:name w:val="Table Paragraph"/>
    <w:basedOn w:val="Normal"/>
    <w:uiPriority w:val="1"/>
    <w:qFormat/>
    <w:rsid w:val="00ED5D22"/>
    <w:pPr>
      <w:widowControl w:val="0"/>
      <w:autoSpaceDE w:val="0"/>
      <w:autoSpaceDN w:val="0"/>
      <w:spacing w:before="1" w:after="0" w:line="240" w:lineRule="auto"/>
    </w:pPr>
    <w:rPr>
      <w:rFonts w:eastAsia="Times New Roman" w:cs="Times New Roman"/>
      <w:kern w:val="0"/>
      <w:sz w:val="22"/>
      <w:lang w:val="vi"/>
      <w14:ligatures w14:val="none"/>
    </w:rPr>
  </w:style>
  <w:style w:type="table" w:styleId="TableGrid">
    <w:name w:val="Table Grid"/>
    <w:basedOn w:val="TableNormal"/>
    <w:uiPriority w:val="39"/>
    <w:rsid w:val="0084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50F97"/>
    <w:rPr>
      <w:color w:val="0000FF"/>
      <w:u w:val="single"/>
    </w:rPr>
  </w:style>
  <w:style w:type="character" w:styleId="UnresolvedMention">
    <w:name w:val="Unresolved Mention"/>
    <w:basedOn w:val="DefaultParagraphFont"/>
    <w:uiPriority w:val="99"/>
    <w:semiHidden/>
    <w:unhideWhenUsed/>
    <w:rsid w:val="008E666F"/>
    <w:rPr>
      <w:color w:val="605E5C"/>
      <w:shd w:val="clear" w:color="auto" w:fill="E1DFDD"/>
    </w:rPr>
  </w:style>
  <w:style w:type="character" w:styleId="FollowedHyperlink">
    <w:name w:val="FollowedHyperlink"/>
    <w:basedOn w:val="DefaultParagraphFont"/>
    <w:uiPriority w:val="99"/>
    <w:semiHidden/>
    <w:unhideWhenUsed/>
    <w:rsid w:val="00C509F5"/>
    <w:rPr>
      <w:color w:val="800080"/>
      <w:u w:val="single"/>
    </w:rPr>
  </w:style>
  <w:style w:type="paragraph" w:customStyle="1" w:styleId="msonormal0">
    <w:name w:val="msonormal"/>
    <w:basedOn w:val="Normal"/>
    <w:rsid w:val="00C509F5"/>
    <w:pPr>
      <w:spacing w:before="100" w:beforeAutospacing="1" w:after="100" w:afterAutospacing="1" w:line="240" w:lineRule="auto"/>
    </w:pPr>
    <w:rPr>
      <w:rFonts w:eastAsia="Times New Roman" w:cs="Times New Roman"/>
      <w:kern w:val="0"/>
      <w:szCs w:val="24"/>
      <w14:ligatures w14:val="none"/>
    </w:rPr>
  </w:style>
  <w:style w:type="paragraph" w:customStyle="1" w:styleId="xl64">
    <w:name w:val="xl64"/>
    <w:basedOn w:val="Normal"/>
    <w:rsid w:val="00C509F5"/>
    <w:pPr>
      <w:spacing w:before="100" w:beforeAutospacing="1" w:after="100" w:afterAutospacing="1" w:line="240" w:lineRule="auto"/>
    </w:pPr>
    <w:rPr>
      <w:rFonts w:eastAsia="Times New Roman" w:cs="Times New Roman"/>
      <w:color w:val="000000"/>
      <w:kern w:val="0"/>
      <w:sz w:val="26"/>
      <w:szCs w:val="26"/>
      <w14:ligatures w14:val="none"/>
    </w:rPr>
  </w:style>
  <w:style w:type="paragraph" w:customStyle="1" w:styleId="xl65">
    <w:name w:val="xl65"/>
    <w:basedOn w:val="Normal"/>
    <w:rsid w:val="00C509F5"/>
    <w:pPr>
      <w:spacing w:before="100" w:beforeAutospacing="1" w:after="100" w:afterAutospacing="1" w:line="240" w:lineRule="auto"/>
    </w:pPr>
    <w:rPr>
      <w:rFonts w:eastAsia="Times New Roman" w:cs="Times New Roman"/>
      <w:b/>
      <w:bCs/>
      <w:color w:val="000000"/>
      <w:kern w:val="0"/>
      <w:szCs w:val="24"/>
      <w14:ligatures w14:val="none"/>
    </w:rPr>
  </w:style>
  <w:style w:type="paragraph" w:customStyle="1" w:styleId="xl66">
    <w:name w:val="xl66"/>
    <w:basedOn w:val="Normal"/>
    <w:rsid w:val="00C509F5"/>
    <w:pPr>
      <w:spacing w:before="100" w:beforeAutospacing="1" w:after="100" w:afterAutospacing="1" w:line="240" w:lineRule="auto"/>
    </w:pPr>
    <w:rPr>
      <w:rFonts w:eastAsia="Times New Roman" w:cs="Times New Roman"/>
      <w:color w:val="000000"/>
      <w:kern w:val="0"/>
      <w:szCs w:val="24"/>
      <w14:ligatures w14:val="none"/>
    </w:rPr>
  </w:style>
  <w:style w:type="paragraph" w:customStyle="1" w:styleId="xl67">
    <w:name w:val="xl67"/>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kern w:val="0"/>
      <w:szCs w:val="24"/>
      <w14:ligatures w14:val="none"/>
    </w:rPr>
  </w:style>
  <w:style w:type="paragraph" w:customStyle="1" w:styleId="xl68">
    <w:name w:val="xl68"/>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Cs w:val="24"/>
      <w14:ligatures w14:val="none"/>
    </w:rPr>
  </w:style>
  <w:style w:type="paragraph" w:customStyle="1" w:styleId="xl69">
    <w:name w:val="xl69"/>
    <w:basedOn w:val="Normal"/>
    <w:rsid w:val="00C509F5"/>
    <w:pPr>
      <w:spacing w:before="100" w:beforeAutospacing="1" w:after="100" w:afterAutospacing="1" w:line="240" w:lineRule="auto"/>
    </w:pPr>
    <w:rPr>
      <w:rFonts w:eastAsia="Times New Roman" w:cs="Times New Roman"/>
      <w:color w:val="000000"/>
      <w:kern w:val="0"/>
      <w:sz w:val="26"/>
      <w:szCs w:val="26"/>
      <w14:ligatures w14:val="none"/>
    </w:rPr>
  </w:style>
  <w:style w:type="paragraph" w:customStyle="1" w:styleId="xl70">
    <w:name w:val="xl70"/>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Cs w:val="24"/>
      <w14:ligatures w14:val="none"/>
    </w:rPr>
  </w:style>
  <w:style w:type="paragraph" w:customStyle="1" w:styleId="xl71">
    <w:name w:val="xl71"/>
    <w:basedOn w:val="Normal"/>
    <w:rsid w:val="00C5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72">
    <w:name w:val="xl72"/>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0"/>
      <w:szCs w:val="20"/>
      <w14:ligatures w14:val="none"/>
    </w:rPr>
  </w:style>
  <w:style w:type="paragraph" w:customStyle="1" w:styleId="xl73">
    <w:name w:val="xl73"/>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kern w:val="0"/>
      <w:sz w:val="20"/>
      <w:szCs w:val="20"/>
      <w14:ligatures w14:val="none"/>
    </w:rPr>
  </w:style>
  <w:style w:type="paragraph" w:customStyle="1" w:styleId="xl74">
    <w:name w:val="xl74"/>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kern w:val="0"/>
      <w:sz w:val="20"/>
      <w:szCs w:val="20"/>
      <w14:ligatures w14:val="none"/>
    </w:rPr>
  </w:style>
  <w:style w:type="paragraph" w:customStyle="1" w:styleId="xl75">
    <w:name w:val="xl75"/>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kern w:val="0"/>
      <w:sz w:val="20"/>
      <w:szCs w:val="20"/>
      <w14:ligatures w14:val="none"/>
    </w:rPr>
  </w:style>
  <w:style w:type="paragraph" w:customStyle="1" w:styleId="xl76">
    <w:name w:val="xl76"/>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 w:val="20"/>
      <w:szCs w:val="20"/>
      <w14:ligatures w14:val="none"/>
    </w:rPr>
  </w:style>
  <w:style w:type="paragraph" w:customStyle="1" w:styleId="xl77">
    <w:name w:val="xl77"/>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kern w:val="0"/>
      <w:sz w:val="20"/>
      <w:szCs w:val="20"/>
      <w14:ligatures w14:val="none"/>
    </w:rPr>
  </w:style>
  <w:style w:type="paragraph" w:customStyle="1" w:styleId="xl78">
    <w:name w:val="xl78"/>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kern w:val="0"/>
      <w:sz w:val="20"/>
      <w:szCs w:val="20"/>
      <w14:ligatures w14:val="none"/>
    </w:rPr>
  </w:style>
  <w:style w:type="paragraph" w:customStyle="1" w:styleId="xl79">
    <w:name w:val="xl79"/>
    <w:basedOn w:val="Normal"/>
    <w:rsid w:val="00C5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kern w:val="0"/>
      <w:sz w:val="20"/>
      <w:szCs w:val="20"/>
      <w14:ligatures w14:val="none"/>
    </w:rPr>
  </w:style>
  <w:style w:type="paragraph" w:customStyle="1" w:styleId="xl80">
    <w:name w:val="xl80"/>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kern w:val="0"/>
      <w:sz w:val="20"/>
      <w:szCs w:val="20"/>
      <w14:ligatures w14:val="none"/>
    </w:rPr>
  </w:style>
  <w:style w:type="paragraph" w:customStyle="1" w:styleId="xl81">
    <w:name w:val="xl81"/>
    <w:basedOn w:val="Normal"/>
    <w:rsid w:val="00C5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kern w:val="0"/>
      <w:sz w:val="20"/>
      <w:szCs w:val="20"/>
      <w14:ligatures w14:val="none"/>
    </w:rPr>
  </w:style>
  <w:style w:type="paragraph" w:customStyle="1" w:styleId="xl82">
    <w:name w:val="xl82"/>
    <w:basedOn w:val="Normal"/>
    <w:rsid w:val="00C5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0"/>
      <w:szCs w:val="20"/>
      <w14:ligatures w14:val="none"/>
    </w:rPr>
  </w:style>
  <w:style w:type="paragraph" w:customStyle="1" w:styleId="xl83">
    <w:name w:val="xl83"/>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 w:val="20"/>
      <w:szCs w:val="20"/>
      <w14:ligatures w14:val="none"/>
    </w:rPr>
  </w:style>
  <w:style w:type="paragraph" w:customStyle="1" w:styleId="xl84">
    <w:name w:val="xl84"/>
    <w:basedOn w:val="Normal"/>
    <w:rsid w:val="00C509F5"/>
    <w:pPr>
      <w:spacing w:before="100" w:beforeAutospacing="1" w:after="100" w:afterAutospacing="1" w:line="240" w:lineRule="auto"/>
    </w:pPr>
    <w:rPr>
      <w:rFonts w:eastAsia="Times New Roman" w:cs="Times New Roman"/>
      <w:color w:val="000000"/>
      <w:kern w:val="0"/>
      <w:sz w:val="20"/>
      <w:szCs w:val="20"/>
      <w14:ligatures w14:val="none"/>
    </w:rPr>
  </w:style>
  <w:style w:type="paragraph" w:customStyle="1" w:styleId="xl85">
    <w:name w:val="xl85"/>
    <w:basedOn w:val="Normal"/>
    <w:rsid w:val="00C50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Cs w:val="24"/>
      <w14:ligatures w14:val="none"/>
    </w:rPr>
  </w:style>
  <w:style w:type="paragraph" w:styleId="NormalWeb">
    <w:name w:val="Normal (Web)"/>
    <w:aliases w:val="Обычный (веб)1,Обычный (веб) Знак,Обычный (веб) Знак1,Обычный (веб) Знак Знак"/>
    <w:basedOn w:val="Normal"/>
    <w:link w:val="NormalWebChar"/>
    <w:unhideWhenUsed/>
    <w:rsid w:val="00F233AD"/>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F233AD"/>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9084">
      <w:bodyDiv w:val="1"/>
      <w:marLeft w:val="0"/>
      <w:marRight w:val="0"/>
      <w:marTop w:val="0"/>
      <w:marBottom w:val="0"/>
      <w:divBdr>
        <w:top w:val="none" w:sz="0" w:space="0" w:color="auto"/>
        <w:left w:val="none" w:sz="0" w:space="0" w:color="auto"/>
        <w:bottom w:val="none" w:sz="0" w:space="0" w:color="auto"/>
        <w:right w:val="none" w:sz="0" w:space="0" w:color="auto"/>
      </w:divBdr>
    </w:div>
    <w:div w:id="50927433">
      <w:bodyDiv w:val="1"/>
      <w:marLeft w:val="0"/>
      <w:marRight w:val="0"/>
      <w:marTop w:val="0"/>
      <w:marBottom w:val="0"/>
      <w:divBdr>
        <w:top w:val="none" w:sz="0" w:space="0" w:color="auto"/>
        <w:left w:val="none" w:sz="0" w:space="0" w:color="auto"/>
        <w:bottom w:val="none" w:sz="0" w:space="0" w:color="auto"/>
        <w:right w:val="none" w:sz="0" w:space="0" w:color="auto"/>
      </w:divBdr>
    </w:div>
    <w:div w:id="421220635">
      <w:bodyDiv w:val="1"/>
      <w:marLeft w:val="0"/>
      <w:marRight w:val="0"/>
      <w:marTop w:val="0"/>
      <w:marBottom w:val="0"/>
      <w:divBdr>
        <w:top w:val="none" w:sz="0" w:space="0" w:color="auto"/>
        <w:left w:val="none" w:sz="0" w:space="0" w:color="auto"/>
        <w:bottom w:val="none" w:sz="0" w:space="0" w:color="auto"/>
        <w:right w:val="none" w:sz="0" w:space="0" w:color="auto"/>
      </w:divBdr>
    </w:div>
    <w:div w:id="138078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anam.edu.vn/thnhanbin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12</Pages>
  <Words>2448</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Cao Bình</cp:lastModifiedBy>
  <cp:revision>90</cp:revision>
  <cp:lastPrinted>2025-12-03T07:54:00Z</cp:lastPrinted>
  <dcterms:created xsi:type="dcterms:W3CDTF">2025-11-04T01:42:00Z</dcterms:created>
  <dcterms:modified xsi:type="dcterms:W3CDTF">2025-12-03T07:55:00Z</dcterms:modified>
</cp:coreProperties>
</file>